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9BC72">
      <w:pPr>
        <w:widowControl/>
        <w:jc w:val="left"/>
      </w:pPr>
      <w:r>
        <w:rPr>
          <w:rFonts w:ascii="Calibri" w:hAnsi="Calibri" w:eastAsia="宋体" w:cs="宋体"/>
          <w:color w:val="auto"/>
          <w:kern w:val="0"/>
          <w:sz w:val="24"/>
          <w:szCs w:val="24"/>
          <w:lang w:val="en-US" w:eastAsia="zh-CN" w:bidi="ar-SA"/>
        </w:rPr>
        <w:pict>
          <v:shape id="背景 耗崽" o:spid="_x0000_s1025" o:spt="75" type="#_x0000_t75" style="position:absolute;left:0pt;margin-left:-232.15pt;margin-top:61.3pt;height:617.7pt;width:872.7pt;mso-position-horizontal-relative:margin;mso-position-vertical-relative:margin;rotation:17694720f;z-index:-251657216;mso-width-relative:page;mso-height-relative:page;" fillcolor="#FFFFFF" filled="f" o:preferrelative="t" stroked="f" coordsize="21600,21600">
            <v:path/>
            <v:fill on="f" color2="#FFFFFF" focussize="0,0"/>
            <v:stroke on="f"/>
            <v:imagedata r:id="rId10" gain="65536f" blacklevel="0f" gamma="0" o:title=""/>
            <o:lock v:ext="edit" position="f" selection="f" grouping="f" rotation="f" cropping="f" text="f" aspectratio="t"/>
          </v:shape>
        </w:pict>
      </w:r>
      <w:r>
        <w:rPr>
          <w:rFonts w:ascii="Calibri" w:hAnsi="Calibri" w:eastAsia="宋体" w:cs="宋体"/>
          <w:color w:val="auto"/>
          <w:kern w:val="0"/>
          <w:sz w:val="24"/>
          <w:szCs w:val="24"/>
          <w:lang w:val="en-US" w:eastAsia="zh-CN" w:bidi="ar-SA"/>
        </w:rPr>
        <w:pict>
          <v:shape id="https://photo-static-api.fotomore.com/creative/vcg/400/new/VCG211393708916.jpg" o:spid="_x0000_s1031" o:spt="75" type="#_x0000_t75" style="position:absolute;left:0pt;margin-left:-31.85pt;margin-top:169.6pt;height:103.2pt;width:170pt;z-index:251665408;mso-width-relative:page;mso-height-relative:page;" fillcolor="#FFFFFF" filled="f" o:preferrelative="t" stroked="f" coordsize="21600,21600">
            <v:path/>
            <v:fill on="f" color2="#FFFFFF" focussize="0,0"/>
            <v:stroke on="f"/>
            <v:imagedata r:id="rId11" gain="65536f" blacklevel="0f" gamma="0" o:title=""/>
            <o:lock v:ext="edit" position="f" selection="f" grouping="f" rotation="f" cropping="f" text="f" aspectratio="t"/>
          </v:shape>
        </w:pict>
      </w:r>
      <w:r>
        <w:rPr>
          <w:rFonts w:ascii="Calibri" w:hAnsi="Calibri" w:eastAsia="宋体" w:cs="宋体"/>
          <w:color w:val="auto"/>
          <w:kern w:val="0"/>
          <w:sz w:val="24"/>
          <w:szCs w:val="24"/>
          <w:lang w:val="en-US" w:eastAsia="zh-CN" w:bidi="ar-SA"/>
        </w:rPr>
        <w:pict>
          <v:shape id="https://photo-static-api.fotomore.com/creative/vcg/400/version23/VCG41520173064.jpg" o:spid="_x0000_s1032" o:spt="75" type="#_x0000_t75" style="position:absolute;left:0pt;margin-left:141.8pt;margin-top:169.6pt;height:103.2pt;width:170.1pt;z-index:251666432;mso-width-relative:page;mso-height-relative:page;" fillcolor="#FFFFFF" filled="f" o:preferrelative="t" stroked="f" coordsize="21600,21600">
            <v:path/>
            <v:fill on="f" color2="#FFFFFF" focussize="0,0"/>
            <v:stroke on="f"/>
            <v:imagedata r:id="rId12" gain="65536f" blacklevel="0f" gamma="0" o:title=""/>
            <o:lock v:ext="edit" position="f" selection="f" grouping="f" rotation="f" cropping="f" text="f" aspectratio="t"/>
          </v:shape>
        </w:pict>
      </w:r>
      <w:r>
        <w:rPr>
          <w:rFonts w:ascii="Calibri" w:hAnsi="Calibri" w:eastAsia="宋体" w:cs="宋体"/>
          <w:color w:val="auto"/>
          <w:kern w:val="0"/>
          <w:sz w:val="24"/>
          <w:szCs w:val="24"/>
          <w:lang w:val="en-US" w:eastAsia="zh-CN" w:bidi="ar-SA"/>
        </w:rPr>
        <w:pict>
          <v:shape id="https://photo-static-api.fotomore.com/creative/vcg/400/new/VCG41N1489769134.jpg?uid=386&amp;timestamp=1686554386&amp;sign=5f45ccbb5851510551cea00294a903df" o:spid="_x0000_s1030" o:spt="75" type="#_x0000_t75" style="position:absolute;left:0pt;margin-left:317.15pt;margin-top:168.6pt;height:103.2pt;width:170.3pt;z-index:251664384;mso-width-relative:page;mso-height-relative:page;" fillcolor="#FFFFFF" filled="f" o:preferrelative="t" stroked="f" coordsize="21600,21600">
            <v:path/>
            <v:fill on="f" color2="#FFFFFF" focussize="0,0"/>
            <v:stroke on="f"/>
            <v:imagedata r:id="rId13" gain="65536f" blacklevel="0f" gamma="0" o:title=""/>
            <o:lock v:ext="edit" position="f" selection="f" grouping="f" rotation="f" cropping="f" text="f" aspectratio="t"/>
          </v:shape>
        </w:pict>
      </w:r>
      <w:r>
        <w:rPr>
          <w:rFonts w:ascii="Calibri" w:hAnsi="Calibri" w:eastAsia="宋体" w:cs="宋体"/>
          <w:color w:val="auto"/>
          <w:kern w:val="0"/>
          <w:sz w:val="24"/>
          <w:szCs w:val="24"/>
          <w:lang w:val="en-US" w:eastAsia="zh-CN" w:bidi="ar-SA"/>
        </w:rPr>
        <w:pict>
          <v:group id="组合 1029" o:spid="_x0000_s1028" o:spt="203" style="position:absolute;left:0pt;margin-left:-219pt;margin-top:168.4pt;height:113.95pt;width:712.85pt;z-index:251662336;mso-width-relative:page;mso-height-relative:page;" coordorigin="-2602,3681" coordsize="14257,2279">
            <o:lock v:ext="edit" position="f" selection="f" grouping="f" rotation="f" cropping="f" text="f" aspectratio="f"/>
            <v:rect id="矩形 1030" o:spid="_x0000_s1040" o:spt="1" style="position:absolute;left:-283;top:3681;height:2061;width:1362;" fillcolor="#0176AB" filled="t" o:preferrelative="t" stroked="f" coordsize="21600,21600">
              <v:path/>
              <v:fill on="t" focussize="0,0"/>
              <v:stroke on="f"/>
              <v:imagedata gain="65536f" blacklevel="0f" gamma="0" o:title=""/>
              <o:lock v:ext="edit" position="f" selection="f" grouping="f" rotation="f" cropping="f" text="f" aspectratio="f"/>
            </v:rect>
            <v:shape id="未知" o:spid="_x0000_s1041" style="position:absolute;left:-2602;top:5834;height:126;width:8773;" fillcolor="#E5AA57" filled="t" o:preferrelative="t" stroked="f" coordsize="7501732,94593" path="m0,0l7458720,6350,7501732,94593,0,94593,0,0xe">
              <v:path/>
              <v:fill on="t" focussize="0,0"/>
              <v:stroke on="f"/>
              <v:imagedata gain="65536f" blacklevel="0f" gamma="0" o:title=""/>
              <o:lock v:ext="edit" position="f" selection="f" grouping="f" rotation="f" cropping="f" text="f" aspectratio="f"/>
            </v:shape>
            <v:shape id="未知" o:spid="_x0000_s1042" style="position:absolute;left:6186;top:5834;height:126;width:5469;" fillcolor="#0176AB" filled="t" o:preferrelative="t" stroked="f" coordsize="4676187,94594" path="m0,0l4676187,0,4676187,94594,57510,94594,0,0xe">
              <v:path/>
              <v:fill on="t" focussize="0,0"/>
              <v:stroke on="f"/>
              <v:imagedata gain="65536f" blacklevel="0f" gamma="0" o:title=""/>
              <o:lock v:ext="edit" position="f" selection="f" grouping="f" rotation="f" cropping="f" text="f" aspectratio="f"/>
            </v:shape>
          </v:group>
        </w:pict>
      </w:r>
      <w:r>
        <w:rPr>
          <w:rFonts w:ascii="Calibri" w:hAnsi="Calibri" w:eastAsia="宋体" w:cs="宋体"/>
          <w:color w:val="auto"/>
          <w:kern w:val="0"/>
          <w:sz w:val="24"/>
          <w:szCs w:val="24"/>
          <w:lang w:val="en-US" w:eastAsia="zh-CN" w:bidi="ar-SA"/>
        </w:rPr>
        <w:pict>
          <v:group id="组合 1033" o:spid="_x0000_s1027" o:spt="203" style="position:absolute;left:0pt;margin-left:-21.95pt;margin-top:-24.5pt;height:148.45pt;width:468.85pt;z-index:251661312;mso-width-relative:page;mso-height-relative:page;" coordorigin="12098,1831" coordsize="9377,2969">
            <o:lock v:ext="edit" position="f" selection="f" grouping="f" rotation="f" cropping="f" text="f" aspectratio="f"/>
            <v:rect id="矩形 1034" o:spid="_x0000_s1043" o:spt="1" style="position:absolute;left:13325;top:1831;height:1348;width:4462;"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6B3BF2C3">
                    <w:pPr>
                      <w:jc w:val="distribute"/>
                      <w:rPr>
                        <w:rFonts w:ascii="方正魏碑简体" w:hAnsi="Arial" w:eastAsia="方正魏碑简体" w:cs="Arial"/>
                        <w:color w:val="000000"/>
                        <w:kern w:val="0"/>
                        <w:sz w:val="22"/>
                      </w:rPr>
                    </w:pPr>
                    <w:r>
                      <w:rPr>
                        <w:rFonts w:hint="eastAsia" w:ascii="方正魏碑简体" w:hAnsi="Arial" w:eastAsia="方正魏碑简体" w:cs="Arial"/>
                        <w:color w:val="000000"/>
                        <w:spacing w:val="60"/>
                        <w:kern w:val="24"/>
                        <w:sz w:val="72"/>
                        <w:szCs w:val="72"/>
                      </w:rPr>
                      <w:t>2023年度</w:t>
                    </w:r>
                  </w:p>
                </w:txbxContent>
              </v:textbox>
            </v:rect>
            <v:group id="组合 1035" o:spid="_x0000_s1044" o:spt="203" style="position:absolute;left:12098;top:3193;height:1607;width:9377;" coordorigin="6119,2843" coordsize="9377,1607">
              <o:lock v:ext="edit" position="f" selection="f" grouping="f" rotation="f" cropping="f" text="f" aspectratio="f"/>
              <v:rect id="矩形 1036" o:spid="_x0000_s1045" o:spt="1" style="position:absolute;left:6119;top:2843;height:1421;width:9377;"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7BDB3780">
                      <w:pPr>
                        <w:jc w:val="left"/>
                        <w:rPr>
                          <w:rFonts w:ascii="黑体" w:hAnsi="黑体" w:eastAsia="黑体" w:cs="黑体"/>
                          <w:color w:val="000000"/>
                          <w:kern w:val="0"/>
                          <w:sz w:val="24"/>
                          <w:szCs w:val="24"/>
                        </w:rPr>
                      </w:pPr>
                      <w:r>
                        <w:rPr>
                          <w:rFonts w:hint="eastAsia" w:ascii="黑体" w:hAnsi="黑体" w:eastAsia="黑体" w:cs="黑体"/>
                          <w:color w:val="000000"/>
                          <w:spacing w:val="60"/>
                          <w:kern w:val="24"/>
                          <w:sz w:val="96"/>
                          <w:szCs w:val="96"/>
                        </w:rPr>
                        <w:t>部门决算公开文本</w:t>
                      </w:r>
                    </w:p>
                  </w:txbxContent>
                </v:textbox>
              </v:rect>
              <v:line id="直线 1037" o:spid="_x0000_s1046" o:spt="20" style="position:absolute;left:6226;top:4450;height:0;width:8700;" fillcolor="#FFFFFF" filled="f" o:preferrelative="t" stroked="t" coordsize="21600,21600">
                <v:path arrowok="t"/>
                <v:fill on="f" color2="#FFFFFF" focussize="0,0"/>
                <v:stroke weight="2.25pt" color="#345494" color2="#FFFFFF" opacity="65536f" miterlimit="2" dashstyle="1 1"/>
                <v:imagedata gain="65536f" blacklevel="0f" gamma="0" o:title=""/>
                <o:lock v:ext="edit" position="f" selection="f" grouping="f" rotation="f" cropping="f" text="f" aspectratio="f"/>
              </v:line>
            </v:group>
          </v:group>
        </w:pict>
      </w:r>
      <w:r>
        <w:rPr>
          <w:rFonts w:ascii="Calibri" w:hAnsi="Calibri" w:eastAsia="宋体" w:cs="宋体"/>
          <w:color w:val="auto"/>
          <w:kern w:val="0"/>
          <w:sz w:val="24"/>
          <w:szCs w:val="24"/>
          <w:lang w:val="en-US" w:eastAsia="zh-CN" w:bidi="ar-SA"/>
        </w:rPr>
        <w:pict>
          <v:shape id="图片 3" o:spid="_x0000_s1029" o:spt="75" type="#_x0000_t75" style="position:absolute;left:0pt;margin-left:-7.35pt;margin-top:-2pt;height:39.85pt;width:39.85pt;mso-position-vertical-relative:margin;z-index:251663360;mso-width-relative:page;mso-height-relative:page;" fillcolor="#FFFFFF" filled="f" o:preferrelative="t" stroked="f" coordsize="21600,21600">
            <v:path/>
            <v:fill on="f" color2="#FFFFFF" focussize="0,0"/>
            <v:stroke on="f"/>
            <v:imagedata r:id="rId14" gain="65536f" blacklevel="0f" gamma="0" o:title=""/>
            <o:lock v:ext="edit" position="f" selection="f" grouping="f" rotation="f" cropping="f" text="f" aspectratio="t"/>
          </v:shape>
        </w:pict>
      </w:r>
      <w:r>
        <w:rPr>
          <w:rFonts w:ascii="Calibri" w:hAnsi="Calibri" w:eastAsia="宋体" w:cs="宋体"/>
          <w:color w:val="auto"/>
          <w:kern w:val="0"/>
          <w:sz w:val="24"/>
          <w:szCs w:val="24"/>
          <w:lang w:val="en-US" w:eastAsia="zh-CN" w:bidi="ar-SA"/>
        </w:rPr>
        <w:pict>
          <v:rect id="文本框 33" o:spid="_x0000_s1026" o:spt="1" style="position:absolute;left:0pt;margin-left:-19.8pt;margin-top:126.9pt;height:44.9pt;width:432.6pt;z-index:25166028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5082A592">
                  <w:pPr>
                    <w:jc w:val="distribute"/>
                    <w:rPr>
                      <w:rFonts w:ascii="思源黑体 CN Heavy" w:hAnsi="思源黑体 CN Heavy" w:eastAsia="思源黑体 CN Heavy"/>
                      <w:color w:val="A5A5A5"/>
                      <w:kern w:val="0"/>
                      <w:sz w:val="40"/>
                      <w:szCs w:val="40"/>
                    </w:rPr>
                  </w:pPr>
                </w:p>
              </w:txbxContent>
            </v:textbox>
          </v:rect>
        </w:pict>
      </w:r>
      <w:r>
        <w:rPr>
          <w:rFonts w:hint="eastAsia"/>
          <w:lang w:val="en-US" w:eastAsia="zh-CN"/>
        </w:rPr>
        <w:t>·</w:t>
      </w:r>
    </w:p>
    <w:p w14:paraId="285E8196">
      <w:pPr>
        <w:widowControl/>
        <w:jc w:val="left"/>
      </w:pPr>
    </w:p>
    <w:p w14:paraId="32C2A654">
      <w:pPr>
        <w:widowControl/>
        <w:jc w:val="left"/>
      </w:pPr>
    </w:p>
    <w:p w14:paraId="7170DC75">
      <w:pPr>
        <w:widowControl/>
        <w:jc w:val="left"/>
      </w:pPr>
    </w:p>
    <w:p w14:paraId="406F311F">
      <w:pPr>
        <w:widowControl/>
        <w:jc w:val="left"/>
      </w:pPr>
    </w:p>
    <w:p w14:paraId="32DA23C6">
      <w:pPr>
        <w:widowControl/>
        <w:jc w:val="left"/>
      </w:pPr>
    </w:p>
    <w:p w14:paraId="09747FFF">
      <w:pPr>
        <w:widowControl/>
        <w:jc w:val="left"/>
      </w:pPr>
    </w:p>
    <w:p w14:paraId="55A7C182">
      <w:pPr>
        <w:widowControl/>
        <w:jc w:val="left"/>
      </w:pPr>
    </w:p>
    <w:p w14:paraId="31CAABF3">
      <w:pPr>
        <w:widowControl/>
        <w:jc w:val="left"/>
      </w:pPr>
    </w:p>
    <w:p w14:paraId="1C2E9F04">
      <w:pPr>
        <w:widowControl/>
        <w:jc w:val="left"/>
      </w:pPr>
    </w:p>
    <w:p w14:paraId="07378390">
      <w:pPr>
        <w:widowControl/>
        <w:jc w:val="left"/>
      </w:pPr>
    </w:p>
    <w:p w14:paraId="2FC96FBA">
      <w:pPr>
        <w:widowControl/>
        <w:jc w:val="left"/>
      </w:pPr>
    </w:p>
    <w:p w14:paraId="55708E9F">
      <w:pPr>
        <w:widowControl/>
        <w:jc w:val="left"/>
      </w:pPr>
    </w:p>
    <w:p w14:paraId="55B26565">
      <w:pPr>
        <w:widowControl/>
        <w:jc w:val="left"/>
      </w:pPr>
    </w:p>
    <w:p w14:paraId="57B11DD7">
      <w:pPr>
        <w:widowControl/>
        <w:jc w:val="left"/>
      </w:pPr>
    </w:p>
    <w:p w14:paraId="2599213E">
      <w:pPr>
        <w:widowControl/>
        <w:jc w:val="left"/>
      </w:pPr>
    </w:p>
    <w:p w14:paraId="25531361">
      <w:pPr>
        <w:widowControl/>
        <w:jc w:val="left"/>
      </w:pPr>
    </w:p>
    <w:p w14:paraId="16403DBD">
      <w:pPr>
        <w:widowControl/>
        <w:jc w:val="left"/>
      </w:pPr>
    </w:p>
    <w:p w14:paraId="65BAB642">
      <w:pPr>
        <w:widowControl/>
        <w:jc w:val="left"/>
      </w:pPr>
    </w:p>
    <w:p w14:paraId="171D148F">
      <w:pPr>
        <w:widowControl/>
        <w:jc w:val="left"/>
        <w:rPr>
          <w:rFonts w:hint="eastAsia"/>
        </w:rPr>
      </w:pPr>
    </w:p>
    <w:p w14:paraId="5DEEFB35">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131</w:t>
      </w:r>
    </w:p>
    <w:p w14:paraId="0D577D30">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：政协正定县委员会</w:t>
      </w:r>
    </w:p>
    <w:p w14:paraId="7212E6CD">
      <w:pPr>
        <w:spacing w:line="600" w:lineRule="auto"/>
        <w:jc w:val="left"/>
        <w:rPr>
          <w:rFonts w:hint="default" w:ascii="楷体_GB2312" w:hAnsi="楷体_GB2312" w:eastAsia="楷体_GB2312" w:cs="楷体_GB2312"/>
          <w:color w:val="000000"/>
          <w:sz w:val="40"/>
          <w:szCs w:val="40"/>
          <w:lang w:val="en-US" w:eastAsia="zh-CN"/>
        </w:rPr>
      </w:pPr>
    </w:p>
    <w:p w14:paraId="0AF6DC29">
      <w:pPr>
        <w:spacing w:line="600" w:lineRule="auto"/>
        <w:jc w:val="center"/>
        <w:rPr>
          <w:rFonts w:hint="eastAsia" w:ascii="楷体_GB2312" w:hAnsi="楷体_GB2312" w:eastAsia="楷体_GB2312" w:cs="楷体_GB2312"/>
          <w:color w:val="000000"/>
          <w:sz w:val="40"/>
          <w:szCs w:val="40"/>
        </w:rPr>
      </w:pPr>
    </w:p>
    <w:p w14:paraId="02949CFB">
      <w:pPr>
        <w:spacing w:line="600" w:lineRule="auto"/>
        <w:jc w:val="center"/>
        <w:rPr>
          <w:rFonts w:hint="eastAsia" w:ascii="楷体_GB2312" w:hAnsi="楷体_GB2312" w:eastAsia="楷体_GB2312" w:cs="楷体_GB2312"/>
          <w:color w:val="000000"/>
          <w:sz w:val="40"/>
          <w:szCs w:val="40"/>
        </w:rPr>
      </w:pPr>
    </w:p>
    <w:p w14:paraId="3DC8C2AD">
      <w:pPr>
        <w:spacing w:line="600" w:lineRule="auto"/>
        <w:jc w:val="both"/>
        <w:rPr>
          <w:rFonts w:hint="eastAsia" w:ascii="楷体_GB2312" w:hAnsi="楷体_GB2312" w:eastAsia="楷体_GB2312" w:cs="楷体_GB2312"/>
          <w:color w:val="000000"/>
          <w:sz w:val="40"/>
          <w:szCs w:val="40"/>
        </w:rPr>
      </w:pPr>
    </w:p>
    <w:p w14:paraId="136CFA8A">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14:paraId="2B1BFF6B">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702C12AE">
      <w:pPr>
        <w:spacing w:line="600" w:lineRule="auto"/>
        <w:jc w:val="center"/>
        <w:rPr>
          <w:rFonts w:hint="eastAsia" w:ascii="楷体_GB2312" w:hAnsi="楷体_GB2312" w:eastAsia="楷体_GB2312" w:cs="楷体_GB2312"/>
          <w:color w:val="000000"/>
          <w:sz w:val="40"/>
          <w:szCs w:val="40"/>
        </w:rPr>
      </w:pPr>
    </w:p>
    <w:p w14:paraId="30F4C388">
      <w:pPr>
        <w:widowControl w:val="0"/>
        <w:wordWrap/>
        <w:adjustRightInd/>
        <w:snapToGrid/>
        <w:jc w:val="center"/>
        <w:textAlignment w:val="auto"/>
        <w:rPr>
          <w:rFonts w:ascii="黑体" w:hAnsi="黑体" w:eastAsia="黑体" w:cs="黑体"/>
          <w:b/>
          <w:bCs/>
          <w:spacing w:val="-20"/>
          <w:sz w:val="72"/>
          <w:szCs w:val="96"/>
        </w:rPr>
      </w:pPr>
      <w:r>
        <w:rPr>
          <w:rFonts w:hint="eastAsia" w:ascii="黑体" w:hAnsi="黑体" w:eastAsia="黑体" w:cs="黑体"/>
          <w:b/>
          <w:bCs/>
          <w:spacing w:val="-20"/>
          <w:sz w:val="72"/>
          <w:szCs w:val="96"/>
        </w:rPr>
        <w:t>2023年度</w:t>
      </w:r>
      <w:r>
        <w:rPr>
          <w:rFonts w:hint="eastAsia" w:ascii="黑体" w:hAnsi="黑体" w:eastAsia="黑体" w:cs="黑体"/>
          <w:b/>
          <w:bCs/>
          <w:spacing w:val="-20"/>
          <w:sz w:val="72"/>
          <w:szCs w:val="96"/>
          <w:lang w:val="en-US" w:eastAsia="zh-CN"/>
        </w:rPr>
        <w:t xml:space="preserve">               </w:t>
      </w:r>
      <w:r>
        <w:rPr>
          <w:rFonts w:hint="eastAsia" w:ascii="黑体" w:hAnsi="黑体" w:eastAsia="黑体" w:cs="黑体"/>
          <w:b/>
          <w:bCs/>
          <w:spacing w:val="-20"/>
          <w:sz w:val="72"/>
          <w:szCs w:val="96"/>
          <w:lang w:eastAsia="zh-CN"/>
        </w:rPr>
        <w:t>部门</w:t>
      </w:r>
      <w:r>
        <w:rPr>
          <w:rFonts w:hint="eastAsia" w:ascii="黑体" w:hAnsi="黑体" w:eastAsia="黑体" w:cs="黑体"/>
          <w:b/>
          <w:bCs/>
          <w:spacing w:val="-20"/>
          <w:sz w:val="72"/>
          <w:szCs w:val="96"/>
        </w:rPr>
        <w:t>决算公开文本</w:t>
      </w:r>
    </w:p>
    <w:p w14:paraId="23E2FC09">
      <w:pPr>
        <w:widowControl w:val="0"/>
        <w:wordWrap/>
        <w:adjustRightInd/>
        <w:snapToGrid/>
        <w:spacing w:line="360" w:lineRule="auto"/>
        <w:jc w:val="center"/>
        <w:textAlignment w:val="auto"/>
        <w:rPr>
          <w:rFonts w:ascii="黑体" w:hAnsi="黑体" w:eastAsia="黑体" w:cs="黑体"/>
          <w:spacing w:val="-20"/>
          <w:sz w:val="56"/>
          <w:szCs w:val="72"/>
        </w:rPr>
      </w:pPr>
    </w:p>
    <w:p w14:paraId="56A1948C">
      <w:pPr>
        <w:spacing w:line="600" w:lineRule="auto"/>
        <w:jc w:val="center"/>
        <w:rPr>
          <w:rFonts w:ascii="黑体" w:hAnsi="黑体" w:eastAsia="黑体" w:cs="黑体"/>
          <w:sz w:val="56"/>
          <w:szCs w:val="72"/>
        </w:rPr>
      </w:pPr>
    </w:p>
    <w:p w14:paraId="523DC96B">
      <w:pPr>
        <w:spacing w:line="600" w:lineRule="auto"/>
        <w:jc w:val="center"/>
        <w:rPr>
          <w:rFonts w:ascii="黑体" w:hAnsi="黑体" w:eastAsia="黑体" w:cs="黑体"/>
          <w:sz w:val="56"/>
          <w:szCs w:val="72"/>
        </w:rPr>
      </w:pPr>
    </w:p>
    <w:p w14:paraId="74E49982">
      <w:pPr>
        <w:spacing w:line="600" w:lineRule="auto"/>
        <w:jc w:val="center"/>
        <w:rPr>
          <w:rFonts w:ascii="黑体" w:hAnsi="黑体" w:eastAsia="黑体" w:cs="黑体"/>
          <w:sz w:val="56"/>
          <w:szCs w:val="72"/>
        </w:rPr>
      </w:pPr>
    </w:p>
    <w:p w14:paraId="7A6726BF">
      <w:pPr>
        <w:spacing w:line="600" w:lineRule="auto"/>
        <w:jc w:val="center"/>
        <w:rPr>
          <w:rFonts w:ascii="黑体" w:hAnsi="黑体" w:eastAsia="黑体" w:cs="黑体"/>
          <w:sz w:val="56"/>
          <w:szCs w:val="72"/>
        </w:rPr>
      </w:pPr>
    </w:p>
    <w:p w14:paraId="1321963B">
      <w:pPr>
        <w:spacing w:line="600" w:lineRule="auto"/>
        <w:jc w:val="center"/>
        <w:rPr>
          <w:rFonts w:ascii="黑体" w:hAnsi="黑体" w:eastAsia="黑体" w:cs="黑体"/>
          <w:sz w:val="56"/>
          <w:szCs w:val="72"/>
        </w:rPr>
      </w:pPr>
    </w:p>
    <w:p w14:paraId="6E4B4712">
      <w:pPr>
        <w:spacing w:line="600" w:lineRule="auto"/>
        <w:jc w:val="center"/>
        <w:rPr>
          <w:rFonts w:ascii="黑体" w:hAnsi="黑体" w:eastAsia="黑体" w:cs="黑体"/>
          <w:sz w:val="56"/>
          <w:szCs w:val="72"/>
        </w:rPr>
      </w:pPr>
    </w:p>
    <w:p w14:paraId="61800BDF">
      <w:pPr>
        <w:spacing w:line="600" w:lineRule="auto"/>
        <w:jc w:val="center"/>
        <w:rPr>
          <w:rFonts w:ascii="黑体" w:hAnsi="黑体" w:eastAsia="黑体" w:cs="黑体"/>
          <w:sz w:val="56"/>
          <w:szCs w:val="72"/>
        </w:rPr>
      </w:pPr>
    </w:p>
    <w:p w14:paraId="6EA96B4D">
      <w:pPr>
        <w:spacing w:line="480" w:lineRule="auto"/>
        <w:jc w:val="both"/>
        <w:rPr>
          <w:rFonts w:ascii="黑体" w:hAnsi="黑体" w:eastAsia="黑体" w:cs="黑体"/>
          <w:sz w:val="56"/>
          <w:szCs w:val="72"/>
        </w:rPr>
      </w:pPr>
    </w:p>
    <w:p w14:paraId="13A536EB">
      <w:pPr>
        <w:snapToGrid w:val="0"/>
        <w:jc w:val="center"/>
        <w:rPr>
          <w:rFonts w:hint="eastAsia" w:ascii="楷体_GB2312" w:hAnsi="楷体_GB2312" w:eastAsia="楷体_GB2312" w:cs="楷体_GB2312"/>
          <w:color w:val="000000"/>
          <w:kern w:val="0"/>
          <w:sz w:val="44"/>
          <w:szCs w:val="44"/>
          <w:lang w:eastAsia="zh-CN"/>
        </w:rPr>
      </w:pPr>
      <w:r>
        <w:rPr>
          <w:rFonts w:hint="eastAsia" w:ascii="楷体_GB2312" w:hAnsi="楷体_GB2312" w:eastAsia="楷体_GB2312" w:cs="楷体_GB2312"/>
          <w:color w:val="000000"/>
          <w:kern w:val="0"/>
          <w:sz w:val="44"/>
          <w:szCs w:val="44"/>
          <w:lang w:eastAsia="zh-CN"/>
        </w:rPr>
        <w:t>政协正定县委员会</w:t>
      </w:r>
    </w:p>
    <w:p w14:paraId="357B979E">
      <w:pPr>
        <w:snapToGrid w:val="0"/>
        <w:jc w:val="cente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kern w:val="0"/>
          <w:sz w:val="44"/>
          <w:szCs w:val="44"/>
        </w:rPr>
        <w:t>二〇二四年八月</w:t>
      </w:r>
    </w:p>
    <w:p w14:paraId="62A800A9">
      <w:pPr>
        <w:tabs>
          <w:tab w:val="left" w:pos="2728"/>
        </w:tabs>
        <w:jc w:val="both"/>
        <w:rPr>
          <w:rFonts w:ascii="黑体" w:hAnsi="Times New Roman" w:eastAsia="黑体" w:cs="Times New Roman"/>
          <w:sz w:val="48"/>
          <w:szCs w:val="48"/>
        </w:rPr>
      </w:pPr>
    </w:p>
    <w:p w14:paraId="5CF5DD63">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1922360F">
      <w:pPr>
        <w:widowControl/>
        <w:spacing w:after="160" w:line="580" w:lineRule="exact"/>
        <w:ind w:firstLine="640" w:firstLineChars="200"/>
        <w:rPr>
          <w:rFonts w:ascii="Times New Roman" w:hAnsi="Times New Roman" w:eastAsia="黑体" w:cs="Times New Roman"/>
          <w:sz w:val="32"/>
          <w:szCs w:val="32"/>
        </w:rPr>
      </w:pPr>
    </w:p>
    <w:p w14:paraId="4D1472F4">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14:paraId="3463FEF3">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14:paraId="17E89B04">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03712864">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518AD926">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1A78FEA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2A68837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36D9D49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5437C48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69D93FD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1FD7987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6C4676B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4142BBE8">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4929E91F">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41F3CCF6">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551E139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56143B2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127A806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17D39D6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7F7E01E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1AF106F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00D1766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1D74CE6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4A0E1E4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508D04DF">
      <w:pPr>
        <w:widowControl/>
        <w:spacing w:after="160" w:line="580" w:lineRule="exact"/>
        <w:ind w:firstLine="640" w:firstLineChars="200"/>
        <w:sectPr>
          <w:headerReference r:id="rId5" w:type="first"/>
          <w:footerReference r:id="rId7" w:type="first"/>
          <w:headerReference r:id="rId4" w:type="default"/>
          <w:footerReference r:id="rId6" w:type="default"/>
          <w:pgSz w:w="11906" w:h="16838"/>
          <w:pgMar w:top="1474" w:right="1531" w:bottom="1474" w:left="1531" w:header="851" w:footer="992" w:gutter="0"/>
          <w:cols w:space="72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601D2006">
      <w:pPr>
        <w:rPr>
          <w:rFonts w:hint="default" w:ascii="Arial" w:hAnsi="Arial" w:eastAsia="Arial" w:cs="Arial"/>
          <w:i w:val="0"/>
          <w:iCs w:val="0"/>
          <w:caps w:val="0"/>
          <w:color w:val="000000"/>
          <w:spacing w:val="0"/>
          <w:sz w:val="18"/>
          <w:szCs w:val="18"/>
          <w:highlight w:val="none"/>
          <w:shd w:val="clear" w:color="090000" w:fill="FFFFFF"/>
        </w:rPr>
      </w:pPr>
    </w:p>
    <w:p w14:paraId="1CFEAC0B">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0FA6324F">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color="090000" w:fill="FFFFFF"/>
        </w:rPr>
      </w:pPr>
    </w:p>
    <w:p w14:paraId="39E04260">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color="090000" w:fill="FFFFFF"/>
        </w:rPr>
      </w:pPr>
    </w:p>
    <w:p w14:paraId="709A1237">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color="090000" w:fill="FFFFFF"/>
        </w:rPr>
      </w:pPr>
    </w:p>
    <w:p w14:paraId="08491710">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color="090000" w:fill="FFFFFF"/>
        </w:rPr>
      </w:pPr>
    </w:p>
    <w:p w14:paraId="20DB8123">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color="090000" w:fill="FFFFFF"/>
        </w:rPr>
        <w:t xml:space="preserve">第一部分  </w:t>
      </w:r>
      <w:r>
        <w:rPr>
          <w:rFonts w:hint="eastAsia" w:ascii="黑体" w:hAnsi="宋体" w:eastAsia="黑体" w:cs="黑体"/>
          <w:i w:val="0"/>
          <w:iCs w:val="0"/>
          <w:caps w:val="0"/>
          <w:color w:val="000000"/>
          <w:spacing w:val="0"/>
          <w:sz w:val="72"/>
          <w:szCs w:val="72"/>
          <w:highlight w:val="none"/>
          <w:shd w:val="clear" w:color="090000" w:fill="FFFFFF"/>
          <w:lang w:eastAsia="zh-CN"/>
        </w:rPr>
        <w:t>部门</w:t>
      </w:r>
      <w:r>
        <w:rPr>
          <w:rFonts w:hint="eastAsia" w:ascii="黑体" w:hAnsi="宋体" w:eastAsia="黑体" w:cs="黑体"/>
          <w:i w:val="0"/>
          <w:iCs w:val="0"/>
          <w:caps w:val="0"/>
          <w:color w:val="000000"/>
          <w:spacing w:val="0"/>
          <w:sz w:val="72"/>
          <w:szCs w:val="72"/>
          <w:highlight w:val="none"/>
          <w:shd w:val="clear" w:color="090000" w:fill="FFFFFF"/>
        </w:rPr>
        <w:t>概况</w:t>
      </w:r>
    </w:p>
    <w:p w14:paraId="5D464871">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321DAF31">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1C5D422F">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1FF30963">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0F8B79A6">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3C21F457">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596141DF">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300978A2">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1CE2077D">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7F2C354A">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75E8848E">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50855177">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55E2CF96">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17F7FA60">
      <w:pPr>
        <w:rPr>
          <w:rFonts w:hint="eastAsia" w:ascii="黑体" w:hAnsi="宋体" w:eastAsia="黑体" w:cs="黑体"/>
          <w:i w:val="0"/>
          <w:iCs w:val="0"/>
          <w:caps w:val="0"/>
          <w:color w:val="000000"/>
          <w:spacing w:val="0"/>
          <w:sz w:val="33"/>
          <w:szCs w:val="33"/>
          <w:highlight w:val="none"/>
          <w:shd w:val="clear" w:color="090000" w:fill="FFFFFF"/>
        </w:rPr>
      </w:pPr>
      <w:r>
        <w:rPr>
          <w:rFonts w:hint="eastAsia" w:ascii="黑体" w:hAnsi="宋体" w:eastAsia="黑体" w:cs="黑体"/>
          <w:i w:val="0"/>
          <w:iCs w:val="0"/>
          <w:caps w:val="0"/>
          <w:color w:val="000000"/>
          <w:spacing w:val="0"/>
          <w:sz w:val="33"/>
          <w:szCs w:val="33"/>
          <w:highlight w:val="none"/>
          <w:shd w:val="clear" w:color="090000" w:fill="FFFFFF"/>
        </w:rPr>
        <w:br w:type="page"/>
      </w:r>
    </w:p>
    <w:p w14:paraId="1BB0FE19">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color="090000" w:fill="FFFFFF"/>
        </w:rPr>
        <w:t>一、</w:t>
      </w:r>
      <w:r>
        <w:rPr>
          <w:rFonts w:hint="eastAsia" w:ascii="黑体" w:hAnsi="宋体" w:eastAsia="黑体" w:cs="黑体"/>
          <w:i w:val="0"/>
          <w:iCs w:val="0"/>
          <w:caps w:val="0"/>
          <w:color w:val="000000"/>
          <w:spacing w:val="0"/>
          <w:sz w:val="32"/>
          <w:szCs w:val="32"/>
          <w:highlight w:val="none"/>
          <w:shd w:val="clear" w:color="090000" w:fill="FFFFFF"/>
          <w:lang w:eastAsia="zh-CN"/>
        </w:rPr>
        <w:t>部门</w:t>
      </w:r>
      <w:r>
        <w:rPr>
          <w:rFonts w:hint="eastAsia" w:ascii="黑体" w:hAnsi="宋体" w:eastAsia="黑体" w:cs="黑体"/>
          <w:i w:val="0"/>
          <w:iCs w:val="0"/>
          <w:caps w:val="0"/>
          <w:color w:val="000000"/>
          <w:spacing w:val="0"/>
          <w:sz w:val="32"/>
          <w:szCs w:val="32"/>
          <w:highlight w:val="none"/>
          <w:shd w:val="clear" w:color="090000" w:fill="FFFFFF"/>
        </w:rPr>
        <w:t>职责</w:t>
      </w:r>
    </w:p>
    <w:p w14:paraId="30D3CCFB">
      <w:pPr>
        <w:ind w:firstLine="640" w:firstLineChars="200"/>
        <w:rPr>
          <w:rFonts w:hint="eastAsia" w:ascii="Times New Roman" w:hAnsi="Times New Roman" w:eastAsia="仿宋_GB2312" w:cs="Times New Roman"/>
          <w:color w:val="auto"/>
          <w:kern w:val="2"/>
          <w:sz w:val="32"/>
          <w:szCs w:val="32"/>
          <w:lang w:val="en-US" w:eastAsia="zh-CN" w:bidi="ar-SA"/>
        </w:rPr>
      </w:pPr>
      <w:bookmarkStart w:id="0" w:name="_GoBack"/>
      <w:r>
        <w:rPr>
          <w:rFonts w:hint="eastAsia" w:ascii="Times New Roman" w:hAnsi="Times New Roman" w:eastAsia="仿宋_GB2312" w:cs="Times New Roman"/>
          <w:color w:val="auto"/>
          <w:kern w:val="2"/>
          <w:sz w:val="32"/>
          <w:szCs w:val="32"/>
          <w:lang w:val="en-US" w:eastAsia="zh-CN" w:bidi="ar-SA"/>
        </w:rPr>
        <w:t>1、</w:t>
      </w:r>
      <w:r>
        <w:rPr>
          <w:rFonts w:hint="eastAsia" w:ascii="Times New Roman" w:hAnsi="Times New Roman" w:eastAsia="仿宋_GB2312" w:cs="Times New Roman"/>
          <w:color w:val="auto"/>
          <w:kern w:val="2"/>
          <w:sz w:val="32"/>
          <w:szCs w:val="32"/>
          <w:lang w:val="zh-CN" w:eastAsia="zh-CN" w:bidi="ar-SA"/>
        </w:rPr>
        <w:t>对县委和政府的大政方针和重要决策进行协商;对政策、法规的实施、国家</w:t>
      </w:r>
      <w:r>
        <w:rPr>
          <w:rFonts w:hint="eastAsia" w:ascii="Times New Roman" w:hAnsi="Times New Roman" w:eastAsia="仿宋_GB2312" w:cs="Times New Roman"/>
          <w:color w:val="auto"/>
          <w:kern w:val="2"/>
          <w:sz w:val="32"/>
          <w:szCs w:val="32"/>
          <w:lang w:val="en-US" w:eastAsia="zh-CN" w:bidi="ar-SA"/>
        </w:rPr>
        <w:t>机</w:t>
      </w:r>
      <w:r>
        <w:rPr>
          <w:rFonts w:hint="eastAsia" w:ascii="Times New Roman" w:hAnsi="Times New Roman" w:eastAsia="仿宋_GB2312" w:cs="Times New Roman"/>
          <w:color w:val="auto"/>
          <w:kern w:val="2"/>
          <w:sz w:val="32"/>
          <w:szCs w:val="32"/>
          <w:lang w:val="zh-CN" w:eastAsia="zh-CN" w:bidi="ar-SA"/>
        </w:rPr>
        <w:t>关及其工作人员的工作进行民主监督;组织委员及各界人士参政议政。</w:t>
      </w:r>
    </w:p>
    <w:p w14:paraId="2D1695C6">
      <w:pPr>
        <w:ind w:firstLine="640" w:firstLineChars="200"/>
        <w:rPr>
          <w:rFonts w:hint="eastAsia"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en-US" w:eastAsia="zh-CN" w:bidi="ar-SA"/>
        </w:rPr>
        <w:t>2</w:t>
      </w:r>
      <w:r>
        <w:rPr>
          <w:rFonts w:hint="eastAsia" w:ascii="Times New Roman" w:hAnsi="Times New Roman" w:eastAsia="仿宋_GB2312" w:cs="Times New Roman"/>
          <w:color w:val="auto"/>
          <w:kern w:val="2"/>
          <w:sz w:val="32"/>
          <w:szCs w:val="32"/>
          <w:lang w:val="zh-CN" w:eastAsia="zh-CN" w:bidi="ar-SA"/>
        </w:rPr>
        <w:t>、宣传</w:t>
      </w:r>
      <w:r>
        <w:rPr>
          <w:rFonts w:hint="eastAsia" w:ascii="Times New Roman" w:hAnsi="Times New Roman" w:eastAsia="仿宋_GB2312" w:cs="Times New Roman"/>
          <w:color w:val="auto"/>
          <w:kern w:val="2"/>
          <w:sz w:val="32"/>
          <w:szCs w:val="32"/>
          <w:lang w:val="en-US" w:eastAsia="zh-CN" w:bidi="ar-SA"/>
        </w:rPr>
        <w:t>和贯</w:t>
      </w:r>
      <w:r>
        <w:rPr>
          <w:rFonts w:hint="eastAsia" w:ascii="Times New Roman" w:hAnsi="Times New Roman" w:eastAsia="仿宋_GB2312" w:cs="Times New Roman"/>
          <w:color w:val="auto"/>
          <w:kern w:val="2"/>
          <w:sz w:val="32"/>
          <w:szCs w:val="32"/>
          <w:lang w:val="zh-CN" w:eastAsia="zh-CN" w:bidi="ar-SA"/>
        </w:rPr>
        <w:t>彻执行国家的宪法、法律和各项方针、政策，推动社会力量积极参加两个文明建设。</w:t>
      </w:r>
    </w:p>
    <w:p w14:paraId="3B308193">
      <w:pPr>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3、密切联系各方面人士，反映社情民意，协助国家机关改进工作。</w:t>
      </w:r>
    </w:p>
    <w:p w14:paraId="5CD4ECFD">
      <w:pPr>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4、组织委员视察、参观和调查，通过建议案、提案和其他形式向国家机关和其他有关组织提出建议和批评。</w:t>
      </w:r>
    </w:p>
    <w:p w14:paraId="3EA9CD9F">
      <w:pPr>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5、组织和推动委员进行理论、业务和科技知识等方面的学习。</w:t>
      </w:r>
    </w:p>
    <w:p w14:paraId="3D984A61">
      <w:pPr>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6、宣传和参与贯彻执行“一国两制，和平统一”的方针、政策，积极开展同“三胞”的联系。</w:t>
      </w:r>
    </w:p>
    <w:p w14:paraId="1A9771A0">
      <w:pPr>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7、宣传和协助贯彻执行党的知识分子政策。</w:t>
      </w:r>
    </w:p>
    <w:p w14:paraId="007B619F">
      <w:pPr>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8、宣传和协助贯彻执行国家的民族、宗教和侨务政策。</w:t>
      </w:r>
    </w:p>
    <w:p w14:paraId="3A802493">
      <w:pPr>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9、调整和处理统一战线内部的关系。</w:t>
      </w:r>
    </w:p>
    <w:p w14:paraId="50A79F35">
      <w:pPr>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10、根据统一战线组织的特点进行关于中国近代史、现代史资料的征集、研究和出版工作。</w:t>
      </w:r>
    </w:p>
    <w:bookmarkEnd w:id="0"/>
    <w:p w14:paraId="32636C85">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outlineLvl w:val="1"/>
        <w:rPr>
          <w:rFonts w:hint="eastAsia" w:ascii="黑体" w:hAnsi="宋体" w:eastAsia="黑体" w:cs="黑体"/>
          <w:i w:val="0"/>
          <w:iCs w:val="0"/>
          <w:caps w:val="0"/>
          <w:color w:val="000000"/>
          <w:spacing w:val="0"/>
          <w:sz w:val="32"/>
          <w:szCs w:val="32"/>
          <w:highlight w:val="none"/>
          <w:shd w:val="clear" w:color="090000" w:fill="FFFFFF"/>
        </w:rPr>
      </w:pPr>
      <w:r>
        <w:rPr>
          <w:rFonts w:hint="eastAsia" w:ascii="黑体" w:hAnsi="宋体" w:eastAsia="黑体" w:cs="黑体"/>
          <w:i w:val="0"/>
          <w:iCs w:val="0"/>
          <w:caps w:val="0"/>
          <w:color w:val="000000"/>
          <w:spacing w:val="0"/>
          <w:sz w:val="32"/>
          <w:szCs w:val="32"/>
          <w:highlight w:val="none"/>
          <w:shd w:val="clear" w:color="090000" w:fill="FFFFFF"/>
        </w:rPr>
        <w:t>二、机构设置</w:t>
      </w:r>
    </w:p>
    <w:p w14:paraId="0C9187DC">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outlineLvl w:val="1"/>
        <w:rPr>
          <w:rFonts w:hint="default" w:ascii="仿宋_GB2312" w:hAnsi="仿宋_GB2312" w:eastAsia="仿宋_GB2312" w:cs="仿宋_GB2312"/>
          <w:i w:val="0"/>
          <w:iCs w:val="0"/>
          <w:caps w:val="0"/>
          <w:color w:val="auto"/>
          <w:spacing w:val="0"/>
          <w:sz w:val="32"/>
          <w:szCs w:val="32"/>
          <w:highlight w:val="none"/>
          <w:shd w:val="clear" w:color="090000" w:fill="FFFFFF"/>
        </w:rPr>
      </w:pPr>
      <w:r>
        <w:rPr>
          <w:rFonts w:hint="default" w:ascii="仿宋_GB2312" w:hAnsi="仿宋_GB2312" w:eastAsia="仿宋_GB2312" w:cs="仿宋_GB2312"/>
          <w:i w:val="0"/>
          <w:iCs w:val="0"/>
          <w:caps w:val="0"/>
          <w:color w:val="auto"/>
          <w:spacing w:val="0"/>
          <w:sz w:val="32"/>
          <w:szCs w:val="32"/>
          <w:highlight w:val="none"/>
          <w:shd w:val="clear" w:color="090000" w:fill="FFFFFF"/>
        </w:rPr>
        <w:t>从决算编报</w:t>
      </w:r>
      <w:r>
        <w:rPr>
          <w:rFonts w:hint="eastAsia" w:ascii="仿宋_GB2312" w:hAnsi="仿宋_GB2312" w:eastAsia="仿宋_GB2312" w:cs="仿宋_GB2312"/>
          <w:i w:val="0"/>
          <w:iCs w:val="0"/>
          <w:caps w:val="0"/>
          <w:color w:val="auto"/>
          <w:spacing w:val="0"/>
          <w:sz w:val="32"/>
          <w:szCs w:val="32"/>
          <w:highlight w:val="none"/>
          <w:shd w:val="clear" w:color="090000"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color="090000" w:fill="FFFFFF"/>
        </w:rPr>
        <w:t>构成看，纳入</w:t>
      </w:r>
      <w:r>
        <w:rPr>
          <w:rFonts w:hint="eastAsia" w:ascii="仿宋_GB2312" w:hAnsi="仿宋_GB2312" w:eastAsia="仿宋_GB2312" w:cs="仿宋_GB2312"/>
          <w:i w:val="0"/>
          <w:iCs w:val="0"/>
          <w:caps w:val="0"/>
          <w:color w:val="auto"/>
          <w:spacing w:val="0"/>
          <w:sz w:val="32"/>
          <w:szCs w:val="32"/>
          <w:highlight w:val="none"/>
          <w:shd w:val="clear" w:color="090000"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color="090000" w:fill="FFFFFF"/>
        </w:rPr>
        <w:t>年度</w:t>
      </w:r>
      <w:r>
        <w:rPr>
          <w:rFonts w:hint="eastAsia" w:ascii="仿宋_GB2312" w:hAnsi="仿宋_GB2312" w:eastAsia="仿宋_GB2312" w:cs="仿宋_GB2312"/>
          <w:i w:val="0"/>
          <w:iCs w:val="0"/>
          <w:caps w:val="0"/>
          <w:color w:val="auto"/>
          <w:spacing w:val="0"/>
          <w:sz w:val="32"/>
          <w:szCs w:val="32"/>
          <w:highlight w:val="none"/>
          <w:shd w:val="clear" w:color="090000"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color="090000"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color="090000"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color="090000" w:fill="FFFFFF"/>
        </w:rPr>
        <w:t>（以下简称“</w:t>
      </w:r>
      <w:r>
        <w:rPr>
          <w:rFonts w:hint="eastAsia" w:ascii="仿宋_GB2312" w:hAnsi="仿宋_GB2312" w:eastAsia="仿宋_GB2312" w:cs="仿宋_GB2312"/>
          <w:i w:val="0"/>
          <w:iCs w:val="0"/>
          <w:caps w:val="0"/>
          <w:color w:val="auto"/>
          <w:spacing w:val="0"/>
          <w:sz w:val="32"/>
          <w:szCs w:val="32"/>
          <w:highlight w:val="none"/>
          <w:shd w:val="clear" w:color="090000"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color="090000" w:fill="FFFFFF"/>
        </w:rPr>
        <w:t xml:space="preserve">”）共 </w:t>
      </w:r>
      <w:r>
        <w:rPr>
          <w:rFonts w:hint="eastAsia" w:ascii="仿宋_GB2312" w:hAnsi="仿宋_GB2312" w:eastAsia="仿宋_GB2312" w:cs="仿宋_GB2312"/>
          <w:i w:val="0"/>
          <w:iCs w:val="0"/>
          <w:caps w:val="0"/>
          <w:color w:val="auto"/>
          <w:spacing w:val="0"/>
          <w:sz w:val="32"/>
          <w:szCs w:val="32"/>
          <w:highlight w:val="none"/>
          <w:shd w:val="clear" w:color="090000"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color="090000" w:fill="FFFFFF"/>
        </w:rPr>
        <w:t>个，具体情况如下：</w:t>
      </w:r>
    </w:p>
    <w:tbl>
      <w:tblPr>
        <w:tblStyle w:val="10"/>
        <w:tblpPr w:leftFromText="180" w:rightFromText="180" w:vertAnchor="text" w:horzAnchor="page" w:tblpXSpec="center" w:tblpY="10"/>
        <w:tblOverlap w:val="never"/>
        <w:tblW w:w="79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2835"/>
        <w:gridCol w:w="2268"/>
        <w:gridCol w:w="1876"/>
      </w:tblGrid>
      <w:tr w14:paraId="6A33E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959" w:type="dxa"/>
            <w:vAlign w:val="center"/>
          </w:tcPr>
          <w:p w14:paraId="5CAE7A87">
            <w:pPr>
              <w:spacing w:line="560" w:lineRule="exact"/>
              <w:jc w:val="cente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pPr>
            <w: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t>序号</w:t>
            </w:r>
          </w:p>
        </w:tc>
        <w:tc>
          <w:tcPr>
            <w:tcW w:w="2835" w:type="dxa"/>
            <w:vAlign w:val="center"/>
          </w:tcPr>
          <w:p w14:paraId="46D4915A">
            <w:pPr>
              <w:spacing w:line="560" w:lineRule="exact"/>
              <w:jc w:val="cente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pPr>
            <w: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t>单位名称</w:t>
            </w:r>
          </w:p>
        </w:tc>
        <w:tc>
          <w:tcPr>
            <w:tcW w:w="2268" w:type="dxa"/>
            <w:vAlign w:val="center"/>
          </w:tcPr>
          <w:p w14:paraId="149CDA1F">
            <w:pPr>
              <w:spacing w:line="560" w:lineRule="exact"/>
              <w:jc w:val="cente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pPr>
            <w: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t>单位基本性质</w:t>
            </w:r>
          </w:p>
        </w:tc>
        <w:tc>
          <w:tcPr>
            <w:tcW w:w="1876" w:type="dxa"/>
            <w:vAlign w:val="center"/>
          </w:tcPr>
          <w:p w14:paraId="04244302">
            <w:pPr>
              <w:spacing w:line="560" w:lineRule="exact"/>
              <w:jc w:val="cente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pPr>
            <w: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t>经费形式</w:t>
            </w:r>
          </w:p>
        </w:tc>
      </w:tr>
      <w:tr w14:paraId="3983E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959" w:type="dxa"/>
            <w:vAlign w:val="top"/>
          </w:tcPr>
          <w:p w14:paraId="65C5628D">
            <w:pPr>
              <w:spacing w:line="560" w:lineRule="exact"/>
              <w:jc w:val="cente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pPr>
            <w: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t>1</w:t>
            </w:r>
          </w:p>
        </w:tc>
        <w:tc>
          <w:tcPr>
            <w:tcW w:w="2835" w:type="dxa"/>
            <w:vAlign w:val="top"/>
          </w:tcPr>
          <w:p w14:paraId="0D8DF53D">
            <w:pPr>
              <w:spacing w:line="560" w:lineRule="exact"/>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pPr>
            <w: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t>政协正定县委员会</w:t>
            </w:r>
          </w:p>
        </w:tc>
        <w:tc>
          <w:tcPr>
            <w:tcW w:w="2268" w:type="dxa"/>
            <w:vAlign w:val="top"/>
          </w:tcPr>
          <w:p w14:paraId="3DD872AD">
            <w:pPr>
              <w:spacing w:line="560" w:lineRule="exact"/>
              <w:ind w:firstLine="480" w:firstLineChars="150"/>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pPr>
            <w: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t>行政单位</w:t>
            </w:r>
          </w:p>
        </w:tc>
        <w:tc>
          <w:tcPr>
            <w:tcW w:w="1876" w:type="dxa"/>
            <w:vAlign w:val="top"/>
          </w:tcPr>
          <w:p w14:paraId="74C25B89">
            <w:pPr>
              <w:spacing w:line="560" w:lineRule="exact"/>
              <w:jc w:val="cente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pPr>
            <w: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t>财政拨款</w:t>
            </w:r>
          </w:p>
        </w:tc>
      </w:tr>
      <w:tr w14:paraId="41C6C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938" w:type="dxa"/>
            <w:gridSpan w:val="4"/>
            <w:tcBorders>
              <w:top w:val="single" w:color="auto" w:sz="4" w:space="0"/>
              <w:left w:val="nil"/>
              <w:bottom w:val="nil"/>
              <w:right w:val="nil"/>
            </w:tcBorders>
            <w:vAlign w:val="top"/>
          </w:tcPr>
          <w:p w14:paraId="614F8A1A">
            <w:pPr>
              <w:spacing w:line="560" w:lineRule="exact"/>
              <w:jc w:val="left"/>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pPr>
            <w: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t>注：1、单位基本性质分为行政单位、参公事业单位、财政补助事业单位、经费自理事业单位四类。</w:t>
            </w:r>
          </w:p>
          <w:p w14:paraId="5C2FDE91">
            <w:pPr>
              <w:spacing w:line="560" w:lineRule="exact"/>
              <w:ind w:firstLine="640" w:firstLineChars="200"/>
              <w:jc w:val="left"/>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pPr>
            <w: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t>2、经费形式分为财政拨款、财政性资金基本保证、财政性资金定额或定项补助、财政性资金零补助四类。</w:t>
            </w:r>
          </w:p>
        </w:tc>
      </w:tr>
    </w:tbl>
    <w:p w14:paraId="3E41935D">
      <w:pPr>
        <w:pStyle w:val="17"/>
        <w:widowControl/>
        <w:pBdr>
          <w:top w:val="none" w:color="auto" w:sz="0" w:space="0"/>
          <w:left w:val="none" w:color="auto" w:sz="0" w:space="0"/>
          <w:bottom w:val="none" w:color="auto" w:sz="0" w:space="0"/>
          <w:right w:val="none" w:color="auto" w:sz="0" w:space="0"/>
        </w:pBdr>
        <w:shd w:val="clear" w:color="060000" w:fill="FFFFFF"/>
        <w:spacing w:before="0" w:beforeAutospacing="0" w:after="0" w:afterAutospacing="0"/>
        <w:ind w:left="0" w:right="0" w:firstLine="0"/>
        <w:jc w:val="left"/>
        <w:rPr>
          <w:rFonts w:ascii="仿宋" w:hAnsi="仿宋" w:eastAsia="仿宋" w:cs="仿宋"/>
          <w:sz w:val="32"/>
          <w:szCs w:val="32"/>
        </w:rPr>
      </w:pPr>
      <w:r>
        <w:rPr>
          <w:rFonts w:hint="default" w:ascii="仿宋_GB2312" w:hAnsi="仿宋_GB2312" w:eastAsia="仿宋_GB2312" w:cs="仿宋_GB2312"/>
          <w:i w:val="0"/>
          <w:iCs w:val="0"/>
          <w:caps w:val="0"/>
          <w:color w:val="auto"/>
          <w:spacing w:val="0"/>
          <w:kern w:val="0"/>
          <w:sz w:val="32"/>
          <w:szCs w:val="32"/>
          <w:highlight w:val="none"/>
          <w:shd w:val="clear" w:color="0A0000" w:fill="FFFFFF"/>
          <w:lang w:val="en-US" w:eastAsia="zh-CN"/>
        </w:rPr>
        <w:t> </w:t>
      </w:r>
      <w:r>
        <w:rPr>
          <w:rFonts w:hint="eastAsia" w:ascii="仿宋_GB2312" w:hAnsi="仿宋_GB2312" w:eastAsia="仿宋_GB2312" w:cs="仿宋_GB2312"/>
          <w:i w:val="0"/>
          <w:iCs w:val="0"/>
          <w:caps w:val="0"/>
          <w:color w:val="auto"/>
          <w:spacing w:val="0"/>
          <w:kern w:val="0"/>
          <w:sz w:val="32"/>
          <w:szCs w:val="32"/>
          <w:highlight w:val="none"/>
          <w:shd w:val="clear" w:color="0A0000" w:fill="FFFFFF"/>
          <w:lang w:val="en-US" w:eastAsia="zh-CN"/>
        </w:rPr>
        <w:t xml:space="preserve">   3、我部门无二级预算单位，因此，政协正定县委员会 2023 年度部门决算即政协正定县委员会本级 2023 年度决算。</w:t>
      </w:r>
    </w:p>
    <w:p w14:paraId="5C47B544">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5AE290B1">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7B2F9546">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7181F3CB">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6D23B8F5">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367CC486">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color="090000" w:fill="FFFFFF"/>
        </w:rPr>
        <w:t>第二部分</w:t>
      </w:r>
    </w:p>
    <w:p w14:paraId="426F3C57">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2D73AC94">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color="090000" w:fill="FFFFFF"/>
          <w:lang w:val="en-US" w:eastAsia="zh-CN"/>
        </w:rPr>
        <w:t>2023</w:t>
      </w:r>
      <w:r>
        <w:rPr>
          <w:rFonts w:hint="eastAsia" w:ascii="黑体" w:hAnsi="宋体" w:eastAsia="黑体" w:cs="黑体"/>
          <w:i w:val="0"/>
          <w:iCs w:val="0"/>
          <w:caps w:val="0"/>
          <w:color w:val="000000"/>
          <w:spacing w:val="0"/>
          <w:sz w:val="72"/>
          <w:szCs w:val="72"/>
          <w:highlight w:val="none"/>
          <w:shd w:val="clear" w:color="090000" w:fill="FFFFFF"/>
        </w:rPr>
        <w:t>年</w:t>
      </w:r>
      <w:r>
        <w:rPr>
          <w:rFonts w:hint="eastAsia" w:ascii="黑体" w:hAnsi="宋体" w:eastAsia="黑体" w:cs="黑体"/>
          <w:i w:val="0"/>
          <w:iCs w:val="0"/>
          <w:caps w:val="0"/>
          <w:color w:val="000000"/>
          <w:spacing w:val="0"/>
          <w:sz w:val="72"/>
          <w:szCs w:val="72"/>
          <w:highlight w:val="none"/>
          <w:shd w:val="clear" w:color="090000" w:fill="FFFFFF"/>
          <w:lang w:val="en-US" w:eastAsia="zh-CN"/>
        </w:rPr>
        <w:t>度</w:t>
      </w:r>
      <w:r>
        <w:rPr>
          <w:rFonts w:hint="eastAsia" w:ascii="黑体" w:hAnsi="宋体" w:eastAsia="黑体" w:cs="黑体"/>
          <w:i w:val="0"/>
          <w:iCs w:val="0"/>
          <w:caps w:val="0"/>
          <w:color w:val="000000"/>
          <w:spacing w:val="0"/>
          <w:sz w:val="72"/>
          <w:szCs w:val="72"/>
          <w:highlight w:val="none"/>
          <w:shd w:val="clear" w:color="090000" w:fill="FFFFFF"/>
        </w:rPr>
        <w:t>部门决算报表</w:t>
      </w:r>
    </w:p>
    <w:p w14:paraId="706CD801">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color="090000" w:fill="FFFFFF"/>
        </w:rPr>
      </w:pPr>
    </w:p>
    <w:p w14:paraId="34BA5E1D">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sectPr>
          <w:headerReference r:id="rId8" w:type="default"/>
          <w:pgSz w:w="11906" w:h="16838"/>
          <w:pgMar w:top="1531" w:right="1984" w:bottom="1531" w:left="2098" w:header="851" w:footer="992" w:gutter="0"/>
          <w:cols w:space="720" w:num="1"/>
          <w:docGrid w:type="lines" w:linePitch="312" w:charSpace="0"/>
        </w:sectPr>
      </w:pPr>
    </w:p>
    <w:tbl>
      <w:tblPr>
        <w:tblStyle w:val="10"/>
        <w:tblW w:w="91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271"/>
        <w:gridCol w:w="595"/>
        <w:gridCol w:w="250"/>
        <w:gridCol w:w="538"/>
        <w:gridCol w:w="1578"/>
        <w:gridCol w:w="1505"/>
        <w:gridCol w:w="595"/>
        <w:gridCol w:w="788"/>
      </w:tblGrid>
      <w:tr w14:paraId="06B5D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1" w:hRule="atLeast"/>
        </w:trPr>
        <w:tc>
          <w:tcPr>
            <w:tcW w:w="9120" w:type="dxa"/>
            <w:gridSpan w:val="8"/>
            <w:tcBorders>
              <w:top w:val="nil"/>
              <w:left w:val="nil"/>
              <w:bottom w:val="nil"/>
              <w:right w:val="nil"/>
            </w:tcBorders>
            <w:vAlign w:val="bottom"/>
          </w:tcPr>
          <w:p w14:paraId="527A3B8C">
            <w:pPr>
              <w:widowControl/>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37899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trPr>
        <w:tc>
          <w:tcPr>
            <w:tcW w:w="9120" w:type="dxa"/>
            <w:gridSpan w:val="8"/>
            <w:tcBorders>
              <w:top w:val="nil"/>
              <w:left w:val="nil"/>
              <w:bottom w:val="nil"/>
              <w:right w:val="nil"/>
            </w:tcBorders>
            <w:vAlign w:val="bottom"/>
          </w:tcPr>
          <w:p w14:paraId="2306C494">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70FBF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1" w:hRule="atLeast"/>
        </w:trPr>
        <w:tc>
          <w:tcPr>
            <w:tcW w:w="4116" w:type="dxa"/>
            <w:gridSpan w:val="3"/>
            <w:tcBorders>
              <w:top w:val="nil"/>
              <w:left w:val="nil"/>
              <w:bottom w:val="single" w:color="auto" w:sz="4" w:space="0"/>
              <w:right w:val="nil"/>
            </w:tcBorders>
            <w:vAlign w:val="bottom"/>
          </w:tcPr>
          <w:p w14:paraId="38363838">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编制部门（单位）：政协正定县委员会</w:t>
            </w:r>
          </w:p>
        </w:tc>
        <w:tc>
          <w:tcPr>
            <w:tcW w:w="2116" w:type="dxa"/>
            <w:gridSpan w:val="2"/>
            <w:tcBorders>
              <w:top w:val="nil"/>
              <w:left w:val="nil"/>
              <w:bottom w:val="single" w:color="auto" w:sz="4" w:space="0"/>
              <w:right w:val="nil"/>
            </w:tcBorders>
            <w:vAlign w:val="bottom"/>
          </w:tcPr>
          <w:p w14:paraId="3001F860">
            <w:pPr>
              <w:jc w:val="center"/>
              <w:rPr>
                <w:rFonts w:hint="default" w:ascii="宋体" w:hAnsi="宋体" w:eastAsia="宋体" w:cs="宋体"/>
                <w:i w:val="0"/>
                <w:iCs w:val="0"/>
                <w:color w:val="000000"/>
                <w:kern w:val="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2888" w:type="dxa"/>
            <w:gridSpan w:val="3"/>
            <w:tcBorders>
              <w:top w:val="nil"/>
              <w:left w:val="nil"/>
              <w:bottom w:val="single" w:color="auto" w:sz="4" w:space="0"/>
              <w:right w:val="nil"/>
            </w:tcBorders>
            <w:vAlign w:val="bottom"/>
          </w:tcPr>
          <w:p w14:paraId="56CFF7F2">
            <w:pPr>
              <w:jc w:val="right"/>
              <w:rPr>
                <w:rFonts w:hint="default"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751F1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4" w:hRule="atLeast"/>
        </w:trPr>
        <w:tc>
          <w:tcPr>
            <w:tcW w:w="4654" w:type="dxa"/>
            <w:gridSpan w:val="4"/>
            <w:tcBorders>
              <w:top w:val="single" w:color="auto" w:sz="4" w:space="0"/>
              <w:left w:val="single" w:color="000000" w:sz="4" w:space="0"/>
              <w:bottom w:val="single" w:color="000000" w:sz="4" w:space="0"/>
              <w:right w:val="single" w:color="000000" w:sz="4" w:space="0"/>
            </w:tcBorders>
            <w:vAlign w:val="center"/>
          </w:tcPr>
          <w:p w14:paraId="6D9F3C7F">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收入</w:t>
            </w:r>
          </w:p>
        </w:tc>
        <w:tc>
          <w:tcPr>
            <w:tcW w:w="4466" w:type="dxa"/>
            <w:gridSpan w:val="4"/>
            <w:tcBorders>
              <w:top w:val="single" w:color="auto" w:sz="4" w:space="0"/>
              <w:left w:val="nil"/>
              <w:bottom w:val="single" w:color="000000" w:sz="4" w:space="0"/>
              <w:right w:val="single" w:color="000000" w:sz="4" w:space="0"/>
            </w:tcBorders>
            <w:vAlign w:val="center"/>
          </w:tcPr>
          <w:p w14:paraId="4200361A">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支出</w:t>
            </w:r>
          </w:p>
        </w:tc>
      </w:tr>
      <w:tr w14:paraId="62513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271" w:type="dxa"/>
            <w:tcBorders>
              <w:top w:val="nil"/>
              <w:left w:val="single" w:color="000000" w:sz="4" w:space="0"/>
              <w:bottom w:val="single" w:color="000000" w:sz="4" w:space="0"/>
              <w:right w:val="single" w:color="000000" w:sz="4" w:space="0"/>
            </w:tcBorders>
            <w:vAlign w:val="center"/>
          </w:tcPr>
          <w:p w14:paraId="518E7E22">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595" w:type="dxa"/>
            <w:tcBorders>
              <w:top w:val="nil"/>
              <w:left w:val="nil"/>
              <w:bottom w:val="single" w:color="000000" w:sz="4" w:space="0"/>
              <w:right w:val="single" w:color="000000" w:sz="4" w:space="0"/>
            </w:tcBorders>
            <w:vAlign w:val="center"/>
          </w:tcPr>
          <w:p w14:paraId="4BD92ADD">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788" w:type="dxa"/>
            <w:gridSpan w:val="2"/>
            <w:tcBorders>
              <w:top w:val="nil"/>
              <w:left w:val="nil"/>
              <w:bottom w:val="single" w:color="000000" w:sz="4" w:space="0"/>
              <w:right w:val="single" w:color="000000" w:sz="4" w:space="0"/>
            </w:tcBorders>
            <w:vAlign w:val="center"/>
          </w:tcPr>
          <w:p w14:paraId="1F3A71DD">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决算数</w:t>
            </w:r>
          </w:p>
        </w:tc>
        <w:tc>
          <w:tcPr>
            <w:tcW w:w="3083" w:type="dxa"/>
            <w:gridSpan w:val="2"/>
            <w:tcBorders>
              <w:top w:val="nil"/>
              <w:left w:val="nil"/>
              <w:bottom w:val="single" w:color="000000" w:sz="4" w:space="0"/>
              <w:right w:val="single" w:color="000000" w:sz="4" w:space="0"/>
            </w:tcBorders>
            <w:vAlign w:val="center"/>
          </w:tcPr>
          <w:p w14:paraId="270CA51B">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595" w:type="dxa"/>
            <w:tcBorders>
              <w:top w:val="nil"/>
              <w:left w:val="nil"/>
              <w:bottom w:val="single" w:color="000000" w:sz="4" w:space="0"/>
              <w:right w:val="single" w:color="000000" w:sz="4" w:space="0"/>
            </w:tcBorders>
            <w:vAlign w:val="center"/>
          </w:tcPr>
          <w:p w14:paraId="20D16F73">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788" w:type="dxa"/>
            <w:tcBorders>
              <w:top w:val="nil"/>
              <w:left w:val="nil"/>
              <w:bottom w:val="single" w:color="000000" w:sz="4" w:space="0"/>
              <w:right w:val="single" w:color="000000" w:sz="4" w:space="0"/>
            </w:tcBorders>
            <w:vAlign w:val="center"/>
          </w:tcPr>
          <w:p w14:paraId="407ED92D">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决算数</w:t>
            </w:r>
          </w:p>
        </w:tc>
      </w:tr>
      <w:tr w14:paraId="4E3B6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26A2EB3D">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595" w:type="dxa"/>
            <w:tcBorders>
              <w:top w:val="nil"/>
              <w:left w:val="nil"/>
              <w:bottom w:val="single" w:color="000000" w:sz="4" w:space="0"/>
              <w:right w:val="single" w:color="000000" w:sz="4" w:space="0"/>
            </w:tcBorders>
            <w:vAlign w:val="center"/>
          </w:tcPr>
          <w:p w14:paraId="19538C25">
            <w:pPr>
              <w:jc w:val="center"/>
              <w:rPr>
                <w:rFonts w:hint="eastAsia" w:ascii="宋体" w:hAnsi="宋体" w:eastAsia="宋体" w:cs="宋体"/>
                <w:i w:val="0"/>
                <w:iCs w:val="0"/>
                <w:color w:val="000000"/>
                <w:sz w:val="20"/>
                <w:szCs w:val="20"/>
                <w:highlight w:val="none"/>
                <w:u w:val="none"/>
              </w:rPr>
            </w:pPr>
          </w:p>
        </w:tc>
        <w:tc>
          <w:tcPr>
            <w:tcW w:w="788" w:type="dxa"/>
            <w:gridSpan w:val="2"/>
            <w:tcBorders>
              <w:top w:val="nil"/>
              <w:left w:val="nil"/>
              <w:bottom w:val="single" w:color="000000" w:sz="4" w:space="0"/>
              <w:right w:val="single" w:color="000000" w:sz="4" w:space="0"/>
            </w:tcBorders>
            <w:vAlign w:val="center"/>
          </w:tcPr>
          <w:p w14:paraId="40857183">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083" w:type="dxa"/>
            <w:gridSpan w:val="2"/>
            <w:tcBorders>
              <w:top w:val="nil"/>
              <w:left w:val="nil"/>
              <w:bottom w:val="single" w:color="000000" w:sz="4" w:space="0"/>
              <w:right w:val="single" w:color="000000" w:sz="4" w:space="0"/>
            </w:tcBorders>
            <w:vAlign w:val="center"/>
          </w:tcPr>
          <w:p w14:paraId="30F25B4C">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595" w:type="dxa"/>
            <w:tcBorders>
              <w:top w:val="nil"/>
              <w:left w:val="nil"/>
              <w:bottom w:val="single" w:color="000000" w:sz="4" w:space="0"/>
              <w:right w:val="single" w:color="000000" w:sz="4" w:space="0"/>
            </w:tcBorders>
            <w:vAlign w:val="center"/>
          </w:tcPr>
          <w:p w14:paraId="69C63565">
            <w:pPr>
              <w:jc w:val="center"/>
              <w:rPr>
                <w:rFonts w:hint="eastAsia" w:ascii="宋体" w:hAnsi="宋体" w:eastAsia="宋体" w:cs="宋体"/>
                <w:i w:val="0"/>
                <w:iCs w:val="0"/>
                <w:color w:val="000000"/>
                <w:sz w:val="20"/>
                <w:szCs w:val="20"/>
                <w:highlight w:val="none"/>
                <w:u w:val="none"/>
              </w:rPr>
            </w:pPr>
          </w:p>
        </w:tc>
        <w:tc>
          <w:tcPr>
            <w:tcW w:w="788" w:type="dxa"/>
            <w:tcBorders>
              <w:top w:val="nil"/>
              <w:left w:val="nil"/>
              <w:bottom w:val="single" w:color="000000" w:sz="4" w:space="0"/>
              <w:right w:val="single" w:color="000000" w:sz="4" w:space="0"/>
            </w:tcBorders>
            <w:vAlign w:val="center"/>
          </w:tcPr>
          <w:p w14:paraId="34188117">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621B8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49895183">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一、一般公共预算财政拨款收入</w:t>
            </w:r>
          </w:p>
        </w:tc>
        <w:tc>
          <w:tcPr>
            <w:tcW w:w="595" w:type="dxa"/>
            <w:tcBorders>
              <w:top w:val="nil"/>
              <w:left w:val="nil"/>
              <w:bottom w:val="single" w:color="000000" w:sz="4" w:space="0"/>
              <w:right w:val="single" w:color="000000" w:sz="4" w:space="0"/>
            </w:tcBorders>
            <w:vAlign w:val="center"/>
          </w:tcPr>
          <w:p w14:paraId="795DFFC0">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788" w:type="dxa"/>
            <w:gridSpan w:val="2"/>
            <w:tcBorders>
              <w:top w:val="nil"/>
              <w:left w:val="nil"/>
              <w:bottom w:val="single" w:color="000000" w:sz="4" w:space="0"/>
              <w:right w:val="single" w:color="000000" w:sz="4" w:space="0"/>
            </w:tcBorders>
            <w:vAlign w:val="center"/>
          </w:tcPr>
          <w:p w14:paraId="47F4D9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c>
          <w:tcPr>
            <w:tcW w:w="3083" w:type="dxa"/>
            <w:gridSpan w:val="2"/>
            <w:tcBorders>
              <w:top w:val="nil"/>
              <w:left w:val="nil"/>
              <w:bottom w:val="single" w:color="000000" w:sz="4" w:space="0"/>
              <w:right w:val="single" w:color="000000" w:sz="4" w:space="0"/>
            </w:tcBorders>
            <w:vAlign w:val="center"/>
          </w:tcPr>
          <w:p w14:paraId="130A5A8D">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一、一般公共服务支出</w:t>
            </w:r>
          </w:p>
        </w:tc>
        <w:tc>
          <w:tcPr>
            <w:tcW w:w="595" w:type="dxa"/>
            <w:tcBorders>
              <w:top w:val="nil"/>
              <w:left w:val="nil"/>
              <w:bottom w:val="single" w:color="000000" w:sz="4" w:space="0"/>
              <w:right w:val="single" w:color="000000" w:sz="4" w:space="0"/>
            </w:tcBorders>
            <w:vAlign w:val="center"/>
          </w:tcPr>
          <w:p w14:paraId="691E8A97">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32</w:t>
            </w:r>
          </w:p>
        </w:tc>
        <w:tc>
          <w:tcPr>
            <w:tcW w:w="788" w:type="dxa"/>
            <w:tcBorders>
              <w:top w:val="nil"/>
              <w:left w:val="nil"/>
              <w:bottom w:val="single" w:color="000000" w:sz="4" w:space="0"/>
              <w:right w:val="single" w:color="000000" w:sz="4" w:space="0"/>
            </w:tcBorders>
            <w:vAlign w:val="center"/>
          </w:tcPr>
          <w:p w14:paraId="45ACF0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419.01</w:t>
            </w:r>
          </w:p>
        </w:tc>
      </w:tr>
      <w:tr w14:paraId="50737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36BB9C00">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二、政府性基金预算财政拨款收入</w:t>
            </w:r>
          </w:p>
        </w:tc>
        <w:tc>
          <w:tcPr>
            <w:tcW w:w="595" w:type="dxa"/>
            <w:tcBorders>
              <w:top w:val="nil"/>
              <w:left w:val="nil"/>
              <w:bottom w:val="single" w:color="000000" w:sz="4" w:space="0"/>
              <w:right w:val="single" w:color="000000" w:sz="4" w:space="0"/>
            </w:tcBorders>
            <w:vAlign w:val="center"/>
          </w:tcPr>
          <w:p w14:paraId="725C3258">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w:t>
            </w:r>
          </w:p>
        </w:tc>
        <w:tc>
          <w:tcPr>
            <w:tcW w:w="788" w:type="dxa"/>
            <w:gridSpan w:val="2"/>
            <w:tcBorders>
              <w:top w:val="nil"/>
              <w:left w:val="nil"/>
              <w:bottom w:val="single" w:color="000000" w:sz="4" w:space="0"/>
              <w:right w:val="single" w:color="000000" w:sz="4" w:space="0"/>
            </w:tcBorders>
            <w:vAlign w:val="center"/>
          </w:tcPr>
          <w:p w14:paraId="6484BE9A">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03679427">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二、外交支出</w:t>
            </w:r>
          </w:p>
        </w:tc>
        <w:tc>
          <w:tcPr>
            <w:tcW w:w="595" w:type="dxa"/>
            <w:tcBorders>
              <w:top w:val="nil"/>
              <w:left w:val="nil"/>
              <w:bottom w:val="single" w:color="000000" w:sz="4" w:space="0"/>
              <w:right w:val="single" w:color="000000" w:sz="4" w:space="0"/>
            </w:tcBorders>
            <w:vAlign w:val="center"/>
          </w:tcPr>
          <w:p w14:paraId="0A8ABB78">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33</w:t>
            </w:r>
          </w:p>
        </w:tc>
        <w:tc>
          <w:tcPr>
            <w:tcW w:w="788" w:type="dxa"/>
            <w:tcBorders>
              <w:top w:val="nil"/>
              <w:left w:val="nil"/>
              <w:bottom w:val="single" w:color="000000" w:sz="4" w:space="0"/>
              <w:right w:val="single" w:color="000000" w:sz="4" w:space="0"/>
            </w:tcBorders>
            <w:vAlign w:val="center"/>
          </w:tcPr>
          <w:p w14:paraId="304D4448">
            <w:pPr>
              <w:jc w:val="right"/>
              <w:rPr>
                <w:rFonts w:hint="default" w:ascii="Times New Roman" w:hAnsi="Times New Roman" w:eastAsia="宋体" w:cs="Times New Roman"/>
                <w:i w:val="0"/>
                <w:iCs w:val="0"/>
                <w:color w:val="000000"/>
                <w:sz w:val="20"/>
                <w:szCs w:val="20"/>
                <w:highlight w:val="none"/>
                <w:u w:val="none"/>
              </w:rPr>
            </w:pPr>
          </w:p>
        </w:tc>
      </w:tr>
      <w:tr w14:paraId="6161E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5F26CAAE">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三、国有资本经营预算财政拨款收入</w:t>
            </w:r>
          </w:p>
        </w:tc>
        <w:tc>
          <w:tcPr>
            <w:tcW w:w="595" w:type="dxa"/>
            <w:tcBorders>
              <w:top w:val="nil"/>
              <w:left w:val="nil"/>
              <w:bottom w:val="single" w:color="000000" w:sz="4" w:space="0"/>
              <w:right w:val="single" w:color="000000" w:sz="4" w:space="0"/>
            </w:tcBorders>
            <w:vAlign w:val="center"/>
          </w:tcPr>
          <w:p w14:paraId="08B39F32">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w:t>
            </w:r>
          </w:p>
        </w:tc>
        <w:tc>
          <w:tcPr>
            <w:tcW w:w="788" w:type="dxa"/>
            <w:gridSpan w:val="2"/>
            <w:tcBorders>
              <w:top w:val="nil"/>
              <w:left w:val="nil"/>
              <w:bottom w:val="single" w:color="000000" w:sz="4" w:space="0"/>
              <w:right w:val="single" w:color="000000" w:sz="4" w:space="0"/>
            </w:tcBorders>
            <w:vAlign w:val="center"/>
          </w:tcPr>
          <w:p w14:paraId="57CD3AE6">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15904212">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三、国防支出</w:t>
            </w:r>
          </w:p>
        </w:tc>
        <w:tc>
          <w:tcPr>
            <w:tcW w:w="595" w:type="dxa"/>
            <w:tcBorders>
              <w:top w:val="nil"/>
              <w:left w:val="nil"/>
              <w:bottom w:val="single" w:color="000000" w:sz="4" w:space="0"/>
              <w:right w:val="single" w:color="000000" w:sz="4" w:space="0"/>
            </w:tcBorders>
            <w:vAlign w:val="center"/>
          </w:tcPr>
          <w:p w14:paraId="3B9DBD67">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34</w:t>
            </w:r>
          </w:p>
        </w:tc>
        <w:tc>
          <w:tcPr>
            <w:tcW w:w="788" w:type="dxa"/>
            <w:tcBorders>
              <w:top w:val="nil"/>
              <w:left w:val="nil"/>
              <w:bottom w:val="single" w:color="000000" w:sz="4" w:space="0"/>
              <w:right w:val="single" w:color="000000" w:sz="4" w:space="0"/>
            </w:tcBorders>
            <w:vAlign w:val="center"/>
          </w:tcPr>
          <w:p w14:paraId="04430545">
            <w:pPr>
              <w:jc w:val="right"/>
              <w:rPr>
                <w:rFonts w:hint="default" w:ascii="Times New Roman" w:hAnsi="Times New Roman" w:eastAsia="宋体" w:cs="Times New Roman"/>
                <w:i w:val="0"/>
                <w:iCs w:val="0"/>
                <w:color w:val="000000"/>
                <w:sz w:val="20"/>
                <w:szCs w:val="20"/>
                <w:highlight w:val="none"/>
                <w:u w:val="none"/>
              </w:rPr>
            </w:pPr>
          </w:p>
        </w:tc>
      </w:tr>
      <w:tr w14:paraId="7C724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6A62ECD9">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四、上级补助收入</w:t>
            </w:r>
          </w:p>
        </w:tc>
        <w:tc>
          <w:tcPr>
            <w:tcW w:w="595" w:type="dxa"/>
            <w:tcBorders>
              <w:top w:val="nil"/>
              <w:left w:val="nil"/>
              <w:bottom w:val="single" w:color="000000" w:sz="4" w:space="0"/>
              <w:right w:val="single" w:color="000000" w:sz="4" w:space="0"/>
            </w:tcBorders>
            <w:vAlign w:val="center"/>
          </w:tcPr>
          <w:p w14:paraId="4F9553C3">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w:t>
            </w:r>
          </w:p>
        </w:tc>
        <w:tc>
          <w:tcPr>
            <w:tcW w:w="788" w:type="dxa"/>
            <w:gridSpan w:val="2"/>
            <w:tcBorders>
              <w:top w:val="nil"/>
              <w:left w:val="nil"/>
              <w:bottom w:val="single" w:color="000000" w:sz="4" w:space="0"/>
              <w:right w:val="single" w:color="000000" w:sz="4" w:space="0"/>
            </w:tcBorders>
            <w:vAlign w:val="center"/>
          </w:tcPr>
          <w:p w14:paraId="023D4087">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4A1A690A">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四、公共安全支出</w:t>
            </w:r>
          </w:p>
        </w:tc>
        <w:tc>
          <w:tcPr>
            <w:tcW w:w="595" w:type="dxa"/>
            <w:tcBorders>
              <w:top w:val="nil"/>
              <w:left w:val="nil"/>
              <w:bottom w:val="single" w:color="000000" w:sz="4" w:space="0"/>
              <w:right w:val="single" w:color="000000" w:sz="4" w:space="0"/>
            </w:tcBorders>
            <w:vAlign w:val="center"/>
          </w:tcPr>
          <w:p w14:paraId="0EC08B8A">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35</w:t>
            </w:r>
          </w:p>
        </w:tc>
        <w:tc>
          <w:tcPr>
            <w:tcW w:w="788" w:type="dxa"/>
            <w:tcBorders>
              <w:top w:val="nil"/>
              <w:left w:val="nil"/>
              <w:bottom w:val="single" w:color="000000" w:sz="4" w:space="0"/>
              <w:right w:val="single" w:color="000000" w:sz="4" w:space="0"/>
            </w:tcBorders>
            <w:vAlign w:val="center"/>
          </w:tcPr>
          <w:p w14:paraId="52920231">
            <w:pPr>
              <w:jc w:val="right"/>
              <w:rPr>
                <w:rFonts w:hint="default" w:ascii="Times New Roman" w:hAnsi="Times New Roman" w:eastAsia="宋体" w:cs="Times New Roman"/>
                <w:i w:val="0"/>
                <w:iCs w:val="0"/>
                <w:color w:val="000000"/>
                <w:sz w:val="20"/>
                <w:szCs w:val="20"/>
                <w:highlight w:val="none"/>
                <w:u w:val="none"/>
              </w:rPr>
            </w:pPr>
          </w:p>
        </w:tc>
      </w:tr>
      <w:tr w14:paraId="2161F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24AF8842">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五、事业收入</w:t>
            </w:r>
          </w:p>
        </w:tc>
        <w:tc>
          <w:tcPr>
            <w:tcW w:w="595" w:type="dxa"/>
            <w:tcBorders>
              <w:top w:val="nil"/>
              <w:left w:val="nil"/>
              <w:bottom w:val="single" w:color="000000" w:sz="4" w:space="0"/>
              <w:right w:val="single" w:color="000000" w:sz="4" w:space="0"/>
            </w:tcBorders>
            <w:vAlign w:val="center"/>
          </w:tcPr>
          <w:p w14:paraId="349F2ECF">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w:t>
            </w:r>
          </w:p>
        </w:tc>
        <w:tc>
          <w:tcPr>
            <w:tcW w:w="788" w:type="dxa"/>
            <w:gridSpan w:val="2"/>
            <w:tcBorders>
              <w:top w:val="nil"/>
              <w:left w:val="nil"/>
              <w:bottom w:val="single" w:color="000000" w:sz="4" w:space="0"/>
              <w:right w:val="single" w:color="000000" w:sz="4" w:space="0"/>
            </w:tcBorders>
            <w:vAlign w:val="center"/>
          </w:tcPr>
          <w:p w14:paraId="46F37E3F">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6823445F">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五、教育支出</w:t>
            </w:r>
          </w:p>
        </w:tc>
        <w:tc>
          <w:tcPr>
            <w:tcW w:w="595" w:type="dxa"/>
            <w:tcBorders>
              <w:top w:val="nil"/>
              <w:left w:val="nil"/>
              <w:bottom w:val="single" w:color="000000" w:sz="4" w:space="0"/>
              <w:right w:val="single" w:color="000000" w:sz="4" w:space="0"/>
            </w:tcBorders>
            <w:vAlign w:val="center"/>
          </w:tcPr>
          <w:p w14:paraId="45572BAD">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36</w:t>
            </w:r>
          </w:p>
        </w:tc>
        <w:tc>
          <w:tcPr>
            <w:tcW w:w="788" w:type="dxa"/>
            <w:tcBorders>
              <w:top w:val="nil"/>
              <w:left w:val="nil"/>
              <w:bottom w:val="single" w:color="000000" w:sz="4" w:space="0"/>
              <w:right w:val="single" w:color="000000" w:sz="4" w:space="0"/>
            </w:tcBorders>
            <w:vAlign w:val="center"/>
          </w:tcPr>
          <w:p w14:paraId="71907CCD">
            <w:pPr>
              <w:jc w:val="right"/>
              <w:rPr>
                <w:rFonts w:hint="default" w:ascii="Times New Roman" w:hAnsi="Times New Roman" w:eastAsia="宋体" w:cs="Times New Roman"/>
                <w:i w:val="0"/>
                <w:iCs w:val="0"/>
                <w:color w:val="000000"/>
                <w:sz w:val="20"/>
                <w:szCs w:val="20"/>
                <w:highlight w:val="none"/>
                <w:u w:val="none"/>
              </w:rPr>
            </w:pPr>
          </w:p>
        </w:tc>
      </w:tr>
      <w:tr w14:paraId="3BD03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24F90282">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六、经营收入</w:t>
            </w:r>
          </w:p>
        </w:tc>
        <w:tc>
          <w:tcPr>
            <w:tcW w:w="595" w:type="dxa"/>
            <w:tcBorders>
              <w:top w:val="nil"/>
              <w:left w:val="nil"/>
              <w:bottom w:val="single" w:color="000000" w:sz="4" w:space="0"/>
              <w:right w:val="single" w:color="000000" w:sz="4" w:space="0"/>
            </w:tcBorders>
            <w:vAlign w:val="center"/>
          </w:tcPr>
          <w:p w14:paraId="7A782602">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w:t>
            </w:r>
          </w:p>
        </w:tc>
        <w:tc>
          <w:tcPr>
            <w:tcW w:w="788" w:type="dxa"/>
            <w:gridSpan w:val="2"/>
            <w:tcBorders>
              <w:top w:val="nil"/>
              <w:left w:val="nil"/>
              <w:bottom w:val="single" w:color="000000" w:sz="4" w:space="0"/>
              <w:right w:val="single" w:color="000000" w:sz="4" w:space="0"/>
            </w:tcBorders>
            <w:vAlign w:val="center"/>
          </w:tcPr>
          <w:p w14:paraId="2991B6B1">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1366C070">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六、科学技术支出</w:t>
            </w:r>
          </w:p>
        </w:tc>
        <w:tc>
          <w:tcPr>
            <w:tcW w:w="595" w:type="dxa"/>
            <w:tcBorders>
              <w:top w:val="nil"/>
              <w:left w:val="nil"/>
              <w:bottom w:val="single" w:color="000000" w:sz="4" w:space="0"/>
              <w:right w:val="single" w:color="000000" w:sz="4" w:space="0"/>
            </w:tcBorders>
            <w:vAlign w:val="center"/>
          </w:tcPr>
          <w:p w14:paraId="644AB600">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37</w:t>
            </w:r>
          </w:p>
        </w:tc>
        <w:tc>
          <w:tcPr>
            <w:tcW w:w="788" w:type="dxa"/>
            <w:tcBorders>
              <w:top w:val="nil"/>
              <w:left w:val="nil"/>
              <w:bottom w:val="single" w:color="000000" w:sz="4" w:space="0"/>
              <w:right w:val="single" w:color="000000" w:sz="4" w:space="0"/>
            </w:tcBorders>
            <w:vAlign w:val="center"/>
          </w:tcPr>
          <w:p w14:paraId="7C6C91E1">
            <w:pPr>
              <w:jc w:val="right"/>
              <w:rPr>
                <w:rFonts w:hint="default" w:ascii="Times New Roman" w:hAnsi="Times New Roman" w:eastAsia="宋体" w:cs="Times New Roman"/>
                <w:i w:val="0"/>
                <w:iCs w:val="0"/>
                <w:color w:val="000000"/>
                <w:sz w:val="20"/>
                <w:szCs w:val="20"/>
                <w:highlight w:val="none"/>
                <w:u w:val="none"/>
              </w:rPr>
            </w:pPr>
          </w:p>
        </w:tc>
      </w:tr>
      <w:tr w14:paraId="006DB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293346A9">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七、附属单位上缴收入</w:t>
            </w:r>
          </w:p>
        </w:tc>
        <w:tc>
          <w:tcPr>
            <w:tcW w:w="595" w:type="dxa"/>
            <w:tcBorders>
              <w:top w:val="nil"/>
              <w:left w:val="nil"/>
              <w:bottom w:val="single" w:color="000000" w:sz="4" w:space="0"/>
              <w:right w:val="single" w:color="000000" w:sz="4" w:space="0"/>
            </w:tcBorders>
            <w:vAlign w:val="center"/>
          </w:tcPr>
          <w:p w14:paraId="078ECC9D">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7</w:t>
            </w:r>
          </w:p>
        </w:tc>
        <w:tc>
          <w:tcPr>
            <w:tcW w:w="788" w:type="dxa"/>
            <w:gridSpan w:val="2"/>
            <w:tcBorders>
              <w:top w:val="nil"/>
              <w:left w:val="nil"/>
              <w:bottom w:val="single" w:color="000000" w:sz="4" w:space="0"/>
              <w:right w:val="single" w:color="000000" w:sz="4" w:space="0"/>
            </w:tcBorders>
            <w:vAlign w:val="center"/>
          </w:tcPr>
          <w:p w14:paraId="0D3F2FA3">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29434509">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七、文化旅游体育与传媒支出</w:t>
            </w:r>
          </w:p>
        </w:tc>
        <w:tc>
          <w:tcPr>
            <w:tcW w:w="595" w:type="dxa"/>
            <w:tcBorders>
              <w:top w:val="nil"/>
              <w:left w:val="nil"/>
              <w:bottom w:val="single" w:color="000000" w:sz="4" w:space="0"/>
              <w:right w:val="single" w:color="000000" w:sz="4" w:space="0"/>
            </w:tcBorders>
            <w:vAlign w:val="center"/>
          </w:tcPr>
          <w:p w14:paraId="460EC4E3">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38</w:t>
            </w:r>
          </w:p>
        </w:tc>
        <w:tc>
          <w:tcPr>
            <w:tcW w:w="788" w:type="dxa"/>
            <w:tcBorders>
              <w:top w:val="nil"/>
              <w:left w:val="nil"/>
              <w:bottom w:val="single" w:color="000000" w:sz="4" w:space="0"/>
              <w:right w:val="single" w:color="000000" w:sz="4" w:space="0"/>
            </w:tcBorders>
            <w:vAlign w:val="center"/>
          </w:tcPr>
          <w:p w14:paraId="7CA95C28">
            <w:pPr>
              <w:jc w:val="right"/>
              <w:rPr>
                <w:rFonts w:hint="default" w:ascii="Times New Roman" w:hAnsi="Times New Roman" w:eastAsia="宋体" w:cs="Times New Roman"/>
                <w:i w:val="0"/>
                <w:iCs w:val="0"/>
                <w:color w:val="000000"/>
                <w:sz w:val="20"/>
                <w:szCs w:val="20"/>
                <w:highlight w:val="none"/>
                <w:u w:val="none"/>
              </w:rPr>
            </w:pPr>
          </w:p>
        </w:tc>
      </w:tr>
      <w:tr w14:paraId="356B7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386F484F">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八、其他收入</w:t>
            </w:r>
          </w:p>
        </w:tc>
        <w:tc>
          <w:tcPr>
            <w:tcW w:w="595" w:type="dxa"/>
            <w:tcBorders>
              <w:top w:val="nil"/>
              <w:left w:val="nil"/>
              <w:bottom w:val="single" w:color="000000" w:sz="4" w:space="0"/>
              <w:right w:val="single" w:color="000000" w:sz="4" w:space="0"/>
            </w:tcBorders>
            <w:vAlign w:val="center"/>
          </w:tcPr>
          <w:p w14:paraId="1D57F23D">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8</w:t>
            </w:r>
          </w:p>
        </w:tc>
        <w:tc>
          <w:tcPr>
            <w:tcW w:w="788" w:type="dxa"/>
            <w:gridSpan w:val="2"/>
            <w:tcBorders>
              <w:top w:val="nil"/>
              <w:left w:val="nil"/>
              <w:bottom w:val="single" w:color="000000" w:sz="4" w:space="0"/>
              <w:right w:val="single" w:color="000000" w:sz="4" w:space="0"/>
            </w:tcBorders>
            <w:vAlign w:val="center"/>
          </w:tcPr>
          <w:p w14:paraId="26B26FCD">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35FFE52C">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八、社会保障和就业支出</w:t>
            </w:r>
          </w:p>
        </w:tc>
        <w:tc>
          <w:tcPr>
            <w:tcW w:w="595" w:type="dxa"/>
            <w:tcBorders>
              <w:top w:val="nil"/>
              <w:left w:val="nil"/>
              <w:bottom w:val="single" w:color="000000" w:sz="4" w:space="0"/>
              <w:right w:val="single" w:color="000000" w:sz="4" w:space="0"/>
            </w:tcBorders>
            <w:vAlign w:val="center"/>
          </w:tcPr>
          <w:p w14:paraId="18A45088">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39</w:t>
            </w:r>
          </w:p>
        </w:tc>
        <w:tc>
          <w:tcPr>
            <w:tcW w:w="788" w:type="dxa"/>
            <w:tcBorders>
              <w:top w:val="nil"/>
              <w:left w:val="nil"/>
              <w:bottom w:val="single" w:color="000000" w:sz="4" w:space="0"/>
              <w:right w:val="single" w:color="000000" w:sz="4" w:space="0"/>
            </w:tcBorders>
            <w:vAlign w:val="center"/>
          </w:tcPr>
          <w:p w14:paraId="48C26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116.46</w:t>
            </w:r>
          </w:p>
        </w:tc>
      </w:tr>
      <w:tr w14:paraId="29235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793A33E0">
            <w:pPr>
              <w:jc w:val="left"/>
              <w:rPr>
                <w:rFonts w:hint="eastAsia" w:ascii="宋体" w:hAnsi="宋体" w:eastAsia="宋体" w:cs="宋体"/>
                <w:i w:val="0"/>
                <w:iCs w:val="0"/>
                <w:color w:val="000000"/>
                <w:sz w:val="20"/>
                <w:szCs w:val="20"/>
                <w:highlight w:val="none"/>
                <w:u w:val="none"/>
              </w:rPr>
            </w:pPr>
          </w:p>
        </w:tc>
        <w:tc>
          <w:tcPr>
            <w:tcW w:w="595" w:type="dxa"/>
            <w:tcBorders>
              <w:top w:val="nil"/>
              <w:left w:val="nil"/>
              <w:bottom w:val="single" w:color="000000" w:sz="4" w:space="0"/>
              <w:right w:val="single" w:color="000000" w:sz="4" w:space="0"/>
            </w:tcBorders>
            <w:vAlign w:val="center"/>
          </w:tcPr>
          <w:p w14:paraId="6284F02F">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9</w:t>
            </w:r>
          </w:p>
        </w:tc>
        <w:tc>
          <w:tcPr>
            <w:tcW w:w="788" w:type="dxa"/>
            <w:gridSpan w:val="2"/>
            <w:tcBorders>
              <w:top w:val="nil"/>
              <w:left w:val="nil"/>
              <w:bottom w:val="single" w:color="000000" w:sz="4" w:space="0"/>
              <w:right w:val="single" w:color="000000" w:sz="4" w:space="0"/>
            </w:tcBorders>
            <w:vAlign w:val="center"/>
          </w:tcPr>
          <w:p w14:paraId="5F108F73">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688C05D5">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九、卫生健康支出</w:t>
            </w:r>
          </w:p>
        </w:tc>
        <w:tc>
          <w:tcPr>
            <w:tcW w:w="595" w:type="dxa"/>
            <w:tcBorders>
              <w:top w:val="nil"/>
              <w:left w:val="nil"/>
              <w:bottom w:val="single" w:color="000000" w:sz="4" w:space="0"/>
              <w:right w:val="single" w:color="000000" w:sz="4" w:space="0"/>
            </w:tcBorders>
            <w:vAlign w:val="center"/>
          </w:tcPr>
          <w:p w14:paraId="05057353">
            <w:pPr>
              <w:widowControl/>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788" w:type="dxa"/>
            <w:tcBorders>
              <w:top w:val="nil"/>
              <w:left w:val="nil"/>
              <w:bottom w:val="single" w:color="000000" w:sz="4" w:space="0"/>
              <w:right w:val="single" w:color="000000" w:sz="4" w:space="0"/>
            </w:tcBorders>
            <w:vAlign w:val="center"/>
          </w:tcPr>
          <w:p w14:paraId="4BF7C5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25.22</w:t>
            </w:r>
          </w:p>
        </w:tc>
      </w:tr>
      <w:tr w14:paraId="27963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3B7E004B">
            <w:pPr>
              <w:jc w:val="left"/>
              <w:rPr>
                <w:rFonts w:hint="eastAsia" w:ascii="宋体" w:hAnsi="宋体" w:eastAsia="宋体" w:cs="宋体"/>
                <w:i w:val="0"/>
                <w:iCs w:val="0"/>
                <w:color w:val="000000"/>
                <w:sz w:val="20"/>
                <w:szCs w:val="20"/>
                <w:highlight w:val="none"/>
                <w:u w:val="none"/>
              </w:rPr>
            </w:pPr>
          </w:p>
        </w:tc>
        <w:tc>
          <w:tcPr>
            <w:tcW w:w="595" w:type="dxa"/>
            <w:tcBorders>
              <w:top w:val="nil"/>
              <w:left w:val="nil"/>
              <w:bottom w:val="single" w:color="000000" w:sz="4" w:space="0"/>
              <w:right w:val="single" w:color="000000" w:sz="4" w:space="0"/>
            </w:tcBorders>
            <w:vAlign w:val="center"/>
          </w:tcPr>
          <w:p w14:paraId="7040CDD4">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10</w:t>
            </w:r>
          </w:p>
        </w:tc>
        <w:tc>
          <w:tcPr>
            <w:tcW w:w="788" w:type="dxa"/>
            <w:gridSpan w:val="2"/>
            <w:tcBorders>
              <w:top w:val="nil"/>
              <w:left w:val="nil"/>
              <w:bottom w:val="single" w:color="000000" w:sz="4" w:space="0"/>
              <w:right w:val="single" w:color="000000" w:sz="4" w:space="0"/>
            </w:tcBorders>
            <w:vAlign w:val="center"/>
          </w:tcPr>
          <w:p w14:paraId="56CF127E">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5BDF6104">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十、节能环保支出</w:t>
            </w:r>
          </w:p>
        </w:tc>
        <w:tc>
          <w:tcPr>
            <w:tcW w:w="595" w:type="dxa"/>
            <w:tcBorders>
              <w:top w:val="nil"/>
              <w:left w:val="nil"/>
              <w:bottom w:val="single" w:color="000000" w:sz="4" w:space="0"/>
              <w:right w:val="single" w:color="000000" w:sz="4" w:space="0"/>
            </w:tcBorders>
            <w:vAlign w:val="center"/>
          </w:tcPr>
          <w:p w14:paraId="0EA5397F">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41</w:t>
            </w:r>
          </w:p>
        </w:tc>
        <w:tc>
          <w:tcPr>
            <w:tcW w:w="788" w:type="dxa"/>
            <w:tcBorders>
              <w:top w:val="nil"/>
              <w:left w:val="nil"/>
              <w:bottom w:val="single" w:color="000000" w:sz="4" w:space="0"/>
              <w:right w:val="single" w:color="000000" w:sz="4" w:space="0"/>
            </w:tcBorders>
            <w:vAlign w:val="center"/>
          </w:tcPr>
          <w:p w14:paraId="5E457E4F">
            <w:pPr>
              <w:jc w:val="right"/>
              <w:rPr>
                <w:rFonts w:hint="default" w:ascii="Times New Roman" w:hAnsi="Times New Roman" w:eastAsia="宋体" w:cs="Times New Roman"/>
                <w:i w:val="0"/>
                <w:iCs w:val="0"/>
                <w:color w:val="000000"/>
                <w:sz w:val="20"/>
                <w:szCs w:val="20"/>
                <w:highlight w:val="none"/>
                <w:u w:val="none"/>
              </w:rPr>
            </w:pPr>
          </w:p>
        </w:tc>
      </w:tr>
      <w:tr w14:paraId="701F9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601C48A0">
            <w:pPr>
              <w:jc w:val="left"/>
              <w:rPr>
                <w:rFonts w:hint="eastAsia" w:ascii="宋体" w:hAnsi="宋体" w:eastAsia="宋体" w:cs="宋体"/>
                <w:i w:val="0"/>
                <w:iCs w:val="0"/>
                <w:color w:val="000000"/>
                <w:sz w:val="20"/>
                <w:szCs w:val="20"/>
                <w:highlight w:val="none"/>
                <w:u w:val="none"/>
              </w:rPr>
            </w:pPr>
          </w:p>
        </w:tc>
        <w:tc>
          <w:tcPr>
            <w:tcW w:w="595" w:type="dxa"/>
            <w:tcBorders>
              <w:top w:val="nil"/>
              <w:left w:val="nil"/>
              <w:bottom w:val="single" w:color="000000" w:sz="4" w:space="0"/>
              <w:right w:val="single" w:color="000000" w:sz="4" w:space="0"/>
            </w:tcBorders>
            <w:vAlign w:val="center"/>
          </w:tcPr>
          <w:p w14:paraId="5B4A4486">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11</w:t>
            </w:r>
          </w:p>
        </w:tc>
        <w:tc>
          <w:tcPr>
            <w:tcW w:w="788" w:type="dxa"/>
            <w:gridSpan w:val="2"/>
            <w:tcBorders>
              <w:top w:val="nil"/>
              <w:left w:val="nil"/>
              <w:bottom w:val="single" w:color="000000" w:sz="4" w:space="0"/>
              <w:right w:val="single" w:color="000000" w:sz="4" w:space="0"/>
            </w:tcBorders>
            <w:vAlign w:val="center"/>
          </w:tcPr>
          <w:p w14:paraId="76DFDC68">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7BD8707D">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十一、城乡社区支出</w:t>
            </w:r>
          </w:p>
        </w:tc>
        <w:tc>
          <w:tcPr>
            <w:tcW w:w="595" w:type="dxa"/>
            <w:tcBorders>
              <w:top w:val="nil"/>
              <w:left w:val="nil"/>
              <w:bottom w:val="single" w:color="000000" w:sz="4" w:space="0"/>
              <w:right w:val="single" w:color="000000" w:sz="4" w:space="0"/>
            </w:tcBorders>
            <w:vAlign w:val="center"/>
          </w:tcPr>
          <w:p w14:paraId="5F32F549">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42</w:t>
            </w:r>
          </w:p>
        </w:tc>
        <w:tc>
          <w:tcPr>
            <w:tcW w:w="788" w:type="dxa"/>
            <w:tcBorders>
              <w:top w:val="nil"/>
              <w:left w:val="nil"/>
              <w:bottom w:val="single" w:color="000000" w:sz="4" w:space="0"/>
              <w:right w:val="single" w:color="000000" w:sz="4" w:space="0"/>
            </w:tcBorders>
            <w:vAlign w:val="center"/>
          </w:tcPr>
          <w:p w14:paraId="7321BD3B">
            <w:pPr>
              <w:jc w:val="right"/>
              <w:rPr>
                <w:rFonts w:hint="default" w:ascii="Times New Roman" w:hAnsi="Times New Roman" w:eastAsia="宋体" w:cs="Times New Roman"/>
                <w:i w:val="0"/>
                <w:iCs w:val="0"/>
                <w:color w:val="000000"/>
                <w:sz w:val="20"/>
                <w:szCs w:val="20"/>
                <w:highlight w:val="none"/>
                <w:u w:val="none"/>
              </w:rPr>
            </w:pPr>
          </w:p>
        </w:tc>
      </w:tr>
      <w:tr w14:paraId="748E9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0D8628E2">
            <w:pPr>
              <w:jc w:val="left"/>
              <w:rPr>
                <w:rFonts w:hint="eastAsia" w:ascii="宋体" w:hAnsi="宋体" w:eastAsia="宋体" w:cs="宋体"/>
                <w:i w:val="0"/>
                <w:iCs w:val="0"/>
                <w:color w:val="000000"/>
                <w:sz w:val="20"/>
                <w:szCs w:val="20"/>
                <w:highlight w:val="none"/>
                <w:u w:val="none"/>
              </w:rPr>
            </w:pPr>
          </w:p>
        </w:tc>
        <w:tc>
          <w:tcPr>
            <w:tcW w:w="595" w:type="dxa"/>
            <w:tcBorders>
              <w:top w:val="nil"/>
              <w:left w:val="nil"/>
              <w:bottom w:val="single" w:color="000000" w:sz="4" w:space="0"/>
              <w:right w:val="single" w:color="000000" w:sz="4" w:space="0"/>
            </w:tcBorders>
            <w:vAlign w:val="center"/>
          </w:tcPr>
          <w:p w14:paraId="201C0E89">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12</w:t>
            </w:r>
          </w:p>
        </w:tc>
        <w:tc>
          <w:tcPr>
            <w:tcW w:w="788" w:type="dxa"/>
            <w:gridSpan w:val="2"/>
            <w:tcBorders>
              <w:top w:val="nil"/>
              <w:left w:val="nil"/>
              <w:bottom w:val="single" w:color="000000" w:sz="4" w:space="0"/>
              <w:right w:val="single" w:color="000000" w:sz="4" w:space="0"/>
            </w:tcBorders>
            <w:vAlign w:val="center"/>
          </w:tcPr>
          <w:p w14:paraId="4CA73C65">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2F5831A3">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十二、农林水支出</w:t>
            </w:r>
          </w:p>
        </w:tc>
        <w:tc>
          <w:tcPr>
            <w:tcW w:w="595" w:type="dxa"/>
            <w:tcBorders>
              <w:top w:val="nil"/>
              <w:left w:val="nil"/>
              <w:bottom w:val="single" w:color="000000" w:sz="4" w:space="0"/>
              <w:right w:val="single" w:color="000000" w:sz="4" w:space="0"/>
            </w:tcBorders>
            <w:vAlign w:val="center"/>
          </w:tcPr>
          <w:p w14:paraId="0355D9F5">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43</w:t>
            </w:r>
          </w:p>
        </w:tc>
        <w:tc>
          <w:tcPr>
            <w:tcW w:w="788" w:type="dxa"/>
            <w:tcBorders>
              <w:top w:val="nil"/>
              <w:left w:val="nil"/>
              <w:bottom w:val="single" w:color="000000" w:sz="4" w:space="0"/>
              <w:right w:val="single" w:color="000000" w:sz="4" w:space="0"/>
            </w:tcBorders>
            <w:vAlign w:val="center"/>
          </w:tcPr>
          <w:p w14:paraId="015B052B">
            <w:pPr>
              <w:jc w:val="right"/>
              <w:rPr>
                <w:rFonts w:hint="default" w:ascii="Times New Roman" w:hAnsi="Times New Roman" w:eastAsia="宋体" w:cs="Times New Roman"/>
                <w:i w:val="0"/>
                <w:iCs w:val="0"/>
                <w:color w:val="000000"/>
                <w:sz w:val="20"/>
                <w:szCs w:val="20"/>
                <w:highlight w:val="none"/>
                <w:u w:val="none"/>
              </w:rPr>
            </w:pPr>
          </w:p>
        </w:tc>
      </w:tr>
      <w:tr w14:paraId="79A04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0DADFF5C">
            <w:pPr>
              <w:jc w:val="left"/>
              <w:rPr>
                <w:rFonts w:hint="eastAsia" w:ascii="宋体" w:hAnsi="宋体" w:eastAsia="宋体" w:cs="宋体"/>
                <w:i w:val="0"/>
                <w:iCs w:val="0"/>
                <w:color w:val="000000"/>
                <w:sz w:val="20"/>
                <w:szCs w:val="20"/>
                <w:highlight w:val="none"/>
                <w:u w:val="none"/>
              </w:rPr>
            </w:pPr>
          </w:p>
        </w:tc>
        <w:tc>
          <w:tcPr>
            <w:tcW w:w="595" w:type="dxa"/>
            <w:tcBorders>
              <w:top w:val="nil"/>
              <w:left w:val="nil"/>
              <w:bottom w:val="single" w:color="000000" w:sz="4" w:space="0"/>
              <w:right w:val="single" w:color="000000" w:sz="4" w:space="0"/>
            </w:tcBorders>
            <w:vAlign w:val="center"/>
          </w:tcPr>
          <w:p w14:paraId="1EB84CE5">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13</w:t>
            </w:r>
          </w:p>
        </w:tc>
        <w:tc>
          <w:tcPr>
            <w:tcW w:w="788" w:type="dxa"/>
            <w:gridSpan w:val="2"/>
            <w:tcBorders>
              <w:top w:val="nil"/>
              <w:left w:val="nil"/>
              <w:bottom w:val="single" w:color="000000" w:sz="4" w:space="0"/>
              <w:right w:val="single" w:color="000000" w:sz="4" w:space="0"/>
            </w:tcBorders>
            <w:vAlign w:val="center"/>
          </w:tcPr>
          <w:p w14:paraId="33FCC45F">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0B195544">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十三、交通运输支出</w:t>
            </w:r>
          </w:p>
        </w:tc>
        <w:tc>
          <w:tcPr>
            <w:tcW w:w="595" w:type="dxa"/>
            <w:tcBorders>
              <w:top w:val="nil"/>
              <w:left w:val="nil"/>
              <w:bottom w:val="single" w:color="000000" w:sz="4" w:space="0"/>
              <w:right w:val="single" w:color="000000" w:sz="4" w:space="0"/>
            </w:tcBorders>
            <w:vAlign w:val="center"/>
          </w:tcPr>
          <w:p w14:paraId="558C05C4">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44</w:t>
            </w:r>
          </w:p>
        </w:tc>
        <w:tc>
          <w:tcPr>
            <w:tcW w:w="788" w:type="dxa"/>
            <w:tcBorders>
              <w:top w:val="nil"/>
              <w:left w:val="nil"/>
              <w:bottom w:val="single" w:color="000000" w:sz="4" w:space="0"/>
              <w:right w:val="single" w:color="000000" w:sz="4" w:space="0"/>
            </w:tcBorders>
            <w:vAlign w:val="center"/>
          </w:tcPr>
          <w:p w14:paraId="26BCB526">
            <w:pPr>
              <w:jc w:val="right"/>
              <w:rPr>
                <w:rFonts w:hint="default" w:ascii="Times New Roman" w:hAnsi="Times New Roman" w:eastAsia="宋体" w:cs="Times New Roman"/>
                <w:i w:val="0"/>
                <w:iCs w:val="0"/>
                <w:color w:val="000000"/>
                <w:sz w:val="20"/>
                <w:szCs w:val="20"/>
                <w:highlight w:val="none"/>
                <w:u w:val="none"/>
              </w:rPr>
            </w:pPr>
          </w:p>
        </w:tc>
      </w:tr>
      <w:tr w14:paraId="527DA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auto" w:sz="4" w:space="0"/>
              <w:right w:val="single" w:color="000000" w:sz="4" w:space="0"/>
            </w:tcBorders>
            <w:vAlign w:val="center"/>
          </w:tcPr>
          <w:p w14:paraId="432F2CC8">
            <w:pPr>
              <w:jc w:val="left"/>
              <w:rPr>
                <w:rFonts w:hint="eastAsia" w:ascii="宋体" w:hAnsi="宋体" w:eastAsia="宋体" w:cs="宋体"/>
                <w:i w:val="0"/>
                <w:iCs w:val="0"/>
                <w:color w:val="000000"/>
                <w:sz w:val="20"/>
                <w:szCs w:val="20"/>
                <w:highlight w:val="none"/>
                <w:u w:val="none"/>
              </w:rPr>
            </w:pPr>
          </w:p>
        </w:tc>
        <w:tc>
          <w:tcPr>
            <w:tcW w:w="595" w:type="dxa"/>
            <w:tcBorders>
              <w:top w:val="nil"/>
              <w:left w:val="nil"/>
              <w:bottom w:val="single" w:color="auto" w:sz="4" w:space="0"/>
              <w:right w:val="single" w:color="000000" w:sz="4" w:space="0"/>
            </w:tcBorders>
            <w:vAlign w:val="center"/>
          </w:tcPr>
          <w:p w14:paraId="6C4888B7">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14</w:t>
            </w:r>
          </w:p>
        </w:tc>
        <w:tc>
          <w:tcPr>
            <w:tcW w:w="788" w:type="dxa"/>
            <w:gridSpan w:val="2"/>
            <w:tcBorders>
              <w:top w:val="nil"/>
              <w:left w:val="nil"/>
              <w:bottom w:val="single" w:color="auto" w:sz="4" w:space="0"/>
              <w:right w:val="single" w:color="000000" w:sz="4" w:space="0"/>
            </w:tcBorders>
            <w:vAlign w:val="center"/>
          </w:tcPr>
          <w:p w14:paraId="7FDC5392">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auto" w:sz="4" w:space="0"/>
              <w:right w:val="single" w:color="000000" w:sz="4" w:space="0"/>
            </w:tcBorders>
            <w:vAlign w:val="center"/>
          </w:tcPr>
          <w:p w14:paraId="38E49830">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十四、资源勘探工业信息等支出</w:t>
            </w:r>
          </w:p>
        </w:tc>
        <w:tc>
          <w:tcPr>
            <w:tcW w:w="595" w:type="dxa"/>
            <w:tcBorders>
              <w:top w:val="nil"/>
              <w:left w:val="nil"/>
              <w:bottom w:val="single" w:color="auto" w:sz="4" w:space="0"/>
              <w:right w:val="single" w:color="000000" w:sz="4" w:space="0"/>
            </w:tcBorders>
            <w:vAlign w:val="center"/>
          </w:tcPr>
          <w:p w14:paraId="1F08CD04">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45</w:t>
            </w:r>
          </w:p>
        </w:tc>
        <w:tc>
          <w:tcPr>
            <w:tcW w:w="788" w:type="dxa"/>
            <w:tcBorders>
              <w:top w:val="nil"/>
              <w:left w:val="nil"/>
              <w:bottom w:val="single" w:color="auto" w:sz="4" w:space="0"/>
              <w:right w:val="single" w:color="000000" w:sz="4" w:space="0"/>
            </w:tcBorders>
            <w:vAlign w:val="center"/>
          </w:tcPr>
          <w:p w14:paraId="62C317B3">
            <w:pPr>
              <w:jc w:val="right"/>
              <w:rPr>
                <w:rFonts w:hint="default" w:ascii="Times New Roman" w:hAnsi="Times New Roman" w:eastAsia="宋体" w:cs="Times New Roman"/>
                <w:i w:val="0"/>
                <w:iCs w:val="0"/>
                <w:color w:val="000000"/>
                <w:sz w:val="20"/>
                <w:szCs w:val="20"/>
                <w:highlight w:val="none"/>
                <w:u w:val="none"/>
              </w:rPr>
            </w:pPr>
          </w:p>
        </w:tc>
      </w:tr>
      <w:tr w14:paraId="182AC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single" w:color="auto" w:sz="4" w:space="0"/>
              <w:left w:val="single" w:color="auto" w:sz="4" w:space="0"/>
              <w:bottom w:val="single" w:color="auto" w:sz="4" w:space="0"/>
              <w:right w:val="single" w:color="auto" w:sz="4" w:space="0"/>
            </w:tcBorders>
            <w:vAlign w:val="center"/>
          </w:tcPr>
          <w:p w14:paraId="60A3FCEC">
            <w:pPr>
              <w:jc w:val="left"/>
              <w:rPr>
                <w:rFonts w:hint="eastAsia" w:ascii="宋体" w:hAnsi="宋体" w:eastAsia="宋体" w:cs="宋体"/>
                <w:i w:val="0"/>
                <w:iCs w:val="0"/>
                <w:color w:val="000000"/>
                <w:sz w:val="20"/>
                <w:szCs w:val="20"/>
                <w:highlight w:val="none"/>
                <w:u w:val="none"/>
              </w:rPr>
            </w:pPr>
          </w:p>
        </w:tc>
        <w:tc>
          <w:tcPr>
            <w:tcW w:w="595" w:type="dxa"/>
            <w:tcBorders>
              <w:top w:val="single" w:color="auto" w:sz="4" w:space="0"/>
              <w:left w:val="single" w:color="auto" w:sz="4" w:space="0"/>
              <w:bottom w:val="single" w:color="auto" w:sz="4" w:space="0"/>
              <w:right w:val="single" w:color="auto" w:sz="4" w:space="0"/>
            </w:tcBorders>
            <w:vAlign w:val="center"/>
          </w:tcPr>
          <w:p w14:paraId="339324C7">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15</w:t>
            </w:r>
          </w:p>
        </w:tc>
        <w:tc>
          <w:tcPr>
            <w:tcW w:w="788" w:type="dxa"/>
            <w:gridSpan w:val="2"/>
            <w:tcBorders>
              <w:top w:val="single" w:color="auto" w:sz="4" w:space="0"/>
              <w:left w:val="single" w:color="auto" w:sz="4" w:space="0"/>
              <w:bottom w:val="single" w:color="auto" w:sz="4" w:space="0"/>
              <w:right w:val="single" w:color="auto" w:sz="4" w:space="0"/>
            </w:tcBorders>
            <w:vAlign w:val="center"/>
          </w:tcPr>
          <w:p w14:paraId="7C253935">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single" w:color="auto" w:sz="4" w:space="0"/>
              <w:left w:val="single" w:color="auto" w:sz="4" w:space="0"/>
              <w:bottom w:val="single" w:color="auto" w:sz="4" w:space="0"/>
              <w:right w:val="single" w:color="auto" w:sz="4" w:space="0"/>
            </w:tcBorders>
            <w:vAlign w:val="center"/>
          </w:tcPr>
          <w:p w14:paraId="520BB83C">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十五、商业服务业等支出</w:t>
            </w:r>
          </w:p>
        </w:tc>
        <w:tc>
          <w:tcPr>
            <w:tcW w:w="595" w:type="dxa"/>
            <w:tcBorders>
              <w:top w:val="single" w:color="auto" w:sz="4" w:space="0"/>
              <w:left w:val="single" w:color="auto" w:sz="4" w:space="0"/>
              <w:bottom w:val="single" w:color="auto" w:sz="4" w:space="0"/>
              <w:right w:val="single" w:color="auto" w:sz="4" w:space="0"/>
            </w:tcBorders>
            <w:vAlign w:val="center"/>
          </w:tcPr>
          <w:p w14:paraId="558A4337">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46</w:t>
            </w:r>
          </w:p>
        </w:tc>
        <w:tc>
          <w:tcPr>
            <w:tcW w:w="788" w:type="dxa"/>
            <w:tcBorders>
              <w:top w:val="single" w:color="auto" w:sz="4" w:space="0"/>
              <w:left w:val="single" w:color="auto" w:sz="4" w:space="0"/>
              <w:bottom w:val="single" w:color="auto" w:sz="4" w:space="0"/>
              <w:right w:val="single" w:color="auto" w:sz="4" w:space="0"/>
            </w:tcBorders>
            <w:vAlign w:val="center"/>
          </w:tcPr>
          <w:p w14:paraId="696EA725">
            <w:pPr>
              <w:jc w:val="right"/>
              <w:rPr>
                <w:rFonts w:hint="default" w:ascii="Times New Roman" w:hAnsi="Times New Roman" w:eastAsia="宋体" w:cs="Times New Roman"/>
                <w:i w:val="0"/>
                <w:iCs w:val="0"/>
                <w:color w:val="000000"/>
                <w:sz w:val="20"/>
                <w:szCs w:val="20"/>
                <w:highlight w:val="none"/>
                <w:u w:val="none"/>
              </w:rPr>
            </w:pPr>
          </w:p>
        </w:tc>
      </w:tr>
      <w:tr w14:paraId="0C68A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single" w:color="auto" w:sz="4" w:space="0"/>
              <w:left w:val="single" w:color="auto" w:sz="4" w:space="0"/>
              <w:bottom w:val="single" w:color="auto" w:sz="4" w:space="0"/>
              <w:right w:val="single" w:color="auto" w:sz="4" w:space="0"/>
            </w:tcBorders>
            <w:vAlign w:val="center"/>
          </w:tcPr>
          <w:p w14:paraId="2063AFAD">
            <w:pPr>
              <w:jc w:val="left"/>
              <w:rPr>
                <w:rFonts w:hint="eastAsia" w:ascii="宋体" w:hAnsi="宋体" w:eastAsia="宋体" w:cs="宋体"/>
                <w:i w:val="0"/>
                <w:iCs w:val="0"/>
                <w:color w:val="000000"/>
                <w:sz w:val="20"/>
                <w:szCs w:val="20"/>
                <w:highlight w:val="none"/>
                <w:u w:val="none"/>
              </w:rPr>
            </w:pPr>
          </w:p>
        </w:tc>
        <w:tc>
          <w:tcPr>
            <w:tcW w:w="595" w:type="dxa"/>
            <w:tcBorders>
              <w:top w:val="single" w:color="auto" w:sz="4" w:space="0"/>
              <w:left w:val="single" w:color="auto" w:sz="4" w:space="0"/>
              <w:bottom w:val="single" w:color="auto" w:sz="4" w:space="0"/>
              <w:right w:val="single" w:color="auto" w:sz="4" w:space="0"/>
            </w:tcBorders>
            <w:vAlign w:val="center"/>
          </w:tcPr>
          <w:p w14:paraId="7B9FE368">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16</w:t>
            </w:r>
          </w:p>
        </w:tc>
        <w:tc>
          <w:tcPr>
            <w:tcW w:w="788" w:type="dxa"/>
            <w:gridSpan w:val="2"/>
            <w:tcBorders>
              <w:top w:val="single" w:color="auto" w:sz="4" w:space="0"/>
              <w:left w:val="single" w:color="auto" w:sz="4" w:space="0"/>
              <w:bottom w:val="single" w:color="auto" w:sz="4" w:space="0"/>
              <w:right w:val="single" w:color="auto" w:sz="4" w:space="0"/>
            </w:tcBorders>
            <w:vAlign w:val="center"/>
          </w:tcPr>
          <w:p w14:paraId="27AAA07F">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single" w:color="auto" w:sz="4" w:space="0"/>
              <w:left w:val="single" w:color="auto" w:sz="4" w:space="0"/>
              <w:bottom w:val="single" w:color="auto" w:sz="4" w:space="0"/>
              <w:right w:val="single" w:color="auto" w:sz="4" w:space="0"/>
            </w:tcBorders>
            <w:vAlign w:val="center"/>
          </w:tcPr>
          <w:p w14:paraId="4D1C715B">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十六、金融支出</w:t>
            </w:r>
          </w:p>
        </w:tc>
        <w:tc>
          <w:tcPr>
            <w:tcW w:w="595" w:type="dxa"/>
            <w:tcBorders>
              <w:top w:val="single" w:color="auto" w:sz="4" w:space="0"/>
              <w:left w:val="single" w:color="auto" w:sz="4" w:space="0"/>
              <w:bottom w:val="single" w:color="auto" w:sz="4" w:space="0"/>
              <w:right w:val="single" w:color="auto" w:sz="4" w:space="0"/>
            </w:tcBorders>
            <w:vAlign w:val="center"/>
          </w:tcPr>
          <w:p w14:paraId="15C8C90A">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47</w:t>
            </w:r>
          </w:p>
        </w:tc>
        <w:tc>
          <w:tcPr>
            <w:tcW w:w="788" w:type="dxa"/>
            <w:tcBorders>
              <w:top w:val="single" w:color="auto" w:sz="4" w:space="0"/>
              <w:left w:val="single" w:color="auto" w:sz="4" w:space="0"/>
              <w:bottom w:val="single" w:color="auto" w:sz="4" w:space="0"/>
              <w:right w:val="single" w:color="auto" w:sz="4" w:space="0"/>
            </w:tcBorders>
            <w:vAlign w:val="center"/>
          </w:tcPr>
          <w:p w14:paraId="1D8EDE3F">
            <w:pPr>
              <w:jc w:val="right"/>
              <w:rPr>
                <w:rFonts w:hint="default" w:ascii="Times New Roman" w:hAnsi="Times New Roman" w:eastAsia="宋体" w:cs="Times New Roman"/>
                <w:i w:val="0"/>
                <w:iCs w:val="0"/>
                <w:color w:val="000000"/>
                <w:sz w:val="20"/>
                <w:szCs w:val="20"/>
                <w:highlight w:val="none"/>
                <w:u w:val="none"/>
              </w:rPr>
            </w:pPr>
          </w:p>
        </w:tc>
      </w:tr>
      <w:tr w14:paraId="51DD4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single" w:color="auto" w:sz="4" w:space="0"/>
              <w:left w:val="single" w:color="auto" w:sz="4" w:space="0"/>
              <w:bottom w:val="single" w:color="auto" w:sz="4" w:space="0"/>
              <w:right w:val="single" w:color="auto" w:sz="4" w:space="0"/>
            </w:tcBorders>
            <w:vAlign w:val="center"/>
          </w:tcPr>
          <w:p w14:paraId="0E4F0A31">
            <w:pPr>
              <w:jc w:val="left"/>
              <w:rPr>
                <w:rFonts w:hint="eastAsia" w:ascii="宋体" w:hAnsi="宋体" w:eastAsia="宋体" w:cs="宋体"/>
                <w:i w:val="0"/>
                <w:iCs w:val="0"/>
                <w:color w:val="000000"/>
                <w:sz w:val="20"/>
                <w:szCs w:val="20"/>
                <w:highlight w:val="none"/>
                <w:u w:val="none"/>
              </w:rPr>
            </w:pPr>
          </w:p>
        </w:tc>
        <w:tc>
          <w:tcPr>
            <w:tcW w:w="595" w:type="dxa"/>
            <w:tcBorders>
              <w:top w:val="single" w:color="auto" w:sz="4" w:space="0"/>
              <w:left w:val="single" w:color="auto" w:sz="4" w:space="0"/>
              <w:bottom w:val="single" w:color="auto" w:sz="4" w:space="0"/>
              <w:right w:val="single" w:color="auto" w:sz="4" w:space="0"/>
            </w:tcBorders>
            <w:vAlign w:val="center"/>
          </w:tcPr>
          <w:p w14:paraId="49BD2611">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17</w:t>
            </w:r>
          </w:p>
        </w:tc>
        <w:tc>
          <w:tcPr>
            <w:tcW w:w="788" w:type="dxa"/>
            <w:gridSpan w:val="2"/>
            <w:tcBorders>
              <w:top w:val="single" w:color="auto" w:sz="4" w:space="0"/>
              <w:left w:val="single" w:color="auto" w:sz="4" w:space="0"/>
              <w:bottom w:val="single" w:color="auto" w:sz="4" w:space="0"/>
              <w:right w:val="single" w:color="auto" w:sz="4" w:space="0"/>
            </w:tcBorders>
            <w:vAlign w:val="center"/>
          </w:tcPr>
          <w:p w14:paraId="6F6186D9">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single" w:color="auto" w:sz="4" w:space="0"/>
              <w:left w:val="single" w:color="auto" w:sz="4" w:space="0"/>
              <w:bottom w:val="single" w:color="auto" w:sz="4" w:space="0"/>
              <w:right w:val="single" w:color="auto" w:sz="4" w:space="0"/>
            </w:tcBorders>
            <w:vAlign w:val="center"/>
          </w:tcPr>
          <w:p w14:paraId="666C027F">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十七、援助其他地区支出</w:t>
            </w:r>
          </w:p>
        </w:tc>
        <w:tc>
          <w:tcPr>
            <w:tcW w:w="595" w:type="dxa"/>
            <w:tcBorders>
              <w:top w:val="single" w:color="auto" w:sz="4" w:space="0"/>
              <w:left w:val="single" w:color="auto" w:sz="4" w:space="0"/>
              <w:bottom w:val="single" w:color="auto" w:sz="4" w:space="0"/>
              <w:right w:val="single" w:color="auto" w:sz="4" w:space="0"/>
            </w:tcBorders>
            <w:vAlign w:val="center"/>
          </w:tcPr>
          <w:p w14:paraId="2DC5BA46">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48</w:t>
            </w:r>
          </w:p>
        </w:tc>
        <w:tc>
          <w:tcPr>
            <w:tcW w:w="788" w:type="dxa"/>
            <w:tcBorders>
              <w:top w:val="single" w:color="auto" w:sz="4" w:space="0"/>
              <w:left w:val="single" w:color="auto" w:sz="4" w:space="0"/>
              <w:bottom w:val="single" w:color="auto" w:sz="4" w:space="0"/>
              <w:right w:val="single" w:color="auto" w:sz="4" w:space="0"/>
            </w:tcBorders>
            <w:vAlign w:val="center"/>
          </w:tcPr>
          <w:p w14:paraId="448A6A86">
            <w:pPr>
              <w:jc w:val="right"/>
              <w:rPr>
                <w:rFonts w:hint="default" w:ascii="Times New Roman" w:hAnsi="Times New Roman" w:eastAsia="宋体" w:cs="Times New Roman"/>
                <w:i w:val="0"/>
                <w:iCs w:val="0"/>
                <w:color w:val="000000"/>
                <w:sz w:val="20"/>
                <w:szCs w:val="20"/>
                <w:highlight w:val="none"/>
                <w:u w:val="none"/>
              </w:rPr>
            </w:pPr>
          </w:p>
        </w:tc>
      </w:tr>
      <w:tr w14:paraId="34825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single" w:color="auto" w:sz="4" w:space="0"/>
              <w:left w:val="single" w:color="auto" w:sz="4" w:space="0"/>
              <w:bottom w:val="single" w:color="auto" w:sz="4" w:space="0"/>
              <w:right w:val="single" w:color="auto" w:sz="4" w:space="0"/>
            </w:tcBorders>
            <w:vAlign w:val="center"/>
          </w:tcPr>
          <w:p w14:paraId="11ACA8AD">
            <w:pPr>
              <w:jc w:val="left"/>
              <w:rPr>
                <w:rFonts w:hint="eastAsia" w:ascii="宋体" w:hAnsi="宋体" w:eastAsia="宋体" w:cs="宋体"/>
                <w:i w:val="0"/>
                <w:iCs w:val="0"/>
                <w:color w:val="000000"/>
                <w:sz w:val="20"/>
                <w:szCs w:val="20"/>
                <w:highlight w:val="none"/>
                <w:u w:val="none"/>
              </w:rPr>
            </w:pPr>
          </w:p>
        </w:tc>
        <w:tc>
          <w:tcPr>
            <w:tcW w:w="595" w:type="dxa"/>
            <w:tcBorders>
              <w:top w:val="single" w:color="auto" w:sz="4" w:space="0"/>
              <w:left w:val="single" w:color="auto" w:sz="4" w:space="0"/>
              <w:bottom w:val="single" w:color="auto" w:sz="4" w:space="0"/>
              <w:right w:val="single" w:color="auto" w:sz="4" w:space="0"/>
            </w:tcBorders>
            <w:vAlign w:val="center"/>
          </w:tcPr>
          <w:p w14:paraId="6E6B27C4">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18</w:t>
            </w:r>
          </w:p>
        </w:tc>
        <w:tc>
          <w:tcPr>
            <w:tcW w:w="788" w:type="dxa"/>
            <w:gridSpan w:val="2"/>
            <w:tcBorders>
              <w:top w:val="single" w:color="auto" w:sz="4" w:space="0"/>
              <w:left w:val="single" w:color="auto" w:sz="4" w:space="0"/>
              <w:bottom w:val="single" w:color="auto" w:sz="4" w:space="0"/>
              <w:right w:val="single" w:color="auto" w:sz="4" w:space="0"/>
            </w:tcBorders>
            <w:vAlign w:val="center"/>
          </w:tcPr>
          <w:p w14:paraId="6F943B3E">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single" w:color="auto" w:sz="4" w:space="0"/>
              <w:left w:val="single" w:color="auto" w:sz="4" w:space="0"/>
              <w:bottom w:val="single" w:color="auto" w:sz="4" w:space="0"/>
              <w:right w:val="single" w:color="auto" w:sz="4" w:space="0"/>
            </w:tcBorders>
            <w:vAlign w:val="center"/>
          </w:tcPr>
          <w:p w14:paraId="2543C300">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十八、自然资源海洋气象等支出</w:t>
            </w:r>
          </w:p>
        </w:tc>
        <w:tc>
          <w:tcPr>
            <w:tcW w:w="595" w:type="dxa"/>
            <w:tcBorders>
              <w:top w:val="single" w:color="auto" w:sz="4" w:space="0"/>
              <w:left w:val="single" w:color="auto" w:sz="4" w:space="0"/>
              <w:bottom w:val="single" w:color="auto" w:sz="4" w:space="0"/>
              <w:right w:val="single" w:color="auto" w:sz="4" w:space="0"/>
            </w:tcBorders>
            <w:vAlign w:val="center"/>
          </w:tcPr>
          <w:p w14:paraId="6402F957">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49</w:t>
            </w:r>
          </w:p>
        </w:tc>
        <w:tc>
          <w:tcPr>
            <w:tcW w:w="788" w:type="dxa"/>
            <w:tcBorders>
              <w:top w:val="single" w:color="auto" w:sz="4" w:space="0"/>
              <w:left w:val="single" w:color="auto" w:sz="4" w:space="0"/>
              <w:bottom w:val="single" w:color="auto" w:sz="4" w:space="0"/>
              <w:right w:val="single" w:color="auto" w:sz="4" w:space="0"/>
            </w:tcBorders>
            <w:vAlign w:val="center"/>
          </w:tcPr>
          <w:p w14:paraId="7D41F50B">
            <w:pPr>
              <w:jc w:val="right"/>
              <w:rPr>
                <w:rFonts w:hint="default" w:ascii="Times New Roman" w:hAnsi="Times New Roman" w:eastAsia="宋体" w:cs="Times New Roman"/>
                <w:i w:val="0"/>
                <w:iCs w:val="0"/>
                <w:color w:val="000000"/>
                <w:sz w:val="20"/>
                <w:szCs w:val="20"/>
                <w:highlight w:val="none"/>
                <w:u w:val="none"/>
              </w:rPr>
            </w:pPr>
          </w:p>
        </w:tc>
      </w:tr>
      <w:tr w14:paraId="78C33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single" w:color="auto" w:sz="4" w:space="0"/>
              <w:left w:val="single" w:color="auto" w:sz="4" w:space="0"/>
              <w:bottom w:val="single" w:color="auto" w:sz="4" w:space="0"/>
              <w:right w:val="single" w:color="auto" w:sz="4" w:space="0"/>
            </w:tcBorders>
            <w:vAlign w:val="center"/>
          </w:tcPr>
          <w:p w14:paraId="758BAB8E">
            <w:pPr>
              <w:jc w:val="left"/>
              <w:rPr>
                <w:rFonts w:hint="eastAsia" w:ascii="宋体" w:hAnsi="宋体" w:eastAsia="宋体" w:cs="宋体"/>
                <w:i w:val="0"/>
                <w:iCs w:val="0"/>
                <w:color w:val="000000"/>
                <w:sz w:val="20"/>
                <w:szCs w:val="20"/>
                <w:highlight w:val="none"/>
                <w:u w:val="none"/>
              </w:rPr>
            </w:pPr>
          </w:p>
        </w:tc>
        <w:tc>
          <w:tcPr>
            <w:tcW w:w="595" w:type="dxa"/>
            <w:tcBorders>
              <w:top w:val="single" w:color="auto" w:sz="4" w:space="0"/>
              <w:left w:val="single" w:color="auto" w:sz="4" w:space="0"/>
              <w:bottom w:val="single" w:color="auto" w:sz="4" w:space="0"/>
              <w:right w:val="single" w:color="auto" w:sz="4" w:space="0"/>
            </w:tcBorders>
            <w:vAlign w:val="center"/>
          </w:tcPr>
          <w:p w14:paraId="2D6F988C">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19</w:t>
            </w:r>
          </w:p>
        </w:tc>
        <w:tc>
          <w:tcPr>
            <w:tcW w:w="788" w:type="dxa"/>
            <w:gridSpan w:val="2"/>
            <w:tcBorders>
              <w:top w:val="single" w:color="auto" w:sz="4" w:space="0"/>
              <w:left w:val="single" w:color="auto" w:sz="4" w:space="0"/>
              <w:bottom w:val="single" w:color="auto" w:sz="4" w:space="0"/>
              <w:right w:val="single" w:color="auto" w:sz="4" w:space="0"/>
            </w:tcBorders>
            <w:vAlign w:val="center"/>
          </w:tcPr>
          <w:p w14:paraId="1FBD8C82">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single" w:color="auto" w:sz="4" w:space="0"/>
              <w:left w:val="single" w:color="auto" w:sz="4" w:space="0"/>
              <w:bottom w:val="single" w:color="auto" w:sz="4" w:space="0"/>
              <w:right w:val="single" w:color="auto" w:sz="4" w:space="0"/>
            </w:tcBorders>
            <w:vAlign w:val="center"/>
          </w:tcPr>
          <w:p w14:paraId="76F0EFB8">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十九、住房保障支出</w:t>
            </w:r>
          </w:p>
        </w:tc>
        <w:tc>
          <w:tcPr>
            <w:tcW w:w="595" w:type="dxa"/>
            <w:tcBorders>
              <w:top w:val="single" w:color="auto" w:sz="4" w:space="0"/>
              <w:left w:val="single" w:color="auto" w:sz="4" w:space="0"/>
              <w:bottom w:val="single" w:color="auto" w:sz="4" w:space="0"/>
              <w:right w:val="single" w:color="auto" w:sz="4" w:space="0"/>
            </w:tcBorders>
            <w:vAlign w:val="center"/>
          </w:tcPr>
          <w:p w14:paraId="71EC2F89">
            <w:pPr>
              <w:widowControl/>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788" w:type="dxa"/>
            <w:tcBorders>
              <w:top w:val="single" w:color="auto" w:sz="4" w:space="0"/>
              <w:left w:val="single" w:color="auto" w:sz="4" w:space="0"/>
              <w:bottom w:val="single" w:color="auto" w:sz="4" w:space="0"/>
              <w:right w:val="single" w:color="auto" w:sz="4" w:space="0"/>
            </w:tcBorders>
            <w:vAlign w:val="center"/>
          </w:tcPr>
          <w:p w14:paraId="62BED7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30.21</w:t>
            </w:r>
          </w:p>
        </w:tc>
      </w:tr>
      <w:tr w14:paraId="4B55D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single" w:color="auto" w:sz="4" w:space="0"/>
              <w:left w:val="single" w:color="auto" w:sz="4" w:space="0"/>
              <w:bottom w:val="single" w:color="auto" w:sz="4" w:space="0"/>
              <w:right w:val="single" w:color="auto" w:sz="4" w:space="0"/>
            </w:tcBorders>
            <w:vAlign w:val="center"/>
          </w:tcPr>
          <w:p w14:paraId="37EE4922">
            <w:pPr>
              <w:jc w:val="left"/>
              <w:rPr>
                <w:rFonts w:hint="eastAsia" w:ascii="宋体" w:hAnsi="宋体" w:eastAsia="宋体" w:cs="宋体"/>
                <w:i w:val="0"/>
                <w:iCs w:val="0"/>
                <w:color w:val="000000"/>
                <w:sz w:val="20"/>
                <w:szCs w:val="20"/>
                <w:highlight w:val="none"/>
                <w:u w:val="none"/>
              </w:rPr>
            </w:pPr>
          </w:p>
        </w:tc>
        <w:tc>
          <w:tcPr>
            <w:tcW w:w="595" w:type="dxa"/>
            <w:tcBorders>
              <w:top w:val="single" w:color="auto" w:sz="4" w:space="0"/>
              <w:left w:val="single" w:color="auto" w:sz="4" w:space="0"/>
              <w:bottom w:val="single" w:color="auto" w:sz="4" w:space="0"/>
              <w:right w:val="single" w:color="auto" w:sz="4" w:space="0"/>
            </w:tcBorders>
            <w:vAlign w:val="center"/>
          </w:tcPr>
          <w:p w14:paraId="7C7B7E6C">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20</w:t>
            </w:r>
          </w:p>
        </w:tc>
        <w:tc>
          <w:tcPr>
            <w:tcW w:w="788" w:type="dxa"/>
            <w:gridSpan w:val="2"/>
            <w:tcBorders>
              <w:top w:val="single" w:color="auto" w:sz="4" w:space="0"/>
              <w:left w:val="single" w:color="auto" w:sz="4" w:space="0"/>
              <w:bottom w:val="single" w:color="auto" w:sz="4" w:space="0"/>
              <w:right w:val="single" w:color="auto" w:sz="4" w:space="0"/>
            </w:tcBorders>
            <w:vAlign w:val="center"/>
          </w:tcPr>
          <w:p w14:paraId="1A9EC43B">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single" w:color="auto" w:sz="4" w:space="0"/>
              <w:left w:val="single" w:color="auto" w:sz="4" w:space="0"/>
              <w:bottom w:val="single" w:color="auto" w:sz="4" w:space="0"/>
              <w:right w:val="single" w:color="auto" w:sz="4" w:space="0"/>
            </w:tcBorders>
            <w:vAlign w:val="center"/>
          </w:tcPr>
          <w:p w14:paraId="090695D8">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二十、粮油物资储备支出</w:t>
            </w:r>
          </w:p>
        </w:tc>
        <w:tc>
          <w:tcPr>
            <w:tcW w:w="595" w:type="dxa"/>
            <w:tcBorders>
              <w:top w:val="single" w:color="auto" w:sz="4" w:space="0"/>
              <w:left w:val="single" w:color="auto" w:sz="4" w:space="0"/>
              <w:bottom w:val="single" w:color="auto" w:sz="4" w:space="0"/>
              <w:right w:val="single" w:color="auto" w:sz="4" w:space="0"/>
            </w:tcBorders>
            <w:vAlign w:val="center"/>
          </w:tcPr>
          <w:p w14:paraId="6F224E97">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51</w:t>
            </w:r>
          </w:p>
        </w:tc>
        <w:tc>
          <w:tcPr>
            <w:tcW w:w="788" w:type="dxa"/>
            <w:tcBorders>
              <w:top w:val="single" w:color="auto" w:sz="4" w:space="0"/>
              <w:left w:val="single" w:color="auto" w:sz="4" w:space="0"/>
              <w:bottom w:val="single" w:color="auto" w:sz="4" w:space="0"/>
              <w:right w:val="single" w:color="auto" w:sz="4" w:space="0"/>
            </w:tcBorders>
            <w:vAlign w:val="center"/>
          </w:tcPr>
          <w:p w14:paraId="2320EAB9">
            <w:pPr>
              <w:jc w:val="right"/>
              <w:rPr>
                <w:rFonts w:hint="default" w:ascii="Times New Roman" w:hAnsi="Times New Roman" w:eastAsia="宋体" w:cs="Times New Roman"/>
                <w:i w:val="0"/>
                <w:iCs w:val="0"/>
                <w:color w:val="000000"/>
                <w:sz w:val="20"/>
                <w:szCs w:val="20"/>
                <w:highlight w:val="none"/>
                <w:u w:val="none"/>
              </w:rPr>
            </w:pPr>
          </w:p>
        </w:tc>
      </w:tr>
      <w:tr w14:paraId="112DA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single" w:color="auto" w:sz="4" w:space="0"/>
              <w:left w:val="single" w:color="000000" w:sz="4" w:space="0"/>
              <w:bottom w:val="single" w:color="000000" w:sz="4" w:space="0"/>
              <w:right w:val="single" w:color="000000" w:sz="4" w:space="0"/>
            </w:tcBorders>
            <w:vAlign w:val="center"/>
          </w:tcPr>
          <w:p w14:paraId="15B04665">
            <w:pPr>
              <w:jc w:val="left"/>
              <w:rPr>
                <w:rFonts w:hint="eastAsia" w:ascii="宋体" w:hAnsi="宋体" w:eastAsia="宋体" w:cs="宋体"/>
                <w:i w:val="0"/>
                <w:iCs w:val="0"/>
                <w:color w:val="000000"/>
                <w:sz w:val="20"/>
                <w:szCs w:val="20"/>
                <w:highlight w:val="none"/>
                <w:u w:val="none"/>
              </w:rPr>
            </w:pPr>
          </w:p>
        </w:tc>
        <w:tc>
          <w:tcPr>
            <w:tcW w:w="595" w:type="dxa"/>
            <w:tcBorders>
              <w:top w:val="single" w:color="auto" w:sz="4" w:space="0"/>
              <w:left w:val="nil"/>
              <w:bottom w:val="single" w:color="000000" w:sz="4" w:space="0"/>
              <w:right w:val="single" w:color="000000" w:sz="4" w:space="0"/>
            </w:tcBorders>
            <w:vAlign w:val="center"/>
          </w:tcPr>
          <w:p w14:paraId="1DAFED9E">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21</w:t>
            </w:r>
          </w:p>
        </w:tc>
        <w:tc>
          <w:tcPr>
            <w:tcW w:w="788" w:type="dxa"/>
            <w:gridSpan w:val="2"/>
            <w:tcBorders>
              <w:top w:val="single" w:color="auto" w:sz="4" w:space="0"/>
              <w:left w:val="nil"/>
              <w:bottom w:val="single" w:color="000000" w:sz="4" w:space="0"/>
              <w:right w:val="single" w:color="000000" w:sz="4" w:space="0"/>
            </w:tcBorders>
            <w:vAlign w:val="center"/>
          </w:tcPr>
          <w:p w14:paraId="5EC91F42">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single" w:color="auto" w:sz="4" w:space="0"/>
              <w:left w:val="nil"/>
              <w:bottom w:val="single" w:color="000000" w:sz="4" w:space="0"/>
              <w:right w:val="single" w:color="000000" w:sz="4" w:space="0"/>
            </w:tcBorders>
            <w:vAlign w:val="center"/>
          </w:tcPr>
          <w:p w14:paraId="3734FFE5">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二十一、国有资本经营预算支出</w:t>
            </w:r>
          </w:p>
        </w:tc>
        <w:tc>
          <w:tcPr>
            <w:tcW w:w="595" w:type="dxa"/>
            <w:tcBorders>
              <w:top w:val="single" w:color="auto" w:sz="4" w:space="0"/>
              <w:left w:val="nil"/>
              <w:bottom w:val="single" w:color="000000" w:sz="4" w:space="0"/>
              <w:right w:val="single" w:color="000000" w:sz="4" w:space="0"/>
            </w:tcBorders>
            <w:vAlign w:val="center"/>
          </w:tcPr>
          <w:p w14:paraId="17E1B407">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52</w:t>
            </w:r>
          </w:p>
        </w:tc>
        <w:tc>
          <w:tcPr>
            <w:tcW w:w="788" w:type="dxa"/>
            <w:tcBorders>
              <w:top w:val="single" w:color="auto" w:sz="4" w:space="0"/>
              <w:left w:val="nil"/>
              <w:bottom w:val="single" w:color="000000" w:sz="4" w:space="0"/>
              <w:right w:val="single" w:color="000000" w:sz="4" w:space="0"/>
            </w:tcBorders>
            <w:vAlign w:val="center"/>
          </w:tcPr>
          <w:p w14:paraId="15648435">
            <w:pPr>
              <w:jc w:val="right"/>
              <w:rPr>
                <w:rFonts w:hint="default" w:ascii="Times New Roman" w:hAnsi="Times New Roman" w:eastAsia="宋体" w:cs="Times New Roman"/>
                <w:i w:val="0"/>
                <w:iCs w:val="0"/>
                <w:color w:val="000000"/>
                <w:sz w:val="20"/>
                <w:szCs w:val="20"/>
                <w:highlight w:val="none"/>
                <w:u w:val="none"/>
              </w:rPr>
            </w:pPr>
          </w:p>
        </w:tc>
      </w:tr>
      <w:tr w14:paraId="7256D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0C4AB127">
            <w:pPr>
              <w:jc w:val="left"/>
              <w:rPr>
                <w:rFonts w:hint="eastAsia" w:ascii="宋体" w:hAnsi="宋体" w:eastAsia="宋体" w:cs="宋体"/>
                <w:i w:val="0"/>
                <w:iCs w:val="0"/>
                <w:color w:val="000000"/>
                <w:sz w:val="20"/>
                <w:szCs w:val="20"/>
                <w:highlight w:val="none"/>
                <w:u w:val="none"/>
              </w:rPr>
            </w:pPr>
          </w:p>
        </w:tc>
        <w:tc>
          <w:tcPr>
            <w:tcW w:w="595" w:type="dxa"/>
            <w:tcBorders>
              <w:top w:val="nil"/>
              <w:left w:val="nil"/>
              <w:bottom w:val="single" w:color="000000" w:sz="4" w:space="0"/>
              <w:right w:val="single" w:color="000000" w:sz="4" w:space="0"/>
            </w:tcBorders>
            <w:vAlign w:val="center"/>
          </w:tcPr>
          <w:p w14:paraId="2EB7697B">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22</w:t>
            </w:r>
          </w:p>
        </w:tc>
        <w:tc>
          <w:tcPr>
            <w:tcW w:w="788" w:type="dxa"/>
            <w:gridSpan w:val="2"/>
            <w:tcBorders>
              <w:top w:val="nil"/>
              <w:left w:val="nil"/>
              <w:bottom w:val="single" w:color="000000" w:sz="4" w:space="0"/>
              <w:right w:val="single" w:color="000000" w:sz="4" w:space="0"/>
            </w:tcBorders>
            <w:vAlign w:val="center"/>
          </w:tcPr>
          <w:p w14:paraId="5A5704B4">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1289944F">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二十二、灾害防治及应急管理支出</w:t>
            </w:r>
          </w:p>
        </w:tc>
        <w:tc>
          <w:tcPr>
            <w:tcW w:w="595" w:type="dxa"/>
            <w:tcBorders>
              <w:top w:val="nil"/>
              <w:left w:val="nil"/>
              <w:bottom w:val="single" w:color="000000" w:sz="4" w:space="0"/>
              <w:right w:val="single" w:color="000000" w:sz="4" w:space="0"/>
            </w:tcBorders>
            <w:vAlign w:val="center"/>
          </w:tcPr>
          <w:p w14:paraId="2D7DFE8D">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53</w:t>
            </w:r>
          </w:p>
        </w:tc>
        <w:tc>
          <w:tcPr>
            <w:tcW w:w="788" w:type="dxa"/>
            <w:tcBorders>
              <w:top w:val="nil"/>
              <w:left w:val="nil"/>
              <w:bottom w:val="single" w:color="000000" w:sz="4" w:space="0"/>
              <w:right w:val="single" w:color="000000" w:sz="4" w:space="0"/>
            </w:tcBorders>
            <w:vAlign w:val="center"/>
          </w:tcPr>
          <w:p w14:paraId="543E308E">
            <w:pPr>
              <w:jc w:val="right"/>
              <w:rPr>
                <w:rFonts w:hint="default" w:ascii="Times New Roman" w:hAnsi="Times New Roman" w:eastAsia="宋体" w:cs="Times New Roman"/>
                <w:i w:val="0"/>
                <w:iCs w:val="0"/>
                <w:color w:val="000000"/>
                <w:sz w:val="20"/>
                <w:szCs w:val="20"/>
                <w:highlight w:val="none"/>
                <w:u w:val="none"/>
              </w:rPr>
            </w:pPr>
          </w:p>
        </w:tc>
      </w:tr>
      <w:tr w14:paraId="172A6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264B89B2">
            <w:pPr>
              <w:jc w:val="left"/>
              <w:rPr>
                <w:rFonts w:hint="eastAsia" w:ascii="宋体" w:hAnsi="宋体" w:eastAsia="宋体" w:cs="宋体"/>
                <w:i w:val="0"/>
                <w:iCs w:val="0"/>
                <w:color w:val="000000"/>
                <w:sz w:val="20"/>
                <w:szCs w:val="20"/>
                <w:highlight w:val="none"/>
                <w:u w:val="none"/>
              </w:rPr>
            </w:pPr>
          </w:p>
        </w:tc>
        <w:tc>
          <w:tcPr>
            <w:tcW w:w="595" w:type="dxa"/>
            <w:tcBorders>
              <w:top w:val="nil"/>
              <w:left w:val="nil"/>
              <w:bottom w:val="single" w:color="000000" w:sz="4" w:space="0"/>
              <w:right w:val="single" w:color="000000" w:sz="4" w:space="0"/>
            </w:tcBorders>
            <w:vAlign w:val="center"/>
          </w:tcPr>
          <w:p w14:paraId="56C4A6D6">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23</w:t>
            </w:r>
          </w:p>
        </w:tc>
        <w:tc>
          <w:tcPr>
            <w:tcW w:w="788" w:type="dxa"/>
            <w:gridSpan w:val="2"/>
            <w:tcBorders>
              <w:top w:val="nil"/>
              <w:left w:val="nil"/>
              <w:bottom w:val="single" w:color="000000" w:sz="4" w:space="0"/>
              <w:right w:val="single" w:color="000000" w:sz="4" w:space="0"/>
            </w:tcBorders>
            <w:vAlign w:val="center"/>
          </w:tcPr>
          <w:p w14:paraId="16383FE2">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783BBA1F">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二十三、其他支出</w:t>
            </w:r>
          </w:p>
        </w:tc>
        <w:tc>
          <w:tcPr>
            <w:tcW w:w="595" w:type="dxa"/>
            <w:tcBorders>
              <w:top w:val="nil"/>
              <w:left w:val="nil"/>
              <w:bottom w:val="single" w:color="000000" w:sz="4" w:space="0"/>
              <w:right w:val="single" w:color="000000" w:sz="4" w:space="0"/>
            </w:tcBorders>
            <w:vAlign w:val="center"/>
          </w:tcPr>
          <w:p w14:paraId="68538744">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54</w:t>
            </w:r>
          </w:p>
        </w:tc>
        <w:tc>
          <w:tcPr>
            <w:tcW w:w="788" w:type="dxa"/>
            <w:tcBorders>
              <w:top w:val="nil"/>
              <w:left w:val="nil"/>
              <w:bottom w:val="single" w:color="000000" w:sz="4" w:space="0"/>
              <w:right w:val="single" w:color="000000" w:sz="4" w:space="0"/>
            </w:tcBorders>
            <w:vAlign w:val="center"/>
          </w:tcPr>
          <w:p w14:paraId="69D9EEBE">
            <w:pPr>
              <w:jc w:val="right"/>
              <w:rPr>
                <w:rFonts w:hint="default" w:ascii="Times New Roman" w:hAnsi="Times New Roman" w:eastAsia="宋体" w:cs="Times New Roman"/>
                <w:i w:val="0"/>
                <w:iCs w:val="0"/>
                <w:color w:val="000000"/>
                <w:sz w:val="20"/>
                <w:szCs w:val="20"/>
                <w:highlight w:val="none"/>
                <w:u w:val="none"/>
              </w:rPr>
            </w:pPr>
          </w:p>
        </w:tc>
      </w:tr>
      <w:tr w14:paraId="44205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55A59057">
            <w:pPr>
              <w:jc w:val="left"/>
              <w:rPr>
                <w:rFonts w:hint="eastAsia" w:ascii="宋体" w:hAnsi="宋体" w:eastAsia="宋体" w:cs="宋体"/>
                <w:i w:val="0"/>
                <w:iCs w:val="0"/>
                <w:color w:val="000000"/>
                <w:sz w:val="20"/>
                <w:szCs w:val="20"/>
                <w:highlight w:val="none"/>
                <w:u w:val="none"/>
              </w:rPr>
            </w:pPr>
          </w:p>
        </w:tc>
        <w:tc>
          <w:tcPr>
            <w:tcW w:w="595" w:type="dxa"/>
            <w:tcBorders>
              <w:top w:val="nil"/>
              <w:left w:val="nil"/>
              <w:bottom w:val="single" w:color="000000" w:sz="4" w:space="0"/>
              <w:right w:val="single" w:color="000000" w:sz="4" w:space="0"/>
            </w:tcBorders>
            <w:vAlign w:val="center"/>
          </w:tcPr>
          <w:p w14:paraId="43706F6C">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24</w:t>
            </w:r>
          </w:p>
        </w:tc>
        <w:tc>
          <w:tcPr>
            <w:tcW w:w="788" w:type="dxa"/>
            <w:gridSpan w:val="2"/>
            <w:tcBorders>
              <w:top w:val="nil"/>
              <w:left w:val="nil"/>
              <w:bottom w:val="single" w:color="000000" w:sz="4" w:space="0"/>
              <w:right w:val="single" w:color="000000" w:sz="4" w:space="0"/>
            </w:tcBorders>
            <w:vAlign w:val="center"/>
          </w:tcPr>
          <w:p w14:paraId="0EE74F4D">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0D4FDD0E">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二十四、债务还本支出</w:t>
            </w:r>
          </w:p>
        </w:tc>
        <w:tc>
          <w:tcPr>
            <w:tcW w:w="595" w:type="dxa"/>
            <w:tcBorders>
              <w:top w:val="nil"/>
              <w:left w:val="nil"/>
              <w:bottom w:val="single" w:color="000000" w:sz="4" w:space="0"/>
              <w:right w:val="single" w:color="000000" w:sz="4" w:space="0"/>
            </w:tcBorders>
            <w:vAlign w:val="center"/>
          </w:tcPr>
          <w:p w14:paraId="7C6E89A9">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55</w:t>
            </w:r>
          </w:p>
        </w:tc>
        <w:tc>
          <w:tcPr>
            <w:tcW w:w="788" w:type="dxa"/>
            <w:tcBorders>
              <w:top w:val="nil"/>
              <w:left w:val="nil"/>
              <w:bottom w:val="single" w:color="000000" w:sz="4" w:space="0"/>
              <w:right w:val="single" w:color="000000" w:sz="4" w:space="0"/>
            </w:tcBorders>
            <w:vAlign w:val="center"/>
          </w:tcPr>
          <w:p w14:paraId="0B171BAD">
            <w:pPr>
              <w:jc w:val="right"/>
              <w:rPr>
                <w:rFonts w:hint="default" w:ascii="Times New Roman" w:hAnsi="Times New Roman" w:eastAsia="宋体" w:cs="Times New Roman"/>
                <w:i w:val="0"/>
                <w:iCs w:val="0"/>
                <w:color w:val="000000"/>
                <w:sz w:val="20"/>
                <w:szCs w:val="20"/>
                <w:highlight w:val="none"/>
                <w:u w:val="none"/>
              </w:rPr>
            </w:pPr>
          </w:p>
        </w:tc>
      </w:tr>
      <w:tr w14:paraId="4CFB3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5213F13A">
            <w:pPr>
              <w:jc w:val="left"/>
              <w:rPr>
                <w:rFonts w:hint="eastAsia" w:ascii="宋体" w:hAnsi="宋体" w:eastAsia="宋体" w:cs="宋体"/>
                <w:i w:val="0"/>
                <w:iCs w:val="0"/>
                <w:color w:val="000000"/>
                <w:sz w:val="20"/>
                <w:szCs w:val="20"/>
                <w:highlight w:val="none"/>
                <w:u w:val="none"/>
              </w:rPr>
            </w:pPr>
          </w:p>
        </w:tc>
        <w:tc>
          <w:tcPr>
            <w:tcW w:w="595" w:type="dxa"/>
            <w:tcBorders>
              <w:top w:val="nil"/>
              <w:left w:val="nil"/>
              <w:bottom w:val="single" w:color="000000" w:sz="4" w:space="0"/>
              <w:right w:val="single" w:color="000000" w:sz="4" w:space="0"/>
            </w:tcBorders>
            <w:vAlign w:val="center"/>
          </w:tcPr>
          <w:p w14:paraId="4ED7EC3F">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25</w:t>
            </w:r>
          </w:p>
        </w:tc>
        <w:tc>
          <w:tcPr>
            <w:tcW w:w="788" w:type="dxa"/>
            <w:gridSpan w:val="2"/>
            <w:tcBorders>
              <w:top w:val="nil"/>
              <w:left w:val="nil"/>
              <w:bottom w:val="single" w:color="000000" w:sz="4" w:space="0"/>
              <w:right w:val="single" w:color="000000" w:sz="4" w:space="0"/>
            </w:tcBorders>
            <w:vAlign w:val="center"/>
          </w:tcPr>
          <w:p w14:paraId="406328FB">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7523A497">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二十五、债务付息支出</w:t>
            </w:r>
          </w:p>
        </w:tc>
        <w:tc>
          <w:tcPr>
            <w:tcW w:w="595" w:type="dxa"/>
            <w:tcBorders>
              <w:top w:val="nil"/>
              <w:left w:val="nil"/>
              <w:bottom w:val="single" w:color="000000" w:sz="4" w:space="0"/>
              <w:right w:val="single" w:color="000000" w:sz="4" w:space="0"/>
            </w:tcBorders>
            <w:vAlign w:val="center"/>
          </w:tcPr>
          <w:p w14:paraId="760D3555">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56</w:t>
            </w:r>
          </w:p>
        </w:tc>
        <w:tc>
          <w:tcPr>
            <w:tcW w:w="788" w:type="dxa"/>
            <w:tcBorders>
              <w:top w:val="nil"/>
              <w:left w:val="nil"/>
              <w:bottom w:val="single" w:color="000000" w:sz="4" w:space="0"/>
              <w:right w:val="single" w:color="000000" w:sz="4" w:space="0"/>
            </w:tcBorders>
            <w:vAlign w:val="center"/>
          </w:tcPr>
          <w:p w14:paraId="11EE5FAA">
            <w:pPr>
              <w:jc w:val="right"/>
              <w:rPr>
                <w:rFonts w:hint="default" w:ascii="Times New Roman" w:hAnsi="Times New Roman" w:eastAsia="宋体" w:cs="Times New Roman"/>
                <w:i w:val="0"/>
                <w:iCs w:val="0"/>
                <w:color w:val="000000"/>
                <w:sz w:val="20"/>
                <w:szCs w:val="20"/>
                <w:highlight w:val="none"/>
                <w:u w:val="none"/>
              </w:rPr>
            </w:pPr>
          </w:p>
        </w:tc>
      </w:tr>
      <w:tr w14:paraId="58089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20F50CC4">
            <w:pPr>
              <w:jc w:val="left"/>
              <w:rPr>
                <w:rFonts w:hint="eastAsia" w:ascii="宋体" w:hAnsi="宋体" w:eastAsia="宋体" w:cs="宋体"/>
                <w:i w:val="0"/>
                <w:iCs w:val="0"/>
                <w:color w:val="000000"/>
                <w:sz w:val="20"/>
                <w:szCs w:val="20"/>
                <w:highlight w:val="none"/>
                <w:u w:val="none"/>
              </w:rPr>
            </w:pPr>
          </w:p>
        </w:tc>
        <w:tc>
          <w:tcPr>
            <w:tcW w:w="595" w:type="dxa"/>
            <w:tcBorders>
              <w:top w:val="nil"/>
              <w:left w:val="nil"/>
              <w:bottom w:val="single" w:color="000000" w:sz="4" w:space="0"/>
              <w:right w:val="single" w:color="000000" w:sz="4" w:space="0"/>
            </w:tcBorders>
            <w:vAlign w:val="center"/>
          </w:tcPr>
          <w:p w14:paraId="58752DB6">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26</w:t>
            </w:r>
          </w:p>
        </w:tc>
        <w:tc>
          <w:tcPr>
            <w:tcW w:w="788" w:type="dxa"/>
            <w:gridSpan w:val="2"/>
            <w:tcBorders>
              <w:top w:val="nil"/>
              <w:left w:val="nil"/>
              <w:bottom w:val="single" w:color="000000" w:sz="4" w:space="0"/>
              <w:right w:val="single" w:color="000000" w:sz="4" w:space="0"/>
            </w:tcBorders>
            <w:vAlign w:val="center"/>
          </w:tcPr>
          <w:p w14:paraId="51A4E26F">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56341CBB">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二十六、抗疫特别国债安排的支出</w:t>
            </w:r>
          </w:p>
        </w:tc>
        <w:tc>
          <w:tcPr>
            <w:tcW w:w="595" w:type="dxa"/>
            <w:tcBorders>
              <w:top w:val="nil"/>
              <w:left w:val="nil"/>
              <w:bottom w:val="single" w:color="000000" w:sz="4" w:space="0"/>
              <w:right w:val="single" w:color="000000" w:sz="4" w:space="0"/>
            </w:tcBorders>
            <w:vAlign w:val="center"/>
          </w:tcPr>
          <w:p w14:paraId="6DEEA00C">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57</w:t>
            </w:r>
          </w:p>
        </w:tc>
        <w:tc>
          <w:tcPr>
            <w:tcW w:w="788" w:type="dxa"/>
            <w:tcBorders>
              <w:top w:val="nil"/>
              <w:left w:val="nil"/>
              <w:bottom w:val="single" w:color="000000" w:sz="4" w:space="0"/>
              <w:right w:val="single" w:color="000000" w:sz="4" w:space="0"/>
            </w:tcBorders>
            <w:vAlign w:val="center"/>
          </w:tcPr>
          <w:p w14:paraId="10A2FBE0">
            <w:pPr>
              <w:jc w:val="right"/>
              <w:rPr>
                <w:rFonts w:hint="default" w:ascii="Times New Roman" w:hAnsi="Times New Roman" w:eastAsia="宋体" w:cs="Times New Roman"/>
                <w:i w:val="0"/>
                <w:iCs w:val="0"/>
                <w:color w:val="000000"/>
                <w:sz w:val="20"/>
                <w:szCs w:val="20"/>
                <w:highlight w:val="none"/>
                <w:u w:val="none"/>
              </w:rPr>
            </w:pPr>
          </w:p>
        </w:tc>
      </w:tr>
      <w:tr w14:paraId="41575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76F97FDA">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本年收入合计</w:t>
            </w:r>
          </w:p>
        </w:tc>
        <w:tc>
          <w:tcPr>
            <w:tcW w:w="595" w:type="dxa"/>
            <w:tcBorders>
              <w:top w:val="nil"/>
              <w:left w:val="nil"/>
              <w:bottom w:val="single" w:color="000000" w:sz="4" w:space="0"/>
              <w:right w:val="single" w:color="000000" w:sz="4" w:space="0"/>
            </w:tcBorders>
            <w:vAlign w:val="center"/>
          </w:tcPr>
          <w:p w14:paraId="0AB531B9">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27</w:t>
            </w:r>
          </w:p>
        </w:tc>
        <w:tc>
          <w:tcPr>
            <w:tcW w:w="788" w:type="dxa"/>
            <w:gridSpan w:val="2"/>
            <w:tcBorders>
              <w:top w:val="nil"/>
              <w:left w:val="nil"/>
              <w:bottom w:val="single" w:color="000000" w:sz="4" w:space="0"/>
              <w:right w:val="single" w:color="000000" w:sz="4" w:space="0"/>
            </w:tcBorders>
            <w:vAlign w:val="center"/>
          </w:tcPr>
          <w:p w14:paraId="08B368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c>
          <w:tcPr>
            <w:tcW w:w="3083" w:type="dxa"/>
            <w:gridSpan w:val="2"/>
            <w:tcBorders>
              <w:top w:val="nil"/>
              <w:left w:val="nil"/>
              <w:bottom w:val="single" w:color="000000" w:sz="4" w:space="0"/>
              <w:right w:val="single" w:color="000000" w:sz="4" w:space="0"/>
            </w:tcBorders>
            <w:vAlign w:val="center"/>
          </w:tcPr>
          <w:p w14:paraId="6670F2F1">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本年支出合计</w:t>
            </w:r>
          </w:p>
        </w:tc>
        <w:tc>
          <w:tcPr>
            <w:tcW w:w="595" w:type="dxa"/>
            <w:tcBorders>
              <w:top w:val="nil"/>
              <w:left w:val="nil"/>
              <w:bottom w:val="single" w:color="000000" w:sz="4" w:space="0"/>
              <w:right w:val="single" w:color="000000" w:sz="4" w:space="0"/>
            </w:tcBorders>
            <w:vAlign w:val="center"/>
          </w:tcPr>
          <w:p w14:paraId="57342D88">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58</w:t>
            </w:r>
          </w:p>
        </w:tc>
        <w:tc>
          <w:tcPr>
            <w:tcW w:w="788" w:type="dxa"/>
            <w:tcBorders>
              <w:top w:val="nil"/>
              <w:left w:val="nil"/>
              <w:bottom w:val="single" w:color="000000" w:sz="4" w:space="0"/>
              <w:right w:val="single" w:color="000000" w:sz="4" w:space="0"/>
            </w:tcBorders>
            <w:vAlign w:val="center"/>
          </w:tcPr>
          <w:p w14:paraId="517278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r>
      <w:tr w14:paraId="77544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5E67FBB3">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使用非财政拨款结余（含专用结余）</w:t>
            </w:r>
          </w:p>
        </w:tc>
        <w:tc>
          <w:tcPr>
            <w:tcW w:w="595" w:type="dxa"/>
            <w:tcBorders>
              <w:top w:val="nil"/>
              <w:left w:val="nil"/>
              <w:bottom w:val="single" w:color="000000" w:sz="4" w:space="0"/>
              <w:right w:val="single" w:color="000000" w:sz="4" w:space="0"/>
            </w:tcBorders>
            <w:vAlign w:val="center"/>
          </w:tcPr>
          <w:p w14:paraId="03BB686D">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28</w:t>
            </w:r>
          </w:p>
        </w:tc>
        <w:tc>
          <w:tcPr>
            <w:tcW w:w="788" w:type="dxa"/>
            <w:gridSpan w:val="2"/>
            <w:tcBorders>
              <w:top w:val="nil"/>
              <w:left w:val="nil"/>
              <w:bottom w:val="single" w:color="000000" w:sz="4" w:space="0"/>
              <w:right w:val="single" w:color="000000" w:sz="4" w:space="0"/>
            </w:tcBorders>
            <w:vAlign w:val="center"/>
          </w:tcPr>
          <w:p w14:paraId="5826C08D">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7BE815F7">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结余分配</w:t>
            </w:r>
          </w:p>
        </w:tc>
        <w:tc>
          <w:tcPr>
            <w:tcW w:w="595" w:type="dxa"/>
            <w:tcBorders>
              <w:top w:val="nil"/>
              <w:left w:val="nil"/>
              <w:bottom w:val="single" w:color="000000" w:sz="4" w:space="0"/>
              <w:right w:val="single" w:color="000000" w:sz="4" w:space="0"/>
            </w:tcBorders>
            <w:vAlign w:val="center"/>
          </w:tcPr>
          <w:p w14:paraId="172D4BE0">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59</w:t>
            </w:r>
          </w:p>
        </w:tc>
        <w:tc>
          <w:tcPr>
            <w:tcW w:w="788" w:type="dxa"/>
            <w:tcBorders>
              <w:top w:val="nil"/>
              <w:left w:val="nil"/>
              <w:bottom w:val="single" w:color="000000" w:sz="4" w:space="0"/>
              <w:right w:val="single" w:color="000000" w:sz="4" w:space="0"/>
            </w:tcBorders>
            <w:vAlign w:val="center"/>
          </w:tcPr>
          <w:p w14:paraId="4A08F0F8">
            <w:pPr>
              <w:jc w:val="right"/>
              <w:rPr>
                <w:rFonts w:hint="default" w:ascii="Times New Roman" w:hAnsi="Times New Roman" w:eastAsia="宋体" w:cs="Times New Roman"/>
                <w:i w:val="0"/>
                <w:iCs w:val="0"/>
                <w:color w:val="000000"/>
                <w:sz w:val="20"/>
                <w:szCs w:val="20"/>
                <w:highlight w:val="none"/>
                <w:u w:val="none"/>
              </w:rPr>
            </w:pPr>
          </w:p>
        </w:tc>
      </w:tr>
      <w:tr w14:paraId="18D99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15E825DC">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年初结转和结余</w:t>
            </w:r>
          </w:p>
        </w:tc>
        <w:tc>
          <w:tcPr>
            <w:tcW w:w="595" w:type="dxa"/>
            <w:tcBorders>
              <w:top w:val="nil"/>
              <w:left w:val="nil"/>
              <w:bottom w:val="single" w:color="000000" w:sz="4" w:space="0"/>
              <w:right w:val="single" w:color="000000" w:sz="4" w:space="0"/>
            </w:tcBorders>
            <w:vAlign w:val="center"/>
          </w:tcPr>
          <w:p w14:paraId="4F2C16DD">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29</w:t>
            </w:r>
          </w:p>
        </w:tc>
        <w:tc>
          <w:tcPr>
            <w:tcW w:w="788" w:type="dxa"/>
            <w:gridSpan w:val="2"/>
            <w:tcBorders>
              <w:top w:val="nil"/>
              <w:left w:val="nil"/>
              <w:bottom w:val="single" w:color="000000" w:sz="4" w:space="0"/>
              <w:right w:val="single" w:color="000000" w:sz="4" w:space="0"/>
            </w:tcBorders>
            <w:vAlign w:val="center"/>
          </w:tcPr>
          <w:p w14:paraId="6DBDB80B">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4B1CEC77">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年末结转和结余</w:t>
            </w:r>
          </w:p>
        </w:tc>
        <w:tc>
          <w:tcPr>
            <w:tcW w:w="595" w:type="dxa"/>
            <w:tcBorders>
              <w:top w:val="nil"/>
              <w:left w:val="nil"/>
              <w:bottom w:val="single" w:color="000000" w:sz="4" w:space="0"/>
              <w:right w:val="single" w:color="000000" w:sz="4" w:space="0"/>
            </w:tcBorders>
            <w:vAlign w:val="center"/>
          </w:tcPr>
          <w:p w14:paraId="3D9CADAB">
            <w:pPr>
              <w:widowControl/>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788" w:type="dxa"/>
            <w:tcBorders>
              <w:top w:val="nil"/>
              <w:left w:val="nil"/>
              <w:bottom w:val="single" w:color="000000" w:sz="4" w:space="0"/>
              <w:right w:val="single" w:color="000000" w:sz="4" w:space="0"/>
            </w:tcBorders>
            <w:vAlign w:val="center"/>
          </w:tcPr>
          <w:p w14:paraId="47576701">
            <w:pPr>
              <w:jc w:val="right"/>
              <w:rPr>
                <w:rFonts w:hint="default" w:ascii="Times New Roman" w:hAnsi="Times New Roman" w:eastAsia="宋体" w:cs="Times New Roman"/>
                <w:i w:val="0"/>
                <w:iCs w:val="0"/>
                <w:color w:val="000000"/>
                <w:sz w:val="20"/>
                <w:szCs w:val="20"/>
                <w:highlight w:val="none"/>
                <w:u w:val="none"/>
              </w:rPr>
            </w:pPr>
          </w:p>
        </w:tc>
      </w:tr>
      <w:tr w14:paraId="7406F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271" w:type="dxa"/>
            <w:tcBorders>
              <w:top w:val="nil"/>
              <w:left w:val="single" w:color="000000" w:sz="4" w:space="0"/>
              <w:bottom w:val="single" w:color="000000" w:sz="4" w:space="0"/>
              <w:right w:val="single" w:color="000000" w:sz="4" w:space="0"/>
            </w:tcBorders>
            <w:vAlign w:val="center"/>
          </w:tcPr>
          <w:p w14:paraId="4A3D731D">
            <w:pPr>
              <w:widowControl/>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pPr>
          </w:p>
        </w:tc>
        <w:tc>
          <w:tcPr>
            <w:tcW w:w="595" w:type="dxa"/>
            <w:tcBorders>
              <w:top w:val="nil"/>
              <w:left w:val="nil"/>
              <w:bottom w:val="single" w:color="000000" w:sz="4" w:space="0"/>
              <w:right w:val="single" w:color="000000" w:sz="4" w:space="0"/>
            </w:tcBorders>
            <w:vAlign w:val="center"/>
          </w:tcPr>
          <w:p w14:paraId="3BF1BF8F">
            <w:pPr>
              <w:widowControl/>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rPr>
            </w:pPr>
            <w:r>
              <w:rPr>
                <w:rFonts w:hint="default" w:ascii="Times New Roman" w:hAnsi="Times New Roman" w:eastAsia="宋体" w:cs="Times New Roman"/>
                <w:i w:val="0"/>
                <w:iCs w:val="0"/>
                <w:color w:val="000000"/>
                <w:kern w:val="0"/>
                <w:sz w:val="20"/>
                <w:szCs w:val="20"/>
                <w:highlight w:val="none"/>
                <w:u w:val="none"/>
                <w:lang w:val="en-US" w:eastAsia="zh-CN"/>
              </w:rPr>
              <w:t>30</w:t>
            </w:r>
          </w:p>
        </w:tc>
        <w:tc>
          <w:tcPr>
            <w:tcW w:w="788" w:type="dxa"/>
            <w:gridSpan w:val="2"/>
            <w:tcBorders>
              <w:top w:val="nil"/>
              <w:left w:val="nil"/>
              <w:bottom w:val="single" w:color="000000" w:sz="4" w:space="0"/>
              <w:right w:val="single" w:color="000000" w:sz="4" w:space="0"/>
            </w:tcBorders>
            <w:vAlign w:val="center"/>
          </w:tcPr>
          <w:p w14:paraId="632A74EB">
            <w:pPr>
              <w:jc w:val="right"/>
              <w:rPr>
                <w:rFonts w:hint="default" w:ascii="Times New Roman" w:hAnsi="Times New Roman" w:eastAsia="宋体" w:cs="Times New Roman"/>
                <w:i w:val="0"/>
                <w:iCs w:val="0"/>
                <w:color w:val="000000"/>
                <w:sz w:val="20"/>
                <w:szCs w:val="20"/>
                <w:highlight w:val="none"/>
                <w:u w:val="none"/>
              </w:rPr>
            </w:pPr>
          </w:p>
        </w:tc>
        <w:tc>
          <w:tcPr>
            <w:tcW w:w="3083" w:type="dxa"/>
            <w:gridSpan w:val="2"/>
            <w:tcBorders>
              <w:top w:val="nil"/>
              <w:left w:val="nil"/>
              <w:bottom w:val="single" w:color="000000" w:sz="4" w:space="0"/>
              <w:right w:val="single" w:color="000000" w:sz="4" w:space="0"/>
            </w:tcBorders>
            <w:vAlign w:val="center"/>
          </w:tcPr>
          <w:p w14:paraId="6BF4CC67">
            <w:pPr>
              <w:widowControl/>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pPr>
          </w:p>
        </w:tc>
        <w:tc>
          <w:tcPr>
            <w:tcW w:w="595" w:type="dxa"/>
            <w:tcBorders>
              <w:top w:val="nil"/>
              <w:left w:val="nil"/>
              <w:bottom w:val="single" w:color="000000" w:sz="4" w:space="0"/>
              <w:right w:val="single" w:color="000000" w:sz="4" w:space="0"/>
            </w:tcBorders>
            <w:vAlign w:val="center"/>
          </w:tcPr>
          <w:p w14:paraId="2678B21F">
            <w:pPr>
              <w:widowControl/>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rPr>
            </w:pPr>
            <w:r>
              <w:rPr>
                <w:rFonts w:hint="default" w:ascii="Times New Roman" w:hAnsi="Times New Roman" w:eastAsia="宋体" w:cs="Times New Roman"/>
                <w:i w:val="0"/>
                <w:iCs w:val="0"/>
                <w:color w:val="000000"/>
                <w:kern w:val="0"/>
                <w:sz w:val="20"/>
                <w:szCs w:val="20"/>
                <w:highlight w:val="none"/>
                <w:u w:val="none"/>
                <w:lang w:val="en-US" w:eastAsia="zh-CN"/>
              </w:rPr>
              <w:t>61</w:t>
            </w:r>
          </w:p>
        </w:tc>
        <w:tc>
          <w:tcPr>
            <w:tcW w:w="788" w:type="dxa"/>
            <w:tcBorders>
              <w:top w:val="nil"/>
              <w:left w:val="nil"/>
              <w:bottom w:val="single" w:color="000000" w:sz="4" w:space="0"/>
              <w:right w:val="single" w:color="000000" w:sz="4" w:space="0"/>
            </w:tcBorders>
            <w:vAlign w:val="center"/>
          </w:tcPr>
          <w:p w14:paraId="607FE97F">
            <w:pPr>
              <w:jc w:val="right"/>
              <w:rPr>
                <w:rFonts w:hint="default" w:ascii="Times New Roman" w:hAnsi="Times New Roman" w:eastAsia="宋体" w:cs="Times New Roman"/>
                <w:i w:val="0"/>
                <w:iCs w:val="0"/>
                <w:color w:val="000000"/>
                <w:sz w:val="20"/>
                <w:szCs w:val="20"/>
                <w:highlight w:val="none"/>
                <w:u w:val="none"/>
              </w:rPr>
            </w:pPr>
          </w:p>
        </w:tc>
      </w:tr>
      <w:tr w14:paraId="40C4E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271" w:type="dxa"/>
            <w:tcBorders>
              <w:top w:val="nil"/>
              <w:left w:val="single" w:color="000000" w:sz="4" w:space="0"/>
              <w:bottom w:val="single" w:color="000000" w:sz="4" w:space="0"/>
              <w:right w:val="single" w:color="000000" w:sz="4" w:space="0"/>
            </w:tcBorders>
            <w:vAlign w:val="center"/>
          </w:tcPr>
          <w:p w14:paraId="44427EE3">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595" w:type="dxa"/>
            <w:tcBorders>
              <w:top w:val="nil"/>
              <w:left w:val="nil"/>
              <w:bottom w:val="single" w:color="000000" w:sz="4" w:space="0"/>
              <w:right w:val="single" w:color="000000" w:sz="4" w:space="0"/>
            </w:tcBorders>
            <w:vAlign w:val="center"/>
          </w:tcPr>
          <w:p w14:paraId="22A9C2B2">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31</w:t>
            </w:r>
          </w:p>
        </w:tc>
        <w:tc>
          <w:tcPr>
            <w:tcW w:w="788" w:type="dxa"/>
            <w:gridSpan w:val="2"/>
            <w:tcBorders>
              <w:top w:val="nil"/>
              <w:left w:val="nil"/>
              <w:bottom w:val="single" w:color="000000" w:sz="4" w:space="0"/>
              <w:right w:val="single" w:color="000000" w:sz="4" w:space="0"/>
            </w:tcBorders>
            <w:vAlign w:val="center"/>
          </w:tcPr>
          <w:p w14:paraId="5BF774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c>
          <w:tcPr>
            <w:tcW w:w="3083" w:type="dxa"/>
            <w:gridSpan w:val="2"/>
            <w:tcBorders>
              <w:top w:val="nil"/>
              <w:left w:val="nil"/>
              <w:bottom w:val="single" w:color="000000" w:sz="4" w:space="0"/>
              <w:right w:val="single" w:color="000000" w:sz="4" w:space="0"/>
            </w:tcBorders>
            <w:vAlign w:val="center"/>
          </w:tcPr>
          <w:p w14:paraId="46A4B8EA">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595" w:type="dxa"/>
            <w:tcBorders>
              <w:top w:val="nil"/>
              <w:left w:val="nil"/>
              <w:bottom w:val="single" w:color="000000" w:sz="4" w:space="0"/>
              <w:right w:val="single" w:color="000000" w:sz="4" w:space="0"/>
            </w:tcBorders>
            <w:vAlign w:val="center"/>
          </w:tcPr>
          <w:p w14:paraId="741CB65B">
            <w:pPr>
              <w:widowControl/>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rPr>
              <w:t>62</w:t>
            </w:r>
          </w:p>
        </w:tc>
        <w:tc>
          <w:tcPr>
            <w:tcW w:w="788" w:type="dxa"/>
            <w:tcBorders>
              <w:top w:val="nil"/>
              <w:left w:val="nil"/>
              <w:bottom w:val="single" w:color="000000" w:sz="4" w:space="0"/>
              <w:right w:val="single" w:color="000000" w:sz="4" w:space="0"/>
            </w:tcBorders>
            <w:vAlign w:val="center"/>
          </w:tcPr>
          <w:p w14:paraId="3E97F5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r>
      <w:tr w14:paraId="37CE6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20" w:type="dxa"/>
            <w:gridSpan w:val="8"/>
            <w:tcBorders>
              <w:top w:val="nil"/>
              <w:left w:val="nil"/>
              <w:bottom w:val="nil"/>
              <w:right w:val="nil"/>
            </w:tcBorders>
            <w:vAlign w:val="center"/>
          </w:tcPr>
          <w:p w14:paraId="116C2E47">
            <w:pPr>
              <w:widowControl/>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注：1.本表反映部门本年度的总收支和年末结转结余情况。2.本套报表金额转换时可能存在尾数误差。</w:t>
            </w:r>
          </w:p>
        </w:tc>
      </w:tr>
    </w:tbl>
    <w:p w14:paraId="792EC24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860EF86">
      <w:pPr>
        <w:widowControl/>
        <w:jc w:val="center"/>
        <w:textAlignment w:val="bottom"/>
        <w:rPr>
          <w:rFonts w:hint="eastAsia" w:ascii="黑体" w:hAnsi="黑体" w:eastAsia="黑体" w:cs="宋体"/>
          <w:bCs/>
          <w:kern w:val="0"/>
          <w:sz w:val="32"/>
          <w:szCs w:val="32"/>
          <w:highlight w:val="none"/>
        </w:rPr>
      </w:pPr>
    </w:p>
    <w:tbl>
      <w:tblPr>
        <w:tblStyle w:val="10"/>
        <w:tblW w:w="928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95"/>
        <w:gridCol w:w="3352"/>
        <w:gridCol w:w="766"/>
        <w:gridCol w:w="766"/>
        <w:gridCol w:w="773"/>
        <w:gridCol w:w="725"/>
        <w:gridCol w:w="161"/>
        <w:gridCol w:w="370"/>
        <w:gridCol w:w="741"/>
        <w:gridCol w:w="739"/>
      </w:tblGrid>
      <w:tr w14:paraId="643E4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88" w:type="dxa"/>
            <w:gridSpan w:val="10"/>
            <w:tcBorders>
              <w:top w:val="nil"/>
              <w:left w:val="nil"/>
              <w:bottom w:val="nil"/>
              <w:right w:val="nil"/>
            </w:tcBorders>
            <w:vAlign w:val="bottom"/>
          </w:tcPr>
          <w:p w14:paraId="450F67E7">
            <w:pPr>
              <w:widowControl/>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40CF4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88" w:type="dxa"/>
            <w:gridSpan w:val="10"/>
            <w:tcBorders>
              <w:top w:val="nil"/>
              <w:left w:val="nil"/>
              <w:bottom w:val="nil"/>
              <w:right w:val="nil"/>
            </w:tcBorders>
            <w:vAlign w:val="bottom"/>
          </w:tcPr>
          <w:p w14:paraId="4B2A2BD2">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320FD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13" w:type="dxa"/>
            <w:gridSpan w:val="3"/>
            <w:tcBorders>
              <w:top w:val="nil"/>
              <w:left w:val="nil"/>
              <w:bottom w:val="single" w:color="auto" w:sz="4" w:space="0"/>
              <w:right w:val="nil"/>
            </w:tcBorders>
            <w:vAlign w:val="bottom"/>
          </w:tcPr>
          <w:p w14:paraId="37F11F40">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编制部门（单位）：政协正定县委员会                                                                                                         </w:t>
            </w:r>
          </w:p>
        </w:tc>
        <w:tc>
          <w:tcPr>
            <w:tcW w:w="2425" w:type="dxa"/>
            <w:gridSpan w:val="4"/>
            <w:tcBorders>
              <w:top w:val="nil"/>
              <w:left w:val="nil"/>
              <w:bottom w:val="single" w:color="auto" w:sz="4" w:space="0"/>
              <w:right w:val="nil"/>
            </w:tcBorders>
            <w:vAlign w:val="bottom"/>
          </w:tcPr>
          <w:p w14:paraId="63E317C4">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1850" w:type="dxa"/>
            <w:gridSpan w:val="3"/>
            <w:tcBorders>
              <w:top w:val="nil"/>
              <w:left w:val="nil"/>
              <w:bottom w:val="single" w:color="auto" w:sz="4" w:space="0"/>
              <w:right w:val="nil"/>
            </w:tcBorders>
            <w:vAlign w:val="bottom"/>
          </w:tcPr>
          <w:p w14:paraId="56078D62">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5347A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4247" w:type="dxa"/>
            <w:gridSpan w:val="2"/>
            <w:tcBorders>
              <w:top w:val="single" w:color="auto" w:sz="4" w:space="0"/>
              <w:left w:val="single" w:color="000000" w:sz="4" w:space="0"/>
              <w:bottom w:val="single" w:color="000000" w:sz="4" w:space="0"/>
              <w:right w:val="single" w:color="000000" w:sz="4" w:space="0"/>
            </w:tcBorders>
            <w:vAlign w:val="center"/>
          </w:tcPr>
          <w:p w14:paraId="7C20CB6A">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766" w:type="dxa"/>
            <w:vMerge w:val="restart"/>
            <w:tcBorders>
              <w:top w:val="single" w:color="auto" w:sz="4" w:space="0"/>
              <w:left w:val="nil"/>
              <w:bottom w:val="single" w:color="000000" w:sz="4" w:space="0"/>
              <w:right w:val="single" w:color="000000" w:sz="4" w:space="0"/>
            </w:tcBorders>
            <w:vAlign w:val="center"/>
          </w:tcPr>
          <w:p w14:paraId="5601899A">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本年收入合计</w:t>
            </w:r>
          </w:p>
        </w:tc>
        <w:tc>
          <w:tcPr>
            <w:tcW w:w="766" w:type="dxa"/>
            <w:vMerge w:val="restart"/>
            <w:tcBorders>
              <w:top w:val="single" w:color="auto" w:sz="4" w:space="0"/>
              <w:left w:val="nil"/>
              <w:bottom w:val="single" w:color="000000" w:sz="4" w:space="0"/>
              <w:right w:val="single" w:color="000000" w:sz="4" w:space="0"/>
            </w:tcBorders>
            <w:vAlign w:val="center"/>
          </w:tcPr>
          <w:p w14:paraId="058D9A8F">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财政拨款收入</w:t>
            </w:r>
          </w:p>
        </w:tc>
        <w:tc>
          <w:tcPr>
            <w:tcW w:w="773" w:type="dxa"/>
            <w:vMerge w:val="restart"/>
            <w:tcBorders>
              <w:top w:val="single" w:color="auto" w:sz="4" w:space="0"/>
              <w:left w:val="nil"/>
              <w:bottom w:val="single" w:color="000000" w:sz="4" w:space="0"/>
              <w:right w:val="single" w:color="000000" w:sz="4" w:space="0"/>
            </w:tcBorders>
            <w:vAlign w:val="center"/>
          </w:tcPr>
          <w:p w14:paraId="7CABE4AF">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上级补助收入</w:t>
            </w:r>
          </w:p>
        </w:tc>
        <w:tc>
          <w:tcPr>
            <w:tcW w:w="725" w:type="dxa"/>
            <w:vMerge w:val="restart"/>
            <w:tcBorders>
              <w:top w:val="single" w:color="auto" w:sz="4" w:space="0"/>
              <w:left w:val="nil"/>
              <w:right w:val="single" w:color="000000" w:sz="4" w:space="0"/>
            </w:tcBorders>
            <w:vAlign w:val="center"/>
          </w:tcPr>
          <w:p w14:paraId="43A10007">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事业收入</w:t>
            </w:r>
          </w:p>
        </w:tc>
        <w:tc>
          <w:tcPr>
            <w:tcW w:w="531" w:type="dxa"/>
            <w:gridSpan w:val="2"/>
            <w:vMerge w:val="restart"/>
            <w:tcBorders>
              <w:top w:val="single" w:color="auto" w:sz="4" w:space="0"/>
              <w:left w:val="nil"/>
              <w:bottom w:val="single" w:color="000000" w:sz="4" w:space="0"/>
              <w:right w:val="single" w:color="000000" w:sz="4" w:space="0"/>
            </w:tcBorders>
            <w:vAlign w:val="center"/>
          </w:tcPr>
          <w:p w14:paraId="311BFF6E">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经营收入</w:t>
            </w:r>
          </w:p>
        </w:tc>
        <w:tc>
          <w:tcPr>
            <w:tcW w:w="741" w:type="dxa"/>
            <w:vMerge w:val="restart"/>
            <w:tcBorders>
              <w:top w:val="single" w:color="auto" w:sz="4" w:space="0"/>
              <w:left w:val="nil"/>
              <w:bottom w:val="single" w:color="000000" w:sz="4" w:space="0"/>
              <w:right w:val="single" w:color="000000" w:sz="4" w:space="0"/>
            </w:tcBorders>
            <w:vAlign w:val="center"/>
          </w:tcPr>
          <w:p w14:paraId="640C8242">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附属单位上缴收入</w:t>
            </w:r>
          </w:p>
        </w:tc>
        <w:tc>
          <w:tcPr>
            <w:tcW w:w="739" w:type="dxa"/>
            <w:vMerge w:val="restart"/>
            <w:tcBorders>
              <w:top w:val="single" w:color="auto" w:sz="4" w:space="0"/>
              <w:left w:val="nil"/>
              <w:bottom w:val="single" w:color="000000" w:sz="4" w:space="0"/>
              <w:right w:val="single" w:color="000000" w:sz="4" w:space="0"/>
            </w:tcBorders>
            <w:vAlign w:val="center"/>
          </w:tcPr>
          <w:p w14:paraId="22003EB8">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其他收入</w:t>
            </w:r>
          </w:p>
        </w:tc>
      </w:tr>
      <w:tr w14:paraId="53A64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95" w:type="dxa"/>
            <w:vMerge w:val="restart"/>
            <w:tcBorders>
              <w:top w:val="nil"/>
              <w:left w:val="single" w:color="000000" w:sz="4" w:space="0"/>
              <w:bottom w:val="single" w:color="000000" w:sz="4" w:space="0"/>
              <w:right w:val="single" w:color="000000" w:sz="4" w:space="0"/>
            </w:tcBorders>
            <w:vAlign w:val="center"/>
          </w:tcPr>
          <w:p w14:paraId="4B46EC79">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3352" w:type="dxa"/>
            <w:vMerge w:val="restart"/>
            <w:tcBorders>
              <w:top w:val="nil"/>
              <w:left w:val="nil"/>
              <w:bottom w:val="single" w:color="000000" w:sz="4" w:space="0"/>
              <w:right w:val="single" w:color="000000" w:sz="4" w:space="0"/>
            </w:tcBorders>
            <w:vAlign w:val="center"/>
          </w:tcPr>
          <w:p w14:paraId="2DBFAB27">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766" w:type="dxa"/>
            <w:vMerge w:val="continue"/>
            <w:tcBorders>
              <w:top w:val="single" w:color="000000" w:sz="4" w:space="0"/>
              <w:left w:val="nil"/>
              <w:bottom w:val="single" w:color="000000" w:sz="4" w:space="0"/>
              <w:right w:val="single" w:color="000000" w:sz="4" w:space="0"/>
            </w:tcBorders>
            <w:vAlign w:val="center"/>
          </w:tcPr>
          <w:p w14:paraId="4A596955">
            <w:pPr>
              <w:jc w:val="center"/>
              <w:rPr>
                <w:rFonts w:hint="eastAsia" w:ascii="宋体" w:hAnsi="宋体" w:eastAsia="宋体" w:cs="宋体"/>
                <w:i w:val="0"/>
                <w:iCs w:val="0"/>
                <w:color w:val="000000"/>
                <w:sz w:val="20"/>
                <w:szCs w:val="20"/>
                <w:highlight w:val="none"/>
                <w:u w:val="none"/>
              </w:rPr>
            </w:pPr>
          </w:p>
        </w:tc>
        <w:tc>
          <w:tcPr>
            <w:tcW w:w="766" w:type="dxa"/>
            <w:vMerge w:val="continue"/>
            <w:tcBorders>
              <w:top w:val="single" w:color="000000" w:sz="4" w:space="0"/>
              <w:left w:val="nil"/>
              <w:bottom w:val="single" w:color="000000" w:sz="4" w:space="0"/>
              <w:right w:val="single" w:color="000000" w:sz="4" w:space="0"/>
            </w:tcBorders>
            <w:vAlign w:val="center"/>
          </w:tcPr>
          <w:p w14:paraId="4CC5E77E">
            <w:pPr>
              <w:jc w:val="center"/>
              <w:rPr>
                <w:rFonts w:hint="eastAsia" w:ascii="宋体" w:hAnsi="宋体" w:eastAsia="宋体" w:cs="宋体"/>
                <w:i w:val="0"/>
                <w:iCs w:val="0"/>
                <w:color w:val="000000"/>
                <w:sz w:val="20"/>
                <w:szCs w:val="20"/>
                <w:highlight w:val="none"/>
                <w:u w:val="none"/>
              </w:rPr>
            </w:pPr>
          </w:p>
        </w:tc>
        <w:tc>
          <w:tcPr>
            <w:tcW w:w="773" w:type="dxa"/>
            <w:vMerge w:val="continue"/>
            <w:tcBorders>
              <w:top w:val="single" w:color="000000" w:sz="4" w:space="0"/>
              <w:left w:val="nil"/>
              <w:bottom w:val="single" w:color="000000" w:sz="4" w:space="0"/>
              <w:right w:val="single" w:color="000000" w:sz="4" w:space="0"/>
            </w:tcBorders>
            <w:vAlign w:val="center"/>
          </w:tcPr>
          <w:p w14:paraId="5B547705">
            <w:pPr>
              <w:jc w:val="center"/>
              <w:rPr>
                <w:rFonts w:hint="eastAsia" w:ascii="宋体" w:hAnsi="宋体" w:eastAsia="宋体" w:cs="宋体"/>
                <w:i w:val="0"/>
                <w:iCs w:val="0"/>
                <w:color w:val="000000"/>
                <w:sz w:val="20"/>
                <w:szCs w:val="20"/>
                <w:highlight w:val="none"/>
                <w:u w:val="none"/>
              </w:rPr>
            </w:pPr>
          </w:p>
        </w:tc>
        <w:tc>
          <w:tcPr>
            <w:tcW w:w="725" w:type="dxa"/>
            <w:vMerge w:val="continue"/>
            <w:tcBorders>
              <w:left w:val="nil"/>
              <w:right w:val="single" w:color="000000" w:sz="4" w:space="0"/>
            </w:tcBorders>
            <w:vAlign w:val="center"/>
          </w:tcPr>
          <w:p w14:paraId="4D95C73B">
            <w:pPr>
              <w:widowControl/>
              <w:jc w:val="center"/>
              <w:textAlignment w:val="center"/>
              <w:rPr>
                <w:rFonts w:hint="eastAsia" w:ascii="宋体" w:hAnsi="宋体" w:eastAsia="宋体" w:cs="宋体"/>
                <w:i w:val="0"/>
                <w:iCs w:val="0"/>
                <w:color w:val="000000"/>
                <w:sz w:val="20"/>
                <w:szCs w:val="20"/>
                <w:highlight w:val="none"/>
                <w:u w:val="none"/>
              </w:rPr>
            </w:pPr>
          </w:p>
        </w:tc>
        <w:tc>
          <w:tcPr>
            <w:tcW w:w="531" w:type="dxa"/>
            <w:gridSpan w:val="2"/>
            <w:vMerge w:val="continue"/>
            <w:tcBorders>
              <w:top w:val="single" w:color="000000" w:sz="4" w:space="0"/>
              <w:left w:val="nil"/>
              <w:bottom w:val="single" w:color="000000" w:sz="4" w:space="0"/>
              <w:right w:val="single" w:color="000000" w:sz="4" w:space="0"/>
            </w:tcBorders>
            <w:vAlign w:val="center"/>
          </w:tcPr>
          <w:p w14:paraId="7FA8C658">
            <w:pPr>
              <w:jc w:val="center"/>
              <w:rPr>
                <w:rFonts w:hint="eastAsia" w:ascii="宋体" w:hAnsi="宋体" w:eastAsia="宋体" w:cs="宋体"/>
                <w:i w:val="0"/>
                <w:iCs w:val="0"/>
                <w:color w:val="000000"/>
                <w:sz w:val="20"/>
                <w:szCs w:val="20"/>
                <w:highlight w:val="none"/>
                <w:u w:val="none"/>
              </w:rPr>
            </w:pPr>
          </w:p>
        </w:tc>
        <w:tc>
          <w:tcPr>
            <w:tcW w:w="741" w:type="dxa"/>
            <w:vMerge w:val="continue"/>
            <w:tcBorders>
              <w:top w:val="single" w:color="000000" w:sz="4" w:space="0"/>
              <w:left w:val="nil"/>
              <w:bottom w:val="single" w:color="000000" w:sz="4" w:space="0"/>
              <w:right w:val="single" w:color="000000" w:sz="4" w:space="0"/>
            </w:tcBorders>
            <w:vAlign w:val="center"/>
          </w:tcPr>
          <w:p w14:paraId="3DCCC2D9">
            <w:pPr>
              <w:jc w:val="center"/>
              <w:rPr>
                <w:rFonts w:hint="eastAsia" w:ascii="宋体" w:hAnsi="宋体" w:eastAsia="宋体" w:cs="宋体"/>
                <w:i w:val="0"/>
                <w:iCs w:val="0"/>
                <w:color w:val="000000"/>
                <w:sz w:val="20"/>
                <w:szCs w:val="20"/>
                <w:highlight w:val="none"/>
                <w:u w:val="none"/>
              </w:rPr>
            </w:pPr>
          </w:p>
        </w:tc>
        <w:tc>
          <w:tcPr>
            <w:tcW w:w="739" w:type="dxa"/>
            <w:vMerge w:val="continue"/>
            <w:tcBorders>
              <w:top w:val="single" w:color="000000" w:sz="4" w:space="0"/>
              <w:left w:val="nil"/>
              <w:bottom w:val="single" w:color="000000" w:sz="4" w:space="0"/>
              <w:right w:val="single" w:color="000000" w:sz="4" w:space="0"/>
            </w:tcBorders>
            <w:vAlign w:val="center"/>
          </w:tcPr>
          <w:p w14:paraId="26889FE5">
            <w:pPr>
              <w:jc w:val="center"/>
              <w:rPr>
                <w:rFonts w:hint="eastAsia" w:ascii="宋体" w:hAnsi="宋体" w:eastAsia="宋体" w:cs="宋体"/>
                <w:i w:val="0"/>
                <w:iCs w:val="0"/>
                <w:color w:val="000000"/>
                <w:sz w:val="20"/>
                <w:szCs w:val="20"/>
                <w:highlight w:val="none"/>
                <w:u w:val="none"/>
              </w:rPr>
            </w:pPr>
          </w:p>
        </w:tc>
      </w:tr>
      <w:tr w14:paraId="1371A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95" w:type="dxa"/>
            <w:vMerge w:val="continue"/>
            <w:tcBorders>
              <w:top w:val="nil"/>
              <w:left w:val="single" w:color="000000" w:sz="4" w:space="0"/>
              <w:bottom w:val="single" w:color="000000" w:sz="4" w:space="0"/>
              <w:right w:val="single" w:color="000000" w:sz="4" w:space="0"/>
            </w:tcBorders>
            <w:vAlign w:val="center"/>
          </w:tcPr>
          <w:p w14:paraId="2C50D40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3352" w:type="dxa"/>
            <w:vMerge w:val="continue"/>
            <w:tcBorders>
              <w:top w:val="nil"/>
              <w:left w:val="nil"/>
              <w:bottom w:val="single" w:color="000000" w:sz="4" w:space="0"/>
              <w:right w:val="single" w:color="000000" w:sz="4" w:space="0"/>
            </w:tcBorders>
            <w:vAlign w:val="center"/>
          </w:tcPr>
          <w:p w14:paraId="26FF04D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66" w:type="dxa"/>
            <w:vMerge w:val="continue"/>
            <w:tcBorders>
              <w:top w:val="single" w:color="000000" w:sz="4" w:space="0"/>
              <w:left w:val="nil"/>
              <w:bottom w:val="single" w:color="000000" w:sz="4" w:space="0"/>
              <w:right w:val="single" w:color="000000" w:sz="4" w:space="0"/>
            </w:tcBorders>
            <w:vAlign w:val="center"/>
          </w:tcPr>
          <w:p w14:paraId="6648C0F7">
            <w:pPr>
              <w:jc w:val="center"/>
              <w:rPr>
                <w:rFonts w:hint="eastAsia" w:ascii="宋体" w:hAnsi="宋体" w:eastAsia="宋体" w:cs="宋体"/>
                <w:i w:val="0"/>
                <w:iCs w:val="0"/>
                <w:color w:val="000000"/>
                <w:sz w:val="20"/>
                <w:szCs w:val="20"/>
                <w:highlight w:val="none"/>
                <w:u w:val="none"/>
              </w:rPr>
            </w:pPr>
          </w:p>
        </w:tc>
        <w:tc>
          <w:tcPr>
            <w:tcW w:w="766" w:type="dxa"/>
            <w:vMerge w:val="continue"/>
            <w:tcBorders>
              <w:top w:val="single" w:color="000000" w:sz="4" w:space="0"/>
              <w:left w:val="nil"/>
              <w:bottom w:val="single" w:color="000000" w:sz="4" w:space="0"/>
              <w:right w:val="single" w:color="000000" w:sz="4" w:space="0"/>
            </w:tcBorders>
            <w:vAlign w:val="center"/>
          </w:tcPr>
          <w:p w14:paraId="30444F7E">
            <w:pPr>
              <w:jc w:val="center"/>
              <w:rPr>
                <w:rFonts w:hint="eastAsia" w:ascii="宋体" w:hAnsi="宋体" w:eastAsia="宋体" w:cs="宋体"/>
                <w:i w:val="0"/>
                <w:iCs w:val="0"/>
                <w:color w:val="000000"/>
                <w:sz w:val="20"/>
                <w:szCs w:val="20"/>
                <w:highlight w:val="none"/>
                <w:u w:val="none"/>
              </w:rPr>
            </w:pPr>
          </w:p>
        </w:tc>
        <w:tc>
          <w:tcPr>
            <w:tcW w:w="773" w:type="dxa"/>
            <w:vMerge w:val="continue"/>
            <w:tcBorders>
              <w:top w:val="single" w:color="000000" w:sz="4" w:space="0"/>
              <w:left w:val="nil"/>
              <w:bottom w:val="single" w:color="000000" w:sz="4" w:space="0"/>
              <w:right w:val="single" w:color="000000" w:sz="4" w:space="0"/>
            </w:tcBorders>
            <w:vAlign w:val="center"/>
          </w:tcPr>
          <w:p w14:paraId="37A63F1E">
            <w:pPr>
              <w:jc w:val="center"/>
              <w:rPr>
                <w:rFonts w:hint="eastAsia" w:ascii="宋体" w:hAnsi="宋体" w:eastAsia="宋体" w:cs="宋体"/>
                <w:i w:val="0"/>
                <w:iCs w:val="0"/>
                <w:color w:val="000000"/>
                <w:sz w:val="20"/>
                <w:szCs w:val="20"/>
                <w:highlight w:val="none"/>
                <w:u w:val="none"/>
              </w:rPr>
            </w:pPr>
          </w:p>
        </w:tc>
        <w:tc>
          <w:tcPr>
            <w:tcW w:w="725" w:type="dxa"/>
            <w:vMerge w:val="continue"/>
            <w:tcBorders>
              <w:left w:val="nil"/>
              <w:right w:val="single" w:color="000000" w:sz="4" w:space="0"/>
            </w:tcBorders>
            <w:vAlign w:val="center"/>
          </w:tcPr>
          <w:p w14:paraId="465A378D">
            <w:pPr>
              <w:jc w:val="center"/>
              <w:rPr>
                <w:rFonts w:hint="eastAsia" w:ascii="宋体" w:hAnsi="宋体" w:eastAsia="宋体" w:cs="宋体"/>
                <w:i w:val="0"/>
                <w:iCs w:val="0"/>
                <w:color w:val="000000"/>
                <w:sz w:val="20"/>
                <w:szCs w:val="20"/>
                <w:highlight w:val="none"/>
                <w:u w:val="none"/>
              </w:rPr>
            </w:pPr>
          </w:p>
        </w:tc>
        <w:tc>
          <w:tcPr>
            <w:tcW w:w="531" w:type="dxa"/>
            <w:gridSpan w:val="2"/>
            <w:vMerge w:val="continue"/>
            <w:tcBorders>
              <w:top w:val="single" w:color="000000" w:sz="4" w:space="0"/>
              <w:left w:val="nil"/>
              <w:bottom w:val="single" w:color="000000" w:sz="4" w:space="0"/>
              <w:right w:val="single" w:color="000000" w:sz="4" w:space="0"/>
            </w:tcBorders>
            <w:vAlign w:val="center"/>
          </w:tcPr>
          <w:p w14:paraId="21B5BF83">
            <w:pPr>
              <w:jc w:val="center"/>
              <w:rPr>
                <w:rFonts w:hint="eastAsia" w:ascii="宋体" w:hAnsi="宋体" w:eastAsia="宋体" w:cs="宋体"/>
                <w:i w:val="0"/>
                <w:iCs w:val="0"/>
                <w:color w:val="000000"/>
                <w:sz w:val="20"/>
                <w:szCs w:val="20"/>
                <w:highlight w:val="none"/>
                <w:u w:val="none"/>
              </w:rPr>
            </w:pPr>
          </w:p>
        </w:tc>
        <w:tc>
          <w:tcPr>
            <w:tcW w:w="741" w:type="dxa"/>
            <w:vMerge w:val="continue"/>
            <w:tcBorders>
              <w:top w:val="single" w:color="000000" w:sz="4" w:space="0"/>
              <w:left w:val="nil"/>
              <w:bottom w:val="single" w:color="000000" w:sz="4" w:space="0"/>
              <w:right w:val="single" w:color="000000" w:sz="4" w:space="0"/>
            </w:tcBorders>
            <w:vAlign w:val="center"/>
          </w:tcPr>
          <w:p w14:paraId="25640F18">
            <w:pPr>
              <w:jc w:val="center"/>
              <w:rPr>
                <w:rFonts w:hint="eastAsia" w:ascii="宋体" w:hAnsi="宋体" w:eastAsia="宋体" w:cs="宋体"/>
                <w:i w:val="0"/>
                <w:iCs w:val="0"/>
                <w:color w:val="000000"/>
                <w:sz w:val="20"/>
                <w:szCs w:val="20"/>
                <w:highlight w:val="none"/>
                <w:u w:val="none"/>
              </w:rPr>
            </w:pPr>
          </w:p>
        </w:tc>
        <w:tc>
          <w:tcPr>
            <w:tcW w:w="739" w:type="dxa"/>
            <w:vMerge w:val="continue"/>
            <w:tcBorders>
              <w:top w:val="single" w:color="000000" w:sz="4" w:space="0"/>
              <w:left w:val="nil"/>
              <w:bottom w:val="single" w:color="000000" w:sz="4" w:space="0"/>
              <w:right w:val="single" w:color="000000" w:sz="4" w:space="0"/>
            </w:tcBorders>
            <w:vAlign w:val="center"/>
          </w:tcPr>
          <w:p w14:paraId="5449CCEF">
            <w:pPr>
              <w:jc w:val="center"/>
              <w:rPr>
                <w:rFonts w:hint="eastAsia" w:ascii="宋体" w:hAnsi="宋体" w:eastAsia="宋体" w:cs="宋体"/>
                <w:i w:val="0"/>
                <w:iCs w:val="0"/>
                <w:color w:val="000000"/>
                <w:sz w:val="20"/>
                <w:szCs w:val="20"/>
                <w:highlight w:val="none"/>
                <w:u w:val="none"/>
              </w:rPr>
            </w:pPr>
          </w:p>
        </w:tc>
      </w:tr>
      <w:tr w14:paraId="34812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895" w:type="dxa"/>
            <w:vMerge w:val="continue"/>
            <w:tcBorders>
              <w:top w:val="nil"/>
              <w:left w:val="single" w:color="000000" w:sz="4" w:space="0"/>
              <w:bottom w:val="single" w:color="000000" w:sz="4" w:space="0"/>
              <w:right w:val="single" w:color="000000" w:sz="4" w:space="0"/>
            </w:tcBorders>
            <w:vAlign w:val="center"/>
          </w:tcPr>
          <w:p w14:paraId="118E8BE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3352" w:type="dxa"/>
            <w:vMerge w:val="continue"/>
            <w:tcBorders>
              <w:top w:val="nil"/>
              <w:left w:val="nil"/>
              <w:bottom w:val="single" w:color="000000" w:sz="4" w:space="0"/>
              <w:right w:val="single" w:color="000000" w:sz="4" w:space="0"/>
            </w:tcBorders>
            <w:vAlign w:val="center"/>
          </w:tcPr>
          <w:p w14:paraId="328D7ED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66" w:type="dxa"/>
            <w:vMerge w:val="continue"/>
            <w:tcBorders>
              <w:top w:val="single" w:color="000000" w:sz="4" w:space="0"/>
              <w:left w:val="nil"/>
              <w:bottom w:val="single" w:color="000000" w:sz="4" w:space="0"/>
              <w:right w:val="single" w:color="000000" w:sz="4" w:space="0"/>
            </w:tcBorders>
            <w:vAlign w:val="center"/>
          </w:tcPr>
          <w:p w14:paraId="3BE6FEED">
            <w:pPr>
              <w:jc w:val="center"/>
              <w:rPr>
                <w:rFonts w:hint="eastAsia" w:ascii="宋体" w:hAnsi="宋体" w:eastAsia="宋体" w:cs="宋体"/>
                <w:i w:val="0"/>
                <w:iCs w:val="0"/>
                <w:color w:val="000000"/>
                <w:sz w:val="20"/>
                <w:szCs w:val="20"/>
                <w:highlight w:val="none"/>
                <w:u w:val="none"/>
              </w:rPr>
            </w:pPr>
          </w:p>
        </w:tc>
        <w:tc>
          <w:tcPr>
            <w:tcW w:w="766" w:type="dxa"/>
            <w:vMerge w:val="continue"/>
            <w:tcBorders>
              <w:top w:val="single" w:color="000000" w:sz="4" w:space="0"/>
              <w:left w:val="nil"/>
              <w:bottom w:val="single" w:color="000000" w:sz="4" w:space="0"/>
              <w:right w:val="single" w:color="000000" w:sz="4" w:space="0"/>
            </w:tcBorders>
            <w:vAlign w:val="center"/>
          </w:tcPr>
          <w:p w14:paraId="015C002A">
            <w:pPr>
              <w:jc w:val="center"/>
              <w:rPr>
                <w:rFonts w:hint="eastAsia" w:ascii="宋体" w:hAnsi="宋体" w:eastAsia="宋体" w:cs="宋体"/>
                <w:i w:val="0"/>
                <w:iCs w:val="0"/>
                <w:color w:val="000000"/>
                <w:sz w:val="20"/>
                <w:szCs w:val="20"/>
                <w:highlight w:val="none"/>
                <w:u w:val="none"/>
              </w:rPr>
            </w:pPr>
          </w:p>
        </w:tc>
        <w:tc>
          <w:tcPr>
            <w:tcW w:w="773" w:type="dxa"/>
            <w:vMerge w:val="continue"/>
            <w:tcBorders>
              <w:top w:val="single" w:color="000000" w:sz="4" w:space="0"/>
              <w:left w:val="nil"/>
              <w:bottom w:val="single" w:color="000000" w:sz="4" w:space="0"/>
              <w:right w:val="single" w:color="000000" w:sz="4" w:space="0"/>
            </w:tcBorders>
            <w:vAlign w:val="center"/>
          </w:tcPr>
          <w:p w14:paraId="31A58441">
            <w:pPr>
              <w:jc w:val="center"/>
              <w:rPr>
                <w:rFonts w:hint="eastAsia" w:ascii="宋体" w:hAnsi="宋体" w:eastAsia="宋体" w:cs="宋体"/>
                <w:i w:val="0"/>
                <w:iCs w:val="0"/>
                <w:color w:val="000000"/>
                <w:sz w:val="20"/>
                <w:szCs w:val="20"/>
                <w:highlight w:val="none"/>
                <w:u w:val="none"/>
              </w:rPr>
            </w:pPr>
          </w:p>
        </w:tc>
        <w:tc>
          <w:tcPr>
            <w:tcW w:w="725" w:type="dxa"/>
            <w:vMerge w:val="continue"/>
            <w:tcBorders>
              <w:left w:val="nil"/>
              <w:bottom w:val="single" w:color="000000" w:sz="4" w:space="0"/>
              <w:right w:val="single" w:color="000000" w:sz="4" w:space="0"/>
            </w:tcBorders>
            <w:vAlign w:val="center"/>
          </w:tcPr>
          <w:p w14:paraId="599ECEAC">
            <w:pPr>
              <w:jc w:val="center"/>
              <w:rPr>
                <w:rFonts w:hint="eastAsia" w:ascii="宋体" w:hAnsi="宋体" w:eastAsia="宋体" w:cs="宋体"/>
                <w:i w:val="0"/>
                <w:iCs w:val="0"/>
                <w:color w:val="000000"/>
                <w:sz w:val="20"/>
                <w:szCs w:val="20"/>
                <w:highlight w:val="none"/>
                <w:u w:val="none"/>
              </w:rPr>
            </w:pPr>
          </w:p>
        </w:tc>
        <w:tc>
          <w:tcPr>
            <w:tcW w:w="531" w:type="dxa"/>
            <w:gridSpan w:val="2"/>
            <w:vMerge w:val="continue"/>
            <w:tcBorders>
              <w:top w:val="single" w:color="000000" w:sz="4" w:space="0"/>
              <w:left w:val="nil"/>
              <w:bottom w:val="single" w:color="000000" w:sz="4" w:space="0"/>
              <w:right w:val="single" w:color="000000" w:sz="4" w:space="0"/>
            </w:tcBorders>
            <w:vAlign w:val="center"/>
          </w:tcPr>
          <w:p w14:paraId="18CE4FE0">
            <w:pPr>
              <w:jc w:val="center"/>
              <w:rPr>
                <w:rFonts w:hint="eastAsia" w:ascii="宋体" w:hAnsi="宋体" w:eastAsia="宋体" w:cs="宋体"/>
                <w:i w:val="0"/>
                <w:iCs w:val="0"/>
                <w:color w:val="000000"/>
                <w:sz w:val="20"/>
                <w:szCs w:val="20"/>
                <w:highlight w:val="none"/>
                <w:u w:val="none"/>
              </w:rPr>
            </w:pPr>
          </w:p>
        </w:tc>
        <w:tc>
          <w:tcPr>
            <w:tcW w:w="741" w:type="dxa"/>
            <w:vMerge w:val="continue"/>
            <w:tcBorders>
              <w:top w:val="single" w:color="000000" w:sz="4" w:space="0"/>
              <w:left w:val="nil"/>
              <w:bottom w:val="single" w:color="000000" w:sz="4" w:space="0"/>
              <w:right w:val="single" w:color="000000" w:sz="4" w:space="0"/>
            </w:tcBorders>
            <w:vAlign w:val="center"/>
          </w:tcPr>
          <w:p w14:paraId="6ED647B6">
            <w:pPr>
              <w:jc w:val="center"/>
              <w:rPr>
                <w:rFonts w:hint="eastAsia" w:ascii="宋体" w:hAnsi="宋体" w:eastAsia="宋体" w:cs="宋体"/>
                <w:i w:val="0"/>
                <w:iCs w:val="0"/>
                <w:color w:val="000000"/>
                <w:sz w:val="20"/>
                <w:szCs w:val="20"/>
                <w:highlight w:val="none"/>
                <w:u w:val="none"/>
              </w:rPr>
            </w:pPr>
          </w:p>
        </w:tc>
        <w:tc>
          <w:tcPr>
            <w:tcW w:w="739" w:type="dxa"/>
            <w:vMerge w:val="continue"/>
            <w:tcBorders>
              <w:top w:val="single" w:color="000000" w:sz="4" w:space="0"/>
              <w:left w:val="nil"/>
              <w:bottom w:val="single" w:color="000000" w:sz="4" w:space="0"/>
              <w:right w:val="single" w:color="000000" w:sz="4" w:space="0"/>
            </w:tcBorders>
            <w:vAlign w:val="center"/>
          </w:tcPr>
          <w:p w14:paraId="19C1D956">
            <w:pPr>
              <w:jc w:val="center"/>
              <w:rPr>
                <w:rFonts w:hint="eastAsia" w:ascii="宋体" w:hAnsi="宋体" w:eastAsia="宋体" w:cs="宋体"/>
                <w:i w:val="0"/>
                <w:iCs w:val="0"/>
                <w:color w:val="000000"/>
                <w:sz w:val="20"/>
                <w:szCs w:val="20"/>
                <w:highlight w:val="none"/>
                <w:u w:val="none"/>
              </w:rPr>
            </w:pPr>
          </w:p>
        </w:tc>
      </w:tr>
      <w:tr w14:paraId="5DBCF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4247" w:type="dxa"/>
            <w:gridSpan w:val="2"/>
            <w:tcBorders>
              <w:top w:val="single" w:color="000000" w:sz="4" w:space="0"/>
              <w:left w:val="single" w:color="000000" w:sz="4" w:space="0"/>
              <w:bottom w:val="single" w:color="000000" w:sz="4" w:space="0"/>
              <w:right w:val="single" w:color="000000" w:sz="4" w:space="0"/>
            </w:tcBorders>
            <w:vAlign w:val="center"/>
          </w:tcPr>
          <w:p w14:paraId="44A3CE41">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766" w:type="dxa"/>
            <w:tcBorders>
              <w:top w:val="nil"/>
              <w:left w:val="nil"/>
              <w:bottom w:val="single" w:color="000000" w:sz="4" w:space="0"/>
              <w:right w:val="single" w:color="000000" w:sz="4" w:space="0"/>
            </w:tcBorders>
            <w:vAlign w:val="center"/>
          </w:tcPr>
          <w:p w14:paraId="3B0CE4DD">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1</w:t>
            </w:r>
          </w:p>
        </w:tc>
        <w:tc>
          <w:tcPr>
            <w:tcW w:w="766" w:type="dxa"/>
            <w:tcBorders>
              <w:top w:val="nil"/>
              <w:left w:val="nil"/>
              <w:bottom w:val="single" w:color="000000" w:sz="4" w:space="0"/>
              <w:right w:val="single" w:color="000000" w:sz="4" w:space="0"/>
            </w:tcBorders>
            <w:vAlign w:val="center"/>
          </w:tcPr>
          <w:p w14:paraId="38DD175A">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2</w:t>
            </w:r>
          </w:p>
        </w:tc>
        <w:tc>
          <w:tcPr>
            <w:tcW w:w="773" w:type="dxa"/>
            <w:tcBorders>
              <w:top w:val="nil"/>
              <w:left w:val="nil"/>
              <w:bottom w:val="single" w:color="000000" w:sz="4" w:space="0"/>
              <w:right w:val="single" w:color="000000" w:sz="4" w:space="0"/>
            </w:tcBorders>
            <w:vAlign w:val="center"/>
          </w:tcPr>
          <w:p w14:paraId="3DBF3A90">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3</w:t>
            </w:r>
          </w:p>
        </w:tc>
        <w:tc>
          <w:tcPr>
            <w:tcW w:w="725" w:type="dxa"/>
            <w:tcBorders>
              <w:top w:val="nil"/>
              <w:left w:val="nil"/>
              <w:bottom w:val="single" w:color="000000" w:sz="4" w:space="0"/>
              <w:right w:val="single" w:color="000000" w:sz="4" w:space="0"/>
            </w:tcBorders>
            <w:vAlign w:val="center"/>
          </w:tcPr>
          <w:p w14:paraId="69A9D238">
            <w:pPr>
              <w:widowControl/>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531" w:type="dxa"/>
            <w:gridSpan w:val="2"/>
            <w:tcBorders>
              <w:top w:val="nil"/>
              <w:left w:val="nil"/>
              <w:bottom w:val="single" w:color="000000" w:sz="4" w:space="0"/>
              <w:right w:val="single" w:color="000000" w:sz="4" w:space="0"/>
            </w:tcBorders>
            <w:vAlign w:val="center"/>
          </w:tcPr>
          <w:p w14:paraId="3621FCDB">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5</w:t>
            </w:r>
          </w:p>
        </w:tc>
        <w:tc>
          <w:tcPr>
            <w:tcW w:w="741" w:type="dxa"/>
            <w:tcBorders>
              <w:top w:val="nil"/>
              <w:left w:val="nil"/>
              <w:bottom w:val="single" w:color="000000" w:sz="4" w:space="0"/>
              <w:right w:val="single" w:color="000000" w:sz="4" w:space="0"/>
            </w:tcBorders>
            <w:vAlign w:val="center"/>
          </w:tcPr>
          <w:p w14:paraId="0F1D609A">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6</w:t>
            </w:r>
          </w:p>
        </w:tc>
        <w:tc>
          <w:tcPr>
            <w:tcW w:w="739" w:type="dxa"/>
            <w:tcBorders>
              <w:top w:val="nil"/>
              <w:left w:val="nil"/>
              <w:bottom w:val="single" w:color="000000" w:sz="4" w:space="0"/>
              <w:right w:val="single" w:color="000000" w:sz="4" w:space="0"/>
            </w:tcBorders>
            <w:vAlign w:val="center"/>
          </w:tcPr>
          <w:p w14:paraId="4F08177D">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7</w:t>
            </w:r>
          </w:p>
        </w:tc>
      </w:tr>
      <w:tr w14:paraId="33152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4247" w:type="dxa"/>
            <w:gridSpan w:val="2"/>
            <w:tcBorders>
              <w:top w:val="single" w:color="000000" w:sz="4" w:space="0"/>
              <w:left w:val="single" w:color="000000" w:sz="4" w:space="0"/>
              <w:bottom w:val="single" w:color="000000" w:sz="4" w:space="0"/>
              <w:right w:val="single" w:color="000000" w:sz="4" w:space="0"/>
            </w:tcBorders>
            <w:vAlign w:val="center"/>
          </w:tcPr>
          <w:p w14:paraId="74D88CC2">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766" w:type="dxa"/>
            <w:tcBorders>
              <w:top w:val="nil"/>
              <w:left w:val="nil"/>
              <w:bottom w:val="single" w:color="000000" w:sz="4" w:space="0"/>
              <w:right w:val="single" w:color="000000" w:sz="4" w:space="0"/>
            </w:tcBorders>
            <w:vAlign w:val="center"/>
          </w:tcPr>
          <w:p w14:paraId="2745F9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590.90</w:t>
            </w:r>
          </w:p>
        </w:tc>
        <w:tc>
          <w:tcPr>
            <w:tcW w:w="766" w:type="dxa"/>
            <w:tcBorders>
              <w:top w:val="nil"/>
              <w:left w:val="nil"/>
              <w:bottom w:val="single" w:color="000000" w:sz="4" w:space="0"/>
              <w:right w:val="single" w:color="000000" w:sz="4" w:space="0"/>
            </w:tcBorders>
            <w:vAlign w:val="center"/>
          </w:tcPr>
          <w:p w14:paraId="532566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590.90</w:t>
            </w:r>
          </w:p>
        </w:tc>
        <w:tc>
          <w:tcPr>
            <w:tcW w:w="773" w:type="dxa"/>
            <w:tcBorders>
              <w:top w:val="nil"/>
              <w:left w:val="nil"/>
              <w:bottom w:val="single" w:color="000000" w:sz="4" w:space="0"/>
              <w:right w:val="single" w:color="000000" w:sz="4" w:space="0"/>
            </w:tcBorders>
            <w:vAlign w:val="center"/>
          </w:tcPr>
          <w:p w14:paraId="29DCD4A8">
            <w:pPr>
              <w:jc w:val="right"/>
              <w:rPr>
                <w:rFonts w:hint="default" w:ascii="Times New Roman" w:hAnsi="Times New Roman" w:eastAsia="宋体" w:cs="Times New Roman"/>
                <w:i w:val="0"/>
                <w:iCs w:val="0"/>
                <w:color w:val="000000"/>
                <w:sz w:val="20"/>
                <w:szCs w:val="20"/>
                <w:highlight w:val="none"/>
                <w:u w:val="none"/>
              </w:rPr>
            </w:pPr>
          </w:p>
        </w:tc>
        <w:tc>
          <w:tcPr>
            <w:tcW w:w="725" w:type="dxa"/>
            <w:tcBorders>
              <w:top w:val="nil"/>
              <w:left w:val="nil"/>
              <w:bottom w:val="single" w:color="000000" w:sz="4" w:space="0"/>
              <w:right w:val="single" w:color="000000" w:sz="4" w:space="0"/>
            </w:tcBorders>
            <w:vAlign w:val="center"/>
          </w:tcPr>
          <w:p w14:paraId="44C7BDB2">
            <w:pPr>
              <w:jc w:val="right"/>
              <w:rPr>
                <w:rFonts w:hint="default" w:ascii="Times New Roman" w:hAnsi="Times New Roman" w:eastAsia="宋体" w:cs="Times New Roman"/>
                <w:i w:val="0"/>
                <w:iCs w:val="0"/>
                <w:color w:val="000000"/>
                <w:sz w:val="20"/>
                <w:szCs w:val="20"/>
                <w:highlight w:val="none"/>
                <w:u w:val="none"/>
              </w:rPr>
            </w:pPr>
          </w:p>
        </w:tc>
        <w:tc>
          <w:tcPr>
            <w:tcW w:w="531" w:type="dxa"/>
            <w:gridSpan w:val="2"/>
            <w:tcBorders>
              <w:top w:val="nil"/>
              <w:left w:val="nil"/>
              <w:bottom w:val="single" w:color="000000" w:sz="4" w:space="0"/>
              <w:right w:val="single" w:color="000000" w:sz="4" w:space="0"/>
            </w:tcBorders>
            <w:vAlign w:val="center"/>
          </w:tcPr>
          <w:p w14:paraId="52CEF1AF">
            <w:pPr>
              <w:jc w:val="right"/>
              <w:rPr>
                <w:rFonts w:hint="default" w:ascii="Times New Roman" w:hAnsi="Times New Roman" w:eastAsia="宋体" w:cs="Times New Roman"/>
                <w:i w:val="0"/>
                <w:iCs w:val="0"/>
                <w:color w:val="000000"/>
                <w:sz w:val="20"/>
                <w:szCs w:val="20"/>
                <w:highlight w:val="none"/>
                <w:u w:val="none"/>
              </w:rPr>
            </w:pPr>
          </w:p>
        </w:tc>
        <w:tc>
          <w:tcPr>
            <w:tcW w:w="741" w:type="dxa"/>
            <w:tcBorders>
              <w:top w:val="nil"/>
              <w:left w:val="nil"/>
              <w:bottom w:val="single" w:color="000000" w:sz="4" w:space="0"/>
              <w:right w:val="single" w:color="000000" w:sz="4" w:space="0"/>
            </w:tcBorders>
            <w:vAlign w:val="center"/>
          </w:tcPr>
          <w:p w14:paraId="31B932CC">
            <w:pPr>
              <w:jc w:val="right"/>
              <w:rPr>
                <w:rFonts w:hint="default" w:ascii="Times New Roman" w:hAnsi="Times New Roman" w:eastAsia="宋体" w:cs="Times New Roman"/>
                <w:i w:val="0"/>
                <w:iCs w:val="0"/>
                <w:color w:val="000000"/>
                <w:sz w:val="20"/>
                <w:szCs w:val="20"/>
                <w:highlight w:val="none"/>
                <w:u w:val="none"/>
              </w:rPr>
            </w:pPr>
          </w:p>
        </w:tc>
        <w:tc>
          <w:tcPr>
            <w:tcW w:w="739" w:type="dxa"/>
            <w:tcBorders>
              <w:top w:val="nil"/>
              <w:left w:val="nil"/>
              <w:bottom w:val="single" w:color="000000" w:sz="4" w:space="0"/>
              <w:right w:val="single" w:color="000000" w:sz="4" w:space="0"/>
            </w:tcBorders>
            <w:vAlign w:val="center"/>
          </w:tcPr>
          <w:p w14:paraId="6BA0572B">
            <w:pPr>
              <w:jc w:val="right"/>
              <w:rPr>
                <w:rFonts w:hint="default" w:ascii="Times New Roman" w:hAnsi="Times New Roman" w:eastAsia="宋体" w:cs="Times New Roman"/>
                <w:i w:val="0"/>
                <w:iCs w:val="0"/>
                <w:color w:val="000000"/>
                <w:sz w:val="20"/>
                <w:szCs w:val="20"/>
                <w:highlight w:val="none"/>
                <w:u w:val="none"/>
              </w:rPr>
            </w:pPr>
          </w:p>
        </w:tc>
      </w:tr>
      <w:tr w14:paraId="353D3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7BDDF3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3352" w:type="dxa"/>
            <w:tcBorders>
              <w:top w:val="nil"/>
              <w:left w:val="nil"/>
              <w:bottom w:val="single" w:color="000000" w:sz="4" w:space="0"/>
              <w:right w:val="single" w:color="000000" w:sz="4" w:space="0"/>
            </w:tcBorders>
            <w:vAlign w:val="center"/>
          </w:tcPr>
          <w:p w14:paraId="52C1EC1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766" w:type="dxa"/>
            <w:tcBorders>
              <w:top w:val="nil"/>
              <w:left w:val="nil"/>
              <w:bottom w:val="single" w:color="000000" w:sz="4" w:space="0"/>
              <w:right w:val="single" w:color="000000" w:sz="4" w:space="0"/>
            </w:tcBorders>
            <w:vAlign w:val="center"/>
          </w:tcPr>
          <w:p w14:paraId="32B4A9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419.01</w:t>
            </w:r>
          </w:p>
        </w:tc>
        <w:tc>
          <w:tcPr>
            <w:tcW w:w="766" w:type="dxa"/>
            <w:tcBorders>
              <w:top w:val="nil"/>
              <w:left w:val="nil"/>
              <w:bottom w:val="single" w:color="000000" w:sz="4" w:space="0"/>
              <w:right w:val="single" w:color="000000" w:sz="4" w:space="0"/>
            </w:tcBorders>
            <w:vAlign w:val="center"/>
          </w:tcPr>
          <w:p w14:paraId="1D969A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419.01</w:t>
            </w:r>
          </w:p>
        </w:tc>
        <w:tc>
          <w:tcPr>
            <w:tcW w:w="773" w:type="dxa"/>
            <w:tcBorders>
              <w:top w:val="nil"/>
              <w:left w:val="nil"/>
              <w:bottom w:val="single" w:color="000000" w:sz="4" w:space="0"/>
              <w:right w:val="single" w:color="000000" w:sz="4" w:space="0"/>
            </w:tcBorders>
            <w:vAlign w:val="center"/>
          </w:tcPr>
          <w:p w14:paraId="7B5615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5AFFF2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747E75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5B9E51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76BE82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55B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39AE41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20102</w:t>
            </w:r>
          </w:p>
        </w:tc>
        <w:tc>
          <w:tcPr>
            <w:tcW w:w="3352" w:type="dxa"/>
            <w:tcBorders>
              <w:top w:val="nil"/>
              <w:left w:val="nil"/>
              <w:bottom w:val="single" w:color="000000" w:sz="4" w:space="0"/>
              <w:right w:val="single" w:color="000000" w:sz="4" w:space="0"/>
            </w:tcBorders>
            <w:vAlign w:val="center"/>
          </w:tcPr>
          <w:p w14:paraId="4F3066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政协事务</w:t>
            </w:r>
          </w:p>
        </w:tc>
        <w:tc>
          <w:tcPr>
            <w:tcW w:w="766" w:type="dxa"/>
            <w:tcBorders>
              <w:top w:val="nil"/>
              <w:left w:val="nil"/>
              <w:bottom w:val="single" w:color="000000" w:sz="4" w:space="0"/>
              <w:right w:val="single" w:color="000000" w:sz="4" w:space="0"/>
            </w:tcBorders>
            <w:vAlign w:val="center"/>
          </w:tcPr>
          <w:p w14:paraId="0FAD51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419.01</w:t>
            </w:r>
          </w:p>
        </w:tc>
        <w:tc>
          <w:tcPr>
            <w:tcW w:w="766" w:type="dxa"/>
            <w:tcBorders>
              <w:top w:val="nil"/>
              <w:left w:val="nil"/>
              <w:bottom w:val="single" w:color="000000" w:sz="4" w:space="0"/>
              <w:right w:val="single" w:color="000000" w:sz="4" w:space="0"/>
            </w:tcBorders>
            <w:vAlign w:val="center"/>
          </w:tcPr>
          <w:p w14:paraId="700EF7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419.01</w:t>
            </w:r>
          </w:p>
        </w:tc>
        <w:tc>
          <w:tcPr>
            <w:tcW w:w="773" w:type="dxa"/>
            <w:tcBorders>
              <w:top w:val="nil"/>
              <w:left w:val="nil"/>
              <w:bottom w:val="single" w:color="000000" w:sz="4" w:space="0"/>
              <w:right w:val="single" w:color="000000" w:sz="4" w:space="0"/>
            </w:tcBorders>
            <w:vAlign w:val="center"/>
          </w:tcPr>
          <w:p w14:paraId="56D0B9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47939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64C747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453C51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633841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AC2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6B51AF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2010201</w:t>
            </w:r>
          </w:p>
        </w:tc>
        <w:tc>
          <w:tcPr>
            <w:tcW w:w="3352" w:type="dxa"/>
            <w:tcBorders>
              <w:top w:val="nil"/>
              <w:left w:val="nil"/>
              <w:bottom w:val="single" w:color="000000" w:sz="4" w:space="0"/>
              <w:right w:val="single" w:color="000000" w:sz="4" w:space="0"/>
            </w:tcBorders>
            <w:vAlign w:val="center"/>
          </w:tcPr>
          <w:p w14:paraId="4FC426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766" w:type="dxa"/>
            <w:tcBorders>
              <w:top w:val="nil"/>
              <w:left w:val="nil"/>
              <w:bottom w:val="single" w:color="000000" w:sz="4" w:space="0"/>
              <w:right w:val="single" w:color="000000" w:sz="4" w:space="0"/>
            </w:tcBorders>
            <w:vAlign w:val="center"/>
          </w:tcPr>
          <w:p w14:paraId="188420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365.32</w:t>
            </w:r>
          </w:p>
        </w:tc>
        <w:tc>
          <w:tcPr>
            <w:tcW w:w="766" w:type="dxa"/>
            <w:tcBorders>
              <w:top w:val="nil"/>
              <w:left w:val="nil"/>
              <w:bottom w:val="single" w:color="000000" w:sz="4" w:space="0"/>
              <w:right w:val="single" w:color="000000" w:sz="4" w:space="0"/>
            </w:tcBorders>
            <w:vAlign w:val="center"/>
          </w:tcPr>
          <w:p w14:paraId="596A25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365.32</w:t>
            </w:r>
          </w:p>
        </w:tc>
        <w:tc>
          <w:tcPr>
            <w:tcW w:w="773" w:type="dxa"/>
            <w:tcBorders>
              <w:top w:val="nil"/>
              <w:left w:val="nil"/>
              <w:bottom w:val="single" w:color="000000" w:sz="4" w:space="0"/>
              <w:right w:val="single" w:color="000000" w:sz="4" w:space="0"/>
            </w:tcBorders>
            <w:vAlign w:val="center"/>
          </w:tcPr>
          <w:p w14:paraId="3854E2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17ED4F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0FA478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788BD9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111D4C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CF0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446395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2010202</w:t>
            </w:r>
          </w:p>
        </w:tc>
        <w:tc>
          <w:tcPr>
            <w:tcW w:w="3352" w:type="dxa"/>
            <w:tcBorders>
              <w:top w:val="nil"/>
              <w:left w:val="nil"/>
              <w:bottom w:val="single" w:color="000000" w:sz="4" w:space="0"/>
              <w:right w:val="single" w:color="000000" w:sz="4" w:space="0"/>
            </w:tcBorders>
            <w:vAlign w:val="center"/>
          </w:tcPr>
          <w:p w14:paraId="7B11B0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766" w:type="dxa"/>
            <w:tcBorders>
              <w:top w:val="nil"/>
              <w:left w:val="nil"/>
              <w:bottom w:val="single" w:color="000000" w:sz="4" w:space="0"/>
              <w:right w:val="single" w:color="000000" w:sz="4" w:space="0"/>
            </w:tcBorders>
            <w:vAlign w:val="center"/>
          </w:tcPr>
          <w:p w14:paraId="5D3BA4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17.82</w:t>
            </w:r>
          </w:p>
        </w:tc>
        <w:tc>
          <w:tcPr>
            <w:tcW w:w="766" w:type="dxa"/>
            <w:tcBorders>
              <w:top w:val="nil"/>
              <w:left w:val="nil"/>
              <w:bottom w:val="single" w:color="000000" w:sz="4" w:space="0"/>
              <w:right w:val="single" w:color="000000" w:sz="4" w:space="0"/>
            </w:tcBorders>
            <w:vAlign w:val="center"/>
          </w:tcPr>
          <w:p w14:paraId="67E680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17.82</w:t>
            </w:r>
          </w:p>
        </w:tc>
        <w:tc>
          <w:tcPr>
            <w:tcW w:w="773" w:type="dxa"/>
            <w:tcBorders>
              <w:top w:val="nil"/>
              <w:left w:val="nil"/>
              <w:bottom w:val="single" w:color="000000" w:sz="4" w:space="0"/>
              <w:right w:val="single" w:color="000000" w:sz="4" w:space="0"/>
            </w:tcBorders>
            <w:vAlign w:val="center"/>
          </w:tcPr>
          <w:p w14:paraId="0DECF6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56649D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093102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77866E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29276C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45B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388FAF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2010204</w:t>
            </w:r>
          </w:p>
        </w:tc>
        <w:tc>
          <w:tcPr>
            <w:tcW w:w="3352" w:type="dxa"/>
            <w:tcBorders>
              <w:top w:val="nil"/>
              <w:left w:val="nil"/>
              <w:bottom w:val="single" w:color="000000" w:sz="4" w:space="0"/>
              <w:right w:val="single" w:color="000000" w:sz="4" w:space="0"/>
            </w:tcBorders>
            <w:vAlign w:val="center"/>
          </w:tcPr>
          <w:p w14:paraId="7FBC67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政协会议</w:t>
            </w:r>
          </w:p>
        </w:tc>
        <w:tc>
          <w:tcPr>
            <w:tcW w:w="766" w:type="dxa"/>
            <w:tcBorders>
              <w:top w:val="nil"/>
              <w:left w:val="nil"/>
              <w:bottom w:val="single" w:color="000000" w:sz="4" w:space="0"/>
              <w:right w:val="single" w:color="000000" w:sz="4" w:space="0"/>
            </w:tcBorders>
            <w:vAlign w:val="center"/>
          </w:tcPr>
          <w:p w14:paraId="31EA65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30.00</w:t>
            </w:r>
          </w:p>
        </w:tc>
        <w:tc>
          <w:tcPr>
            <w:tcW w:w="766" w:type="dxa"/>
            <w:tcBorders>
              <w:top w:val="nil"/>
              <w:left w:val="nil"/>
              <w:bottom w:val="single" w:color="000000" w:sz="4" w:space="0"/>
              <w:right w:val="single" w:color="000000" w:sz="4" w:space="0"/>
            </w:tcBorders>
            <w:vAlign w:val="center"/>
          </w:tcPr>
          <w:p w14:paraId="2C989C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30.00</w:t>
            </w:r>
          </w:p>
        </w:tc>
        <w:tc>
          <w:tcPr>
            <w:tcW w:w="773" w:type="dxa"/>
            <w:tcBorders>
              <w:top w:val="nil"/>
              <w:left w:val="nil"/>
              <w:bottom w:val="single" w:color="000000" w:sz="4" w:space="0"/>
              <w:right w:val="single" w:color="000000" w:sz="4" w:space="0"/>
            </w:tcBorders>
            <w:vAlign w:val="center"/>
          </w:tcPr>
          <w:p w14:paraId="141BF0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06EC50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4A6B02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41DCFE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4AF27F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F90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7FD250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2010205</w:t>
            </w:r>
          </w:p>
        </w:tc>
        <w:tc>
          <w:tcPr>
            <w:tcW w:w="3352" w:type="dxa"/>
            <w:tcBorders>
              <w:top w:val="nil"/>
              <w:left w:val="nil"/>
              <w:bottom w:val="single" w:color="000000" w:sz="4" w:space="0"/>
              <w:right w:val="single" w:color="000000" w:sz="4" w:space="0"/>
            </w:tcBorders>
            <w:vAlign w:val="center"/>
          </w:tcPr>
          <w:p w14:paraId="3B26F6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委员视察</w:t>
            </w:r>
          </w:p>
        </w:tc>
        <w:tc>
          <w:tcPr>
            <w:tcW w:w="766" w:type="dxa"/>
            <w:tcBorders>
              <w:top w:val="nil"/>
              <w:left w:val="nil"/>
              <w:bottom w:val="single" w:color="000000" w:sz="4" w:space="0"/>
              <w:right w:val="single" w:color="000000" w:sz="4" w:space="0"/>
            </w:tcBorders>
            <w:vAlign w:val="center"/>
          </w:tcPr>
          <w:p w14:paraId="4734A2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2.60</w:t>
            </w:r>
          </w:p>
        </w:tc>
        <w:tc>
          <w:tcPr>
            <w:tcW w:w="766" w:type="dxa"/>
            <w:tcBorders>
              <w:top w:val="nil"/>
              <w:left w:val="nil"/>
              <w:bottom w:val="single" w:color="000000" w:sz="4" w:space="0"/>
              <w:right w:val="single" w:color="000000" w:sz="4" w:space="0"/>
            </w:tcBorders>
            <w:vAlign w:val="center"/>
          </w:tcPr>
          <w:p w14:paraId="3AFEDC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2.60</w:t>
            </w:r>
          </w:p>
        </w:tc>
        <w:tc>
          <w:tcPr>
            <w:tcW w:w="773" w:type="dxa"/>
            <w:tcBorders>
              <w:top w:val="nil"/>
              <w:left w:val="nil"/>
              <w:bottom w:val="single" w:color="000000" w:sz="4" w:space="0"/>
              <w:right w:val="single" w:color="000000" w:sz="4" w:space="0"/>
            </w:tcBorders>
            <w:vAlign w:val="center"/>
          </w:tcPr>
          <w:p w14:paraId="5935F5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529551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1C865E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775DDE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6CF051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D9C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64BB129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2010206</w:t>
            </w:r>
          </w:p>
        </w:tc>
        <w:tc>
          <w:tcPr>
            <w:tcW w:w="3352" w:type="dxa"/>
            <w:tcBorders>
              <w:top w:val="nil"/>
              <w:left w:val="nil"/>
              <w:bottom w:val="single" w:color="000000" w:sz="4" w:space="0"/>
              <w:right w:val="single" w:color="000000" w:sz="4" w:space="0"/>
            </w:tcBorders>
            <w:vAlign w:val="center"/>
          </w:tcPr>
          <w:p w14:paraId="57DA19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参政议政</w:t>
            </w:r>
          </w:p>
        </w:tc>
        <w:tc>
          <w:tcPr>
            <w:tcW w:w="766" w:type="dxa"/>
            <w:tcBorders>
              <w:top w:val="nil"/>
              <w:left w:val="nil"/>
              <w:bottom w:val="single" w:color="000000" w:sz="4" w:space="0"/>
              <w:right w:val="single" w:color="000000" w:sz="4" w:space="0"/>
            </w:tcBorders>
            <w:vAlign w:val="center"/>
          </w:tcPr>
          <w:p w14:paraId="377FE1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w:t>
            </w:r>
          </w:p>
        </w:tc>
        <w:tc>
          <w:tcPr>
            <w:tcW w:w="766" w:type="dxa"/>
            <w:tcBorders>
              <w:top w:val="nil"/>
              <w:left w:val="nil"/>
              <w:bottom w:val="single" w:color="000000" w:sz="4" w:space="0"/>
              <w:right w:val="single" w:color="000000" w:sz="4" w:space="0"/>
            </w:tcBorders>
            <w:vAlign w:val="center"/>
          </w:tcPr>
          <w:p w14:paraId="651315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3.27</w:t>
            </w:r>
          </w:p>
        </w:tc>
        <w:tc>
          <w:tcPr>
            <w:tcW w:w="773" w:type="dxa"/>
            <w:tcBorders>
              <w:top w:val="nil"/>
              <w:left w:val="nil"/>
              <w:bottom w:val="single" w:color="000000" w:sz="4" w:space="0"/>
              <w:right w:val="single" w:color="000000" w:sz="4" w:space="0"/>
            </w:tcBorders>
            <w:vAlign w:val="center"/>
          </w:tcPr>
          <w:p w14:paraId="226585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7F7E07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52FD57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4A0ADC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1D8958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889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558AAF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3352" w:type="dxa"/>
            <w:tcBorders>
              <w:top w:val="nil"/>
              <w:left w:val="nil"/>
              <w:bottom w:val="single" w:color="000000" w:sz="4" w:space="0"/>
              <w:right w:val="single" w:color="000000" w:sz="4" w:space="0"/>
            </w:tcBorders>
            <w:vAlign w:val="center"/>
          </w:tcPr>
          <w:p w14:paraId="7F7136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766" w:type="dxa"/>
            <w:tcBorders>
              <w:top w:val="nil"/>
              <w:left w:val="nil"/>
              <w:bottom w:val="single" w:color="000000" w:sz="4" w:space="0"/>
              <w:right w:val="single" w:color="000000" w:sz="4" w:space="0"/>
            </w:tcBorders>
            <w:vAlign w:val="center"/>
          </w:tcPr>
          <w:p w14:paraId="158169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116.46</w:t>
            </w:r>
          </w:p>
        </w:tc>
        <w:tc>
          <w:tcPr>
            <w:tcW w:w="766" w:type="dxa"/>
            <w:tcBorders>
              <w:top w:val="nil"/>
              <w:left w:val="nil"/>
              <w:bottom w:val="single" w:color="000000" w:sz="4" w:space="0"/>
              <w:right w:val="single" w:color="000000" w:sz="4" w:space="0"/>
            </w:tcBorders>
            <w:vAlign w:val="center"/>
          </w:tcPr>
          <w:p w14:paraId="7A5D96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116.46</w:t>
            </w:r>
          </w:p>
        </w:tc>
        <w:tc>
          <w:tcPr>
            <w:tcW w:w="773" w:type="dxa"/>
            <w:tcBorders>
              <w:top w:val="nil"/>
              <w:left w:val="nil"/>
              <w:bottom w:val="single" w:color="000000" w:sz="4" w:space="0"/>
              <w:right w:val="single" w:color="000000" w:sz="4" w:space="0"/>
            </w:tcBorders>
            <w:vAlign w:val="center"/>
          </w:tcPr>
          <w:p w14:paraId="0CAE74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6C8330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287F94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15BB28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2C85DB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9F9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681478A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3352" w:type="dxa"/>
            <w:tcBorders>
              <w:top w:val="nil"/>
              <w:left w:val="nil"/>
              <w:bottom w:val="single" w:color="000000" w:sz="4" w:space="0"/>
              <w:right w:val="single" w:color="000000" w:sz="4" w:space="0"/>
            </w:tcBorders>
            <w:vAlign w:val="center"/>
          </w:tcPr>
          <w:p w14:paraId="165733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766" w:type="dxa"/>
            <w:tcBorders>
              <w:top w:val="nil"/>
              <w:left w:val="nil"/>
              <w:bottom w:val="single" w:color="000000" w:sz="4" w:space="0"/>
              <w:right w:val="single" w:color="000000" w:sz="4" w:space="0"/>
            </w:tcBorders>
            <w:vAlign w:val="center"/>
          </w:tcPr>
          <w:p w14:paraId="74FE7B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65.75</w:t>
            </w:r>
          </w:p>
        </w:tc>
        <w:tc>
          <w:tcPr>
            <w:tcW w:w="766" w:type="dxa"/>
            <w:tcBorders>
              <w:top w:val="nil"/>
              <w:left w:val="nil"/>
              <w:bottom w:val="single" w:color="000000" w:sz="4" w:space="0"/>
              <w:right w:val="single" w:color="000000" w:sz="4" w:space="0"/>
            </w:tcBorders>
            <w:vAlign w:val="center"/>
          </w:tcPr>
          <w:p w14:paraId="5876AE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65.75</w:t>
            </w:r>
          </w:p>
        </w:tc>
        <w:tc>
          <w:tcPr>
            <w:tcW w:w="773" w:type="dxa"/>
            <w:tcBorders>
              <w:top w:val="nil"/>
              <w:left w:val="nil"/>
              <w:bottom w:val="single" w:color="000000" w:sz="4" w:space="0"/>
              <w:right w:val="single" w:color="000000" w:sz="4" w:space="0"/>
            </w:tcBorders>
            <w:vAlign w:val="center"/>
          </w:tcPr>
          <w:p w14:paraId="128AA7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36C361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22765B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655017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53D231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448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0A4C1B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3352" w:type="dxa"/>
            <w:tcBorders>
              <w:top w:val="nil"/>
              <w:left w:val="nil"/>
              <w:bottom w:val="single" w:color="000000" w:sz="4" w:space="0"/>
              <w:right w:val="single" w:color="000000" w:sz="4" w:space="0"/>
            </w:tcBorders>
            <w:vAlign w:val="center"/>
          </w:tcPr>
          <w:p w14:paraId="295944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766" w:type="dxa"/>
            <w:tcBorders>
              <w:top w:val="nil"/>
              <w:left w:val="nil"/>
              <w:bottom w:val="single" w:color="000000" w:sz="4" w:space="0"/>
              <w:right w:val="single" w:color="000000" w:sz="4" w:space="0"/>
            </w:tcBorders>
            <w:vAlign w:val="center"/>
          </w:tcPr>
          <w:p w14:paraId="5EE6E8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10.45</w:t>
            </w:r>
          </w:p>
        </w:tc>
        <w:tc>
          <w:tcPr>
            <w:tcW w:w="766" w:type="dxa"/>
            <w:tcBorders>
              <w:top w:val="nil"/>
              <w:left w:val="nil"/>
              <w:bottom w:val="single" w:color="000000" w:sz="4" w:space="0"/>
              <w:right w:val="single" w:color="000000" w:sz="4" w:space="0"/>
            </w:tcBorders>
            <w:vAlign w:val="center"/>
          </w:tcPr>
          <w:p w14:paraId="25D45E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10.45</w:t>
            </w:r>
          </w:p>
        </w:tc>
        <w:tc>
          <w:tcPr>
            <w:tcW w:w="773" w:type="dxa"/>
            <w:tcBorders>
              <w:top w:val="nil"/>
              <w:left w:val="nil"/>
              <w:bottom w:val="single" w:color="000000" w:sz="4" w:space="0"/>
              <w:right w:val="single" w:color="000000" w:sz="4" w:space="0"/>
            </w:tcBorders>
            <w:vAlign w:val="center"/>
          </w:tcPr>
          <w:p w14:paraId="785DEC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25705F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778DFC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29C469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71DD06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A0F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665F3C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3352" w:type="dxa"/>
            <w:tcBorders>
              <w:top w:val="nil"/>
              <w:left w:val="nil"/>
              <w:bottom w:val="single" w:color="000000" w:sz="4" w:space="0"/>
              <w:right w:val="single" w:color="000000" w:sz="4" w:space="0"/>
            </w:tcBorders>
            <w:vAlign w:val="center"/>
          </w:tcPr>
          <w:p w14:paraId="5C0B7A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766" w:type="dxa"/>
            <w:tcBorders>
              <w:top w:val="nil"/>
              <w:left w:val="nil"/>
              <w:bottom w:val="single" w:color="000000" w:sz="4" w:space="0"/>
              <w:right w:val="single" w:color="000000" w:sz="4" w:space="0"/>
            </w:tcBorders>
            <w:vAlign w:val="center"/>
          </w:tcPr>
          <w:p w14:paraId="086D0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35.84</w:t>
            </w:r>
          </w:p>
        </w:tc>
        <w:tc>
          <w:tcPr>
            <w:tcW w:w="766" w:type="dxa"/>
            <w:tcBorders>
              <w:top w:val="nil"/>
              <w:left w:val="nil"/>
              <w:bottom w:val="single" w:color="000000" w:sz="4" w:space="0"/>
              <w:right w:val="single" w:color="000000" w:sz="4" w:space="0"/>
            </w:tcBorders>
            <w:vAlign w:val="center"/>
          </w:tcPr>
          <w:p w14:paraId="71A1B8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35.84</w:t>
            </w:r>
          </w:p>
        </w:tc>
        <w:tc>
          <w:tcPr>
            <w:tcW w:w="773" w:type="dxa"/>
            <w:tcBorders>
              <w:top w:val="nil"/>
              <w:left w:val="nil"/>
              <w:bottom w:val="single" w:color="000000" w:sz="4" w:space="0"/>
              <w:right w:val="single" w:color="000000" w:sz="4" w:space="0"/>
            </w:tcBorders>
            <w:vAlign w:val="center"/>
          </w:tcPr>
          <w:p w14:paraId="227C4F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6DCAB0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4D031C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3575BD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64098D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071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4B83F1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3352" w:type="dxa"/>
            <w:tcBorders>
              <w:top w:val="nil"/>
              <w:left w:val="nil"/>
              <w:bottom w:val="single" w:color="000000" w:sz="4" w:space="0"/>
              <w:right w:val="single" w:color="000000" w:sz="4" w:space="0"/>
            </w:tcBorders>
            <w:vAlign w:val="center"/>
          </w:tcPr>
          <w:p w14:paraId="726741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766" w:type="dxa"/>
            <w:tcBorders>
              <w:top w:val="nil"/>
              <w:left w:val="nil"/>
              <w:bottom w:val="single" w:color="000000" w:sz="4" w:space="0"/>
              <w:right w:val="single" w:color="000000" w:sz="4" w:space="0"/>
            </w:tcBorders>
            <w:vAlign w:val="center"/>
          </w:tcPr>
          <w:p w14:paraId="0D52E5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19.45</w:t>
            </w:r>
          </w:p>
        </w:tc>
        <w:tc>
          <w:tcPr>
            <w:tcW w:w="766" w:type="dxa"/>
            <w:tcBorders>
              <w:top w:val="nil"/>
              <w:left w:val="nil"/>
              <w:bottom w:val="single" w:color="000000" w:sz="4" w:space="0"/>
              <w:right w:val="single" w:color="000000" w:sz="4" w:space="0"/>
            </w:tcBorders>
            <w:vAlign w:val="center"/>
          </w:tcPr>
          <w:p w14:paraId="24FFF4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19.45</w:t>
            </w:r>
          </w:p>
        </w:tc>
        <w:tc>
          <w:tcPr>
            <w:tcW w:w="773" w:type="dxa"/>
            <w:tcBorders>
              <w:top w:val="nil"/>
              <w:left w:val="nil"/>
              <w:bottom w:val="single" w:color="000000" w:sz="4" w:space="0"/>
              <w:right w:val="single" w:color="000000" w:sz="4" w:space="0"/>
            </w:tcBorders>
            <w:vAlign w:val="center"/>
          </w:tcPr>
          <w:p w14:paraId="432EEE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1757BB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43C455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442110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45DA83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F3D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41AA2E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w:t>
            </w:r>
          </w:p>
        </w:tc>
        <w:tc>
          <w:tcPr>
            <w:tcW w:w="3352" w:type="dxa"/>
            <w:tcBorders>
              <w:top w:val="nil"/>
              <w:left w:val="nil"/>
              <w:bottom w:val="single" w:color="000000" w:sz="4" w:space="0"/>
              <w:right w:val="single" w:color="000000" w:sz="4" w:space="0"/>
            </w:tcBorders>
            <w:vAlign w:val="center"/>
          </w:tcPr>
          <w:p w14:paraId="394FF6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抚恤</w:t>
            </w:r>
          </w:p>
        </w:tc>
        <w:tc>
          <w:tcPr>
            <w:tcW w:w="766" w:type="dxa"/>
            <w:tcBorders>
              <w:top w:val="nil"/>
              <w:left w:val="nil"/>
              <w:bottom w:val="single" w:color="000000" w:sz="4" w:space="0"/>
              <w:right w:val="single" w:color="000000" w:sz="4" w:space="0"/>
            </w:tcBorders>
            <w:vAlign w:val="center"/>
          </w:tcPr>
          <w:p w14:paraId="786826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50.71</w:t>
            </w:r>
          </w:p>
        </w:tc>
        <w:tc>
          <w:tcPr>
            <w:tcW w:w="766" w:type="dxa"/>
            <w:tcBorders>
              <w:top w:val="nil"/>
              <w:left w:val="nil"/>
              <w:bottom w:val="single" w:color="000000" w:sz="4" w:space="0"/>
              <w:right w:val="single" w:color="000000" w:sz="4" w:space="0"/>
            </w:tcBorders>
            <w:vAlign w:val="center"/>
          </w:tcPr>
          <w:p w14:paraId="29B7DA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50.71</w:t>
            </w:r>
          </w:p>
        </w:tc>
        <w:tc>
          <w:tcPr>
            <w:tcW w:w="773" w:type="dxa"/>
            <w:tcBorders>
              <w:top w:val="nil"/>
              <w:left w:val="nil"/>
              <w:bottom w:val="single" w:color="000000" w:sz="4" w:space="0"/>
              <w:right w:val="single" w:color="000000" w:sz="4" w:space="0"/>
            </w:tcBorders>
            <w:vAlign w:val="center"/>
          </w:tcPr>
          <w:p w14:paraId="5DCDC9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720BAA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474FB9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456902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133A5F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73E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21A980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2080801</w:t>
            </w:r>
          </w:p>
        </w:tc>
        <w:tc>
          <w:tcPr>
            <w:tcW w:w="3352" w:type="dxa"/>
            <w:tcBorders>
              <w:top w:val="nil"/>
              <w:left w:val="nil"/>
              <w:bottom w:val="single" w:color="000000" w:sz="4" w:space="0"/>
              <w:right w:val="single" w:color="000000" w:sz="4" w:space="0"/>
            </w:tcBorders>
            <w:vAlign w:val="center"/>
          </w:tcPr>
          <w:p w14:paraId="5F859C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死亡抚恤</w:t>
            </w:r>
          </w:p>
        </w:tc>
        <w:tc>
          <w:tcPr>
            <w:tcW w:w="766" w:type="dxa"/>
            <w:tcBorders>
              <w:top w:val="nil"/>
              <w:left w:val="nil"/>
              <w:bottom w:val="single" w:color="000000" w:sz="4" w:space="0"/>
              <w:right w:val="single" w:color="000000" w:sz="4" w:space="0"/>
            </w:tcBorders>
            <w:vAlign w:val="center"/>
          </w:tcPr>
          <w:p w14:paraId="7CA83C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50.71</w:t>
            </w:r>
          </w:p>
        </w:tc>
        <w:tc>
          <w:tcPr>
            <w:tcW w:w="766" w:type="dxa"/>
            <w:tcBorders>
              <w:top w:val="nil"/>
              <w:left w:val="nil"/>
              <w:bottom w:val="single" w:color="000000" w:sz="4" w:space="0"/>
              <w:right w:val="single" w:color="000000" w:sz="4" w:space="0"/>
            </w:tcBorders>
            <w:vAlign w:val="center"/>
          </w:tcPr>
          <w:p w14:paraId="302409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50.71</w:t>
            </w:r>
          </w:p>
        </w:tc>
        <w:tc>
          <w:tcPr>
            <w:tcW w:w="773" w:type="dxa"/>
            <w:tcBorders>
              <w:top w:val="nil"/>
              <w:left w:val="nil"/>
              <w:bottom w:val="single" w:color="000000" w:sz="4" w:space="0"/>
              <w:right w:val="single" w:color="000000" w:sz="4" w:space="0"/>
            </w:tcBorders>
            <w:vAlign w:val="center"/>
          </w:tcPr>
          <w:p w14:paraId="229F85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0390CD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12978B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5A7A65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69901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BAB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16EE84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3352" w:type="dxa"/>
            <w:tcBorders>
              <w:top w:val="nil"/>
              <w:left w:val="nil"/>
              <w:bottom w:val="single" w:color="000000" w:sz="4" w:space="0"/>
              <w:right w:val="single" w:color="000000" w:sz="4" w:space="0"/>
            </w:tcBorders>
            <w:vAlign w:val="center"/>
          </w:tcPr>
          <w:p w14:paraId="235071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766" w:type="dxa"/>
            <w:tcBorders>
              <w:top w:val="nil"/>
              <w:left w:val="nil"/>
              <w:bottom w:val="single" w:color="000000" w:sz="4" w:space="0"/>
              <w:right w:val="single" w:color="000000" w:sz="4" w:space="0"/>
            </w:tcBorders>
            <w:vAlign w:val="center"/>
          </w:tcPr>
          <w:p w14:paraId="5E06DA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25.22</w:t>
            </w:r>
          </w:p>
        </w:tc>
        <w:tc>
          <w:tcPr>
            <w:tcW w:w="766" w:type="dxa"/>
            <w:tcBorders>
              <w:top w:val="nil"/>
              <w:left w:val="nil"/>
              <w:bottom w:val="single" w:color="000000" w:sz="4" w:space="0"/>
              <w:right w:val="single" w:color="000000" w:sz="4" w:space="0"/>
            </w:tcBorders>
            <w:vAlign w:val="center"/>
          </w:tcPr>
          <w:p w14:paraId="4BF490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25.22</w:t>
            </w:r>
          </w:p>
        </w:tc>
        <w:tc>
          <w:tcPr>
            <w:tcW w:w="773" w:type="dxa"/>
            <w:tcBorders>
              <w:top w:val="nil"/>
              <w:left w:val="nil"/>
              <w:bottom w:val="single" w:color="000000" w:sz="4" w:space="0"/>
              <w:right w:val="single" w:color="000000" w:sz="4" w:space="0"/>
            </w:tcBorders>
            <w:vAlign w:val="center"/>
          </w:tcPr>
          <w:p w14:paraId="1C106B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4CA205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7721E7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5D4423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173A20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F04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631AC0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3352" w:type="dxa"/>
            <w:tcBorders>
              <w:top w:val="nil"/>
              <w:left w:val="nil"/>
              <w:bottom w:val="single" w:color="000000" w:sz="4" w:space="0"/>
              <w:right w:val="single" w:color="000000" w:sz="4" w:space="0"/>
            </w:tcBorders>
            <w:vAlign w:val="center"/>
          </w:tcPr>
          <w:p w14:paraId="1351AB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766" w:type="dxa"/>
            <w:tcBorders>
              <w:top w:val="nil"/>
              <w:left w:val="nil"/>
              <w:bottom w:val="single" w:color="000000" w:sz="4" w:space="0"/>
              <w:right w:val="single" w:color="000000" w:sz="4" w:space="0"/>
            </w:tcBorders>
            <w:vAlign w:val="center"/>
          </w:tcPr>
          <w:p w14:paraId="74115F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25.22</w:t>
            </w:r>
          </w:p>
        </w:tc>
        <w:tc>
          <w:tcPr>
            <w:tcW w:w="766" w:type="dxa"/>
            <w:tcBorders>
              <w:top w:val="nil"/>
              <w:left w:val="nil"/>
              <w:bottom w:val="single" w:color="000000" w:sz="4" w:space="0"/>
              <w:right w:val="single" w:color="000000" w:sz="4" w:space="0"/>
            </w:tcBorders>
            <w:vAlign w:val="center"/>
          </w:tcPr>
          <w:p w14:paraId="78F256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25.22</w:t>
            </w:r>
          </w:p>
        </w:tc>
        <w:tc>
          <w:tcPr>
            <w:tcW w:w="773" w:type="dxa"/>
            <w:tcBorders>
              <w:top w:val="nil"/>
              <w:left w:val="nil"/>
              <w:bottom w:val="single" w:color="000000" w:sz="4" w:space="0"/>
              <w:right w:val="single" w:color="000000" w:sz="4" w:space="0"/>
            </w:tcBorders>
            <w:vAlign w:val="center"/>
          </w:tcPr>
          <w:p w14:paraId="73180A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58E0B6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68BB0B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37D0E4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74CADC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04A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39E207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3352" w:type="dxa"/>
            <w:tcBorders>
              <w:top w:val="nil"/>
              <w:left w:val="nil"/>
              <w:bottom w:val="single" w:color="000000" w:sz="4" w:space="0"/>
              <w:right w:val="single" w:color="000000" w:sz="4" w:space="0"/>
            </w:tcBorders>
            <w:vAlign w:val="center"/>
          </w:tcPr>
          <w:p w14:paraId="182368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766" w:type="dxa"/>
            <w:tcBorders>
              <w:top w:val="nil"/>
              <w:left w:val="nil"/>
              <w:bottom w:val="single" w:color="000000" w:sz="4" w:space="0"/>
              <w:right w:val="single" w:color="000000" w:sz="4" w:space="0"/>
            </w:tcBorders>
            <w:vAlign w:val="center"/>
          </w:tcPr>
          <w:p w14:paraId="46C250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14.03</w:t>
            </w:r>
          </w:p>
        </w:tc>
        <w:tc>
          <w:tcPr>
            <w:tcW w:w="766" w:type="dxa"/>
            <w:tcBorders>
              <w:top w:val="nil"/>
              <w:left w:val="nil"/>
              <w:bottom w:val="single" w:color="000000" w:sz="4" w:space="0"/>
              <w:right w:val="single" w:color="000000" w:sz="4" w:space="0"/>
            </w:tcBorders>
            <w:vAlign w:val="center"/>
          </w:tcPr>
          <w:p w14:paraId="766F52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14.03</w:t>
            </w:r>
          </w:p>
        </w:tc>
        <w:tc>
          <w:tcPr>
            <w:tcW w:w="773" w:type="dxa"/>
            <w:tcBorders>
              <w:top w:val="nil"/>
              <w:left w:val="nil"/>
              <w:bottom w:val="single" w:color="000000" w:sz="4" w:space="0"/>
              <w:right w:val="single" w:color="000000" w:sz="4" w:space="0"/>
            </w:tcBorders>
            <w:vAlign w:val="center"/>
          </w:tcPr>
          <w:p w14:paraId="795514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5A8DF7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5991AD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3DCD08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294E8E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74B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044405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2101199</w:t>
            </w:r>
          </w:p>
        </w:tc>
        <w:tc>
          <w:tcPr>
            <w:tcW w:w="3352" w:type="dxa"/>
            <w:tcBorders>
              <w:top w:val="nil"/>
              <w:left w:val="nil"/>
              <w:bottom w:val="single" w:color="000000" w:sz="4" w:space="0"/>
              <w:right w:val="single" w:color="000000" w:sz="4" w:space="0"/>
            </w:tcBorders>
            <w:vAlign w:val="center"/>
          </w:tcPr>
          <w:p w14:paraId="3E59DF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其他行政事业单位医疗支出</w:t>
            </w:r>
          </w:p>
        </w:tc>
        <w:tc>
          <w:tcPr>
            <w:tcW w:w="766" w:type="dxa"/>
            <w:tcBorders>
              <w:top w:val="nil"/>
              <w:left w:val="nil"/>
              <w:bottom w:val="single" w:color="000000" w:sz="4" w:space="0"/>
              <w:right w:val="single" w:color="000000" w:sz="4" w:space="0"/>
            </w:tcBorders>
            <w:vAlign w:val="center"/>
          </w:tcPr>
          <w:p w14:paraId="4B48EB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11.19</w:t>
            </w:r>
          </w:p>
        </w:tc>
        <w:tc>
          <w:tcPr>
            <w:tcW w:w="766" w:type="dxa"/>
            <w:tcBorders>
              <w:top w:val="nil"/>
              <w:left w:val="nil"/>
              <w:bottom w:val="single" w:color="000000" w:sz="4" w:space="0"/>
              <w:right w:val="single" w:color="000000" w:sz="4" w:space="0"/>
            </w:tcBorders>
            <w:vAlign w:val="center"/>
          </w:tcPr>
          <w:p w14:paraId="636855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11.19</w:t>
            </w:r>
          </w:p>
        </w:tc>
        <w:tc>
          <w:tcPr>
            <w:tcW w:w="773" w:type="dxa"/>
            <w:tcBorders>
              <w:top w:val="nil"/>
              <w:left w:val="nil"/>
              <w:bottom w:val="single" w:color="000000" w:sz="4" w:space="0"/>
              <w:right w:val="single" w:color="000000" w:sz="4" w:space="0"/>
            </w:tcBorders>
            <w:vAlign w:val="center"/>
          </w:tcPr>
          <w:p w14:paraId="03DF30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303DAF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1B1944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3806D2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248024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BF7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09B42F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3352" w:type="dxa"/>
            <w:tcBorders>
              <w:top w:val="nil"/>
              <w:left w:val="nil"/>
              <w:bottom w:val="single" w:color="000000" w:sz="4" w:space="0"/>
              <w:right w:val="single" w:color="000000" w:sz="4" w:space="0"/>
            </w:tcBorders>
            <w:vAlign w:val="center"/>
          </w:tcPr>
          <w:p w14:paraId="784790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766" w:type="dxa"/>
            <w:tcBorders>
              <w:top w:val="nil"/>
              <w:left w:val="nil"/>
              <w:bottom w:val="single" w:color="000000" w:sz="4" w:space="0"/>
              <w:right w:val="single" w:color="000000" w:sz="4" w:space="0"/>
            </w:tcBorders>
            <w:vAlign w:val="center"/>
          </w:tcPr>
          <w:p w14:paraId="6A7037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30.21</w:t>
            </w:r>
          </w:p>
        </w:tc>
        <w:tc>
          <w:tcPr>
            <w:tcW w:w="766" w:type="dxa"/>
            <w:tcBorders>
              <w:top w:val="nil"/>
              <w:left w:val="nil"/>
              <w:bottom w:val="single" w:color="000000" w:sz="4" w:space="0"/>
              <w:right w:val="single" w:color="000000" w:sz="4" w:space="0"/>
            </w:tcBorders>
            <w:vAlign w:val="center"/>
          </w:tcPr>
          <w:p w14:paraId="0DD761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30.21</w:t>
            </w:r>
          </w:p>
        </w:tc>
        <w:tc>
          <w:tcPr>
            <w:tcW w:w="773" w:type="dxa"/>
            <w:tcBorders>
              <w:top w:val="nil"/>
              <w:left w:val="nil"/>
              <w:bottom w:val="single" w:color="000000" w:sz="4" w:space="0"/>
              <w:right w:val="single" w:color="000000" w:sz="4" w:space="0"/>
            </w:tcBorders>
            <w:vAlign w:val="center"/>
          </w:tcPr>
          <w:p w14:paraId="5FF663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030CAA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3E1FBB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63DE23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58BAD0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0B8C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7DECEC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3352" w:type="dxa"/>
            <w:tcBorders>
              <w:top w:val="nil"/>
              <w:left w:val="nil"/>
              <w:bottom w:val="single" w:color="000000" w:sz="4" w:space="0"/>
              <w:right w:val="single" w:color="000000" w:sz="4" w:space="0"/>
            </w:tcBorders>
            <w:vAlign w:val="center"/>
          </w:tcPr>
          <w:p w14:paraId="1E078B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766" w:type="dxa"/>
            <w:tcBorders>
              <w:top w:val="nil"/>
              <w:left w:val="nil"/>
              <w:bottom w:val="single" w:color="000000" w:sz="4" w:space="0"/>
              <w:right w:val="single" w:color="000000" w:sz="4" w:space="0"/>
            </w:tcBorders>
            <w:vAlign w:val="center"/>
          </w:tcPr>
          <w:p w14:paraId="55CD24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30.21</w:t>
            </w:r>
          </w:p>
        </w:tc>
        <w:tc>
          <w:tcPr>
            <w:tcW w:w="766" w:type="dxa"/>
            <w:tcBorders>
              <w:top w:val="nil"/>
              <w:left w:val="nil"/>
              <w:bottom w:val="single" w:color="000000" w:sz="4" w:space="0"/>
              <w:right w:val="single" w:color="000000" w:sz="4" w:space="0"/>
            </w:tcBorders>
            <w:vAlign w:val="center"/>
          </w:tcPr>
          <w:p w14:paraId="376AEF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30.21</w:t>
            </w:r>
          </w:p>
        </w:tc>
        <w:tc>
          <w:tcPr>
            <w:tcW w:w="773" w:type="dxa"/>
            <w:tcBorders>
              <w:top w:val="nil"/>
              <w:left w:val="nil"/>
              <w:bottom w:val="single" w:color="000000" w:sz="4" w:space="0"/>
              <w:right w:val="single" w:color="000000" w:sz="4" w:space="0"/>
            </w:tcBorders>
            <w:vAlign w:val="center"/>
          </w:tcPr>
          <w:p w14:paraId="230719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44B7B3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560ECE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3C4294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6C9DBD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FFF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95" w:type="dxa"/>
            <w:tcBorders>
              <w:top w:val="nil"/>
              <w:left w:val="single" w:color="000000" w:sz="4" w:space="0"/>
              <w:bottom w:val="single" w:color="000000" w:sz="4" w:space="0"/>
              <w:right w:val="single" w:color="000000" w:sz="4" w:space="0"/>
            </w:tcBorders>
            <w:vAlign w:val="center"/>
          </w:tcPr>
          <w:p w14:paraId="3241264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3352" w:type="dxa"/>
            <w:tcBorders>
              <w:top w:val="nil"/>
              <w:left w:val="nil"/>
              <w:bottom w:val="single" w:color="000000" w:sz="4" w:space="0"/>
              <w:right w:val="single" w:color="000000" w:sz="4" w:space="0"/>
            </w:tcBorders>
            <w:vAlign w:val="center"/>
          </w:tcPr>
          <w:p w14:paraId="00D35FA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766" w:type="dxa"/>
            <w:tcBorders>
              <w:top w:val="nil"/>
              <w:left w:val="nil"/>
              <w:bottom w:val="single" w:color="000000" w:sz="4" w:space="0"/>
              <w:right w:val="single" w:color="000000" w:sz="4" w:space="0"/>
            </w:tcBorders>
            <w:vAlign w:val="center"/>
          </w:tcPr>
          <w:p w14:paraId="281637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30.21</w:t>
            </w:r>
          </w:p>
        </w:tc>
        <w:tc>
          <w:tcPr>
            <w:tcW w:w="766" w:type="dxa"/>
            <w:tcBorders>
              <w:top w:val="nil"/>
              <w:left w:val="nil"/>
              <w:bottom w:val="single" w:color="000000" w:sz="4" w:space="0"/>
              <w:right w:val="single" w:color="000000" w:sz="4" w:space="0"/>
            </w:tcBorders>
            <w:vAlign w:val="center"/>
          </w:tcPr>
          <w:p w14:paraId="211605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30.21</w:t>
            </w:r>
          </w:p>
        </w:tc>
        <w:tc>
          <w:tcPr>
            <w:tcW w:w="773" w:type="dxa"/>
            <w:tcBorders>
              <w:top w:val="nil"/>
              <w:left w:val="nil"/>
              <w:bottom w:val="single" w:color="000000" w:sz="4" w:space="0"/>
              <w:right w:val="single" w:color="000000" w:sz="4" w:space="0"/>
            </w:tcBorders>
            <w:vAlign w:val="center"/>
          </w:tcPr>
          <w:p w14:paraId="1624BF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25" w:type="dxa"/>
            <w:tcBorders>
              <w:top w:val="nil"/>
              <w:left w:val="nil"/>
              <w:bottom w:val="single" w:color="000000" w:sz="4" w:space="0"/>
              <w:right w:val="single" w:color="000000" w:sz="4" w:space="0"/>
            </w:tcBorders>
            <w:vAlign w:val="center"/>
          </w:tcPr>
          <w:p w14:paraId="20742D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1" w:type="dxa"/>
            <w:gridSpan w:val="2"/>
            <w:tcBorders>
              <w:top w:val="nil"/>
              <w:left w:val="nil"/>
              <w:bottom w:val="single" w:color="000000" w:sz="4" w:space="0"/>
              <w:right w:val="single" w:color="000000" w:sz="4" w:space="0"/>
            </w:tcBorders>
            <w:vAlign w:val="center"/>
          </w:tcPr>
          <w:p w14:paraId="2B5BE5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41" w:type="dxa"/>
            <w:tcBorders>
              <w:top w:val="nil"/>
              <w:left w:val="nil"/>
              <w:bottom w:val="single" w:color="000000" w:sz="4" w:space="0"/>
              <w:right w:val="single" w:color="000000" w:sz="4" w:space="0"/>
            </w:tcBorders>
            <w:vAlign w:val="center"/>
          </w:tcPr>
          <w:p w14:paraId="3C20C1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39" w:type="dxa"/>
            <w:tcBorders>
              <w:top w:val="nil"/>
              <w:left w:val="nil"/>
              <w:bottom w:val="single" w:color="000000" w:sz="4" w:space="0"/>
              <w:right w:val="single" w:color="000000" w:sz="4" w:space="0"/>
            </w:tcBorders>
            <w:vAlign w:val="center"/>
          </w:tcPr>
          <w:p w14:paraId="598DE0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294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88" w:type="dxa"/>
            <w:gridSpan w:val="10"/>
            <w:tcBorders>
              <w:top w:val="nil"/>
              <w:left w:val="nil"/>
              <w:bottom w:val="nil"/>
              <w:right w:val="nil"/>
            </w:tcBorders>
            <w:vAlign w:val="center"/>
          </w:tcPr>
          <w:p w14:paraId="4FAE1655">
            <w:pPr>
              <w:widowControl/>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注：本表反映部门本年度取得的各项收入情况。</w:t>
            </w:r>
          </w:p>
        </w:tc>
      </w:tr>
    </w:tbl>
    <w:p w14:paraId="3B5818F2">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6FE47B15">
      <w:pPr>
        <w:widowControl/>
        <w:jc w:val="center"/>
        <w:textAlignment w:val="bottom"/>
        <w:rPr>
          <w:rFonts w:hint="eastAsia" w:ascii="宋体" w:hAnsi="宋体" w:eastAsia="宋体" w:cs="宋体"/>
          <w:spacing w:val="-2"/>
          <w:sz w:val="20"/>
          <w:highlight w:val="none"/>
          <w:lang w:val="en-US" w:eastAsia="zh-CN"/>
        </w:rPr>
      </w:pPr>
    </w:p>
    <w:tbl>
      <w:tblPr>
        <w:tblStyle w:val="10"/>
        <w:tblW w:w="928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09"/>
        <w:gridCol w:w="3416"/>
        <w:gridCol w:w="766"/>
        <w:gridCol w:w="87"/>
        <w:gridCol w:w="679"/>
        <w:gridCol w:w="766"/>
        <w:gridCol w:w="204"/>
        <w:gridCol w:w="352"/>
        <w:gridCol w:w="867"/>
        <w:gridCol w:w="1243"/>
      </w:tblGrid>
      <w:tr w14:paraId="516BC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89" w:type="dxa"/>
            <w:gridSpan w:val="10"/>
            <w:tcBorders>
              <w:top w:val="nil"/>
              <w:left w:val="nil"/>
              <w:bottom w:val="nil"/>
              <w:right w:val="nil"/>
            </w:tcBorders>
            <w:vAlign w:val="bottom"/>
          </w:tcPr>
          <w:p w14:paraId="1BCA2421">
            <w:pPr>
              <w:widowControl w:val="0"/>
              <w:wordWrap/>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BCCF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89" w:type="dxa"/>
            <w:gridSpan w:val="10"/>
            <w:tcBorders>
              <w:top w:val="nil"/>
              <w:left w:val="nil"/>
              <w:bottom w:val="nil"/>
              <w:right w:val="nil"/>
            </w:tcBorders>
            <w:vAlign w:val="bottom"/>
          </w:tcPr>
          <w:p w14:paraId="19D6E874">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hint="default" w:ascii="Times New Roman" w:hAnsi="Times New Roman" w:eastAsia="宋体" w:cs="Times New Roman"/>
                <w:i w:val="0"/>
                <w:iCs w:val="0"/>
                <w:color w:val="000000"/>
                <w:kern w:val="0"/>
                <w:sz w:val="20"/>
                <w:szCs w:val="20"/>
                <w:highlight w:val="none"/>
                <w:u w:val="none"/>
                <w:lang w:val="en-US" w:eastAsia="zh-CN"/>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53F2A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178" w:type="dxa"/>
            <w:gridSpan w:val="4"/>
            <w:tcBorders>
              <w:top w:val="nil"/>
              <w:left w:val="nil"/>
              <w:bottom w:val="single" w:color="auto" w:sz="4" w:space="0"/>
              <w:right w:val="nil"/>
            </w:tcBorders>
            <w:vAlign w:val="bottom"/>
          </w:tcPr>
          <w:p w14:paraId="693C60D3">
            <w:pPr>
              <w:widowControl/>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编制部门（单位）：政协正定县委员会 </w:t>
            </w:r>
            <w:r>
              <w:rPr>
                <w:rFonts w:hint="eastAsia" w:ascii="宋体" w:hAnsi="宋体" w:eastAsia="宋体" w:cs="宋体"/>
                <w:i w:val="0"/>
                <w:iCs w:val="0"/>
                <w:color w:val="000000"/>
                <w:kern w:val="0"/>
                <w:sz w:val="20"/>
                <w:szCs w:val="20"/>
                <w:highlight w:val="none"/>
                <w:u w:val="none"/>
                <w:lang w:val="en-US" w:eastAsia="zh-CN"/>
              </w:rPr>
              <w:t xml:space="preserve">                                                                                                         </w:t>
            </w:r>
          </w:p>
        </w:tc>
        <w:tc>
          <w:tcPr>
            <w:tcW w:w="1649" w:type="dxa"/>
            <w:gridSpan w:val="3"/>
            <w:tcBorders>
              <w:top w:val="nil"/>
              <w:left w:val="nil"/>
              <w:bottom w:val="single" w:color="auto" w:sz="4" w:space="0"/>
              <w:right w:val="nil"/>
            </w:tcBorders>
            <w:vAlign w:val="bottom"/>
          </w:tcPr>
          <w:p w14:paraId="7A4FFE93">
            <w:pPr>
              <w:widowControl/>
              <w:jc w:val="center"/>
              <w:textAlignment w:val="bottom"/>
              <w:rPr>
                <w:rFonts w:hint="eastAsia" w:ascii="宋体" w:hAnsi="宋体" w:eastAsia="宋体" w:cs="宋体"/>
                <w:i w:val="0"/>
                <w:iCs w:val="0"/>
                <w:color w:val="000000"/>
                <w:kern w:val="0"/>
                <w:sz w:val="20"/>
                <w:szCs w:val="20"/>
                <w:highlight w:val="none"/>
                <w:u w:val="none"/>
                <w:lang w:val="en-US" w:eastAsia="zh-CN"/>
              </w:rPr>
            </w:pPr>
            <w:r>
              <w:rPr>
                <w:rFonts w:hint="default" w:ascii="Times New Roman" w:hAnsi="Times New Roman" w:eastAsia="宋体" w:cs="Times New Roman"/>
                <w:i w:val="0"/>
                <w:iCs w:val="0"/>
                <w:color w:val="000000"/>
                <w:kern w:val="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2462" w:type="dxa"/>
            <w:gridSpan w:val="3"/>
            <w:tcBorders>
              <w:top w:val="nil"/>
              <w:left w:val="nil"/>
              <w:bottom w:val="single" w:color="auto" w:sz="4" w:space="0"/>
              <w:right w:val="nil"/>
            </w:tcBorders>
            <w:vAlign w:val="bottom"/>
          </w:tcPr>
          <w:p w14:paraId="75ABE8E9">
            <w:pPr>
              <w:widowControl/>
              <w:jc w:val="right"/>
              <w:textAlignment w:val="bottom"/>
              <w:rPr>
                <w:rFonts w:hint="eastAsia"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 金额单位：万元</w:t>
            </w:r>
          </w:p>
        </w:tc>
      </w:tr>
      <w:tr w14:paraId="76AE4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4325" w:type="dxa"/>
            <w:gridSpan w:val="2"/>
            <w:tcBorders>
              <w:top w:val="single" w:color="auto" w:sz="4" w:space="0"/>
              <w:left w:val="single" w:color="000000" w:sz="4" w:space="0"/>
              <w:bottom w:val="single" w:color="000000" w:sz="4" w:space="0"/>
              <w:right w:val="single" w:color="000000" w:sz="4" w:space="0"/>
            </w:tcBorders>
            <w:vAlign w:val="center"/>
          </w:tcPr>
          <w:p w14:paraId="400FDA4D">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766" w:type="dxa"/>
            <w:vMerge w:val="restart"/>
            <w:tcBorders>
              <w:top w:val="single" w:color="auto" w:sz="4" w:space="0"/>
              <w:left w:val="nil"/>
              <w:bottom w:val="single" w:color="000000" w:sz="4" w:space="0"/>
              <w:right w:val="single" w:color="000000" w:sz="4" w:space="0"/>
            </w:tcBorders>
            <w:vAlign w:val="center"/>
          </w:tcPr>
          <w:p w14:paraId="5F7E1706">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本年支出合计</w:t>
            </w:r>
          </w:p>
        </w:tc>
        <w:tc>
          <w:tcPr>
            <w:tcW w:w="766" w:type="dxa"/>
            <w:gridSpan w:val="2"/>
            <w:vMerge w:val="restart"/>
            <w:tcBorders>
              <w:top w:val="single" w:color="auto" w:sz="4" w:space="0"/>
              <w:left w:val="nil"/>
              <w:bottom w:val="single" w:color="000000" w:sz="4" w:space="0"/>
              <w:right w:val="single" w:color="000000" w:sz="4" w:space="0"/>
            </w:tcBorders>
            <w:vAlign w:val="center"/>
          </w:tcPr>
          <w:p w14:paraId="75536CF0">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基本支出</w:t>
            </w:r>
          </w:p>
        </w:tc>
        <w:tc>
          <w:tcPr>
            <w:tcW w:w="766" w:type="dxa"/>
            <w:vMerge w:val="restart"/>
            <w:tcBorders>
              <w:top w:val="single" w:color="auto" w:sz="4" w:space="0"/>
              <w:left w:val="nil"/>
              <w:bottom w:val="single" w:color="000000" w:sz="4" w:space="0"/>
              <w:right w:val="single" w:color="000000" w:sz="4" w:space="0"/>
            </w:tcBorders>
            <w:vAlign w:val="center"/>
          </w:tcPr>
          <w:p w14:paraId="5B61FF65">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项目支出</w:t>
            </w:r>
          </w:p>
        </w:tc>
        <w:tc>
          <w:tcPr>
            <w:tcW w:w="556" w:type="dxa"/>
            <w:gridSpan w:val="2"/>
            <w:vMerge w:val="restart"/>
            <w:tcBorders>
              <w:top w:val="single" w:color="auto" w:sz="4" w:space="0"/>
              <w:left w:val="nil"/>
              <w:bottom w:val="single" w:color="000000" w:sz="4" w:space="0"/>
              <w:right w:val="single" w:color="000000" w:sz="4" w:space="0"/>
            </w:tcBorders>
            <w:vAlign w:val="center"/>
          </w:tcPr>
          <w:p w14:paraId="7EC2B977">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上缴上级支出</w:t>
            </w:r>
          </w:p>
        </w:tc>
        <w:tc>
          <w:tcPr>
            <w:tcW w:w="867" w:type="dxa"/>
            <w:vMerge w:val="restart"/>
            <w:tcBorders>
              <w:top w:val="single" w:color="auto" w:sz="4" w:space="0"/>
              <w:left w:val="nil"/>
              <w:bottom w:val="single" w:color="000000" w:sz="4" w:space="0"/>
              <w:right w:val="single" w:color="000000" w:sz="4" w:space="0"/>
            </w:tcBorders>
            <w:vAlign w:val="center"/>
          </w:tcPr>
          <w:p w14:paraId="1CA1CAF2">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经营支出</w:t>
            </w:r>
          </w:p>
        </w:tc>
        <w:tc>
          <w:tcPr>
            <w:tcW w:w="1243" w:type="dxa"/>
            <w:vMerge w:val="restart"/>
            <w:tcBorders>
              <w:top w:val="single" w:color="auto" w:sz="4" w:space="0"/>
              <w:left w:val="nil"/>
              <w:bottom w:val="single" w:color="000000" w:sz="4" w:space="0"/>
              <w:right w:val="single" w:color="000000" w:sz="4" w:space="0"/>
            </w:tcBorders>
            <w:vAlign w:val="center"/>
          </w:tcPr>
          <w:p w14:paraId="2C3BACDA">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对附属单位补助支出</w:t>
            </w:r>
          </w:p>
        </w:tc>
      </w:tr>
      <w:tr w14:paraId="751AE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vMerge w:val="restart"/>
            <w:tcBorders>
              <w:top w:val="nil"/>
              <w:left w:val="single" w:color="000000" w:sz="4" w:space="0"/>
              <w:bottom w:val="single" w:color="000000" w:sz="4" w:space="0"/>
              <w:right w:val="single" w:color="000000" w:sz="4" w:space="0"/>
            </w:tcBorders>
            <w:vAlign w:val="center"/>
          </w:tcPr>
          <w:p w14:paraId="1B395070">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3416" w:type="dxa"/>
            <w:vMerge w:val="restart"/>
            <w:tcBorders>
              <w:top w:val="nil"/>
              <w:left w:val="nil"/>
              <w:bottom w:val="single" w:color="000000" w:sz="4" w:space="0"/>
              <w:right w:val="single" w:color="000000" w:sz="4" w:space="0"/>
            </w:tcBorders>
            <w:vAlign w:val="center"/>
          </w:tcPr>
          <w:p w14:paraId="55119131">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766" w:type="dxa"/>
            <w:vMerge w:val="continue"/>
            <w:tcBorders>
              <w:top w:val="single" w:color="000000" w:sz="4" w:space="0"/>
              <w:left w:val="nil"/>
              <w:bottom w:val="single" w:color="000000" w:sz="4" w:space="0"/>
              <w:right w:val="single" w:color="000000" w:sz="4" w:space="0"/>
            </w:tcBorders>
            <w:vAlign w:val="center"/>
          </w:tcPr>
          <w:p w14:paraId="428083FE">
            <w:pPr>
              <w:jc w:val="center"/>
              <w:rPr>
                <w:rFonts w:hint="eastAsia" w:ascii="宋体" w:hAnsi="宋体" w:eastAsia="宋体" w:cs="宋体"/>
                <w:i w:val="0"/>
                <w:iCs w:val="0"/>
                <w:color w:val="000000"/>
                <w:sz w:val="20"/>
                <w:szCs w:val="20"/>
                <w:highlight w:val="none"/>
                <w:u w:val="none"/>
              </w:rPr>
            </w:pPr>
          </w:p>
        </w:tc>
        <w:tc>
          <w:tcPr>
            <w:tcW w:w="766" w:type="dxa"/>
            <w:gridSpan w:val="2"/>
            <w:vMerge w:val="continue"/>
            <w:tcBorders>
              <w:top w:val="single" w:color="000000" w:sz="4" w:space="0"/>
              <w:left w:val="nil"/>
              <w:bottom w:val="single" w:color="000000" w:sz="4" w:space="0"/>
              <w:right w:val="single" w:color="000000" w:sz="4" w:space="0"/>
            </w:tcBorders>
            <w:vAlign w:val="center"/>
          </w:tcPr>
          <w:p w14:paraId="3988F188">
            <w:pPr>
              <w:jc w:val="center"/>
              <w:rPr>
                <w:rFonts w:hint="eastAsia" w:ascii="宋体" w:hAnsi="宋体" w:eastAsia="宋体" w:cs="宋体"/>
                <w:i w:val="0"/>
                <w:iCs w:val="0"/>
                <w:color w:val="000000"/>
                <w:sz w:val="20"/>
                <w:szCs w:val="20"/>
                <w:highlight w:val="none"/>
                <w:u w:val="none"/>
              </w:rPr>
            </w:pPr>
          </w:p>
        </w:tc>
        <w:tc>
          <w:tcPr>
            <w:tcW w:w="766" w:type="dxa"/>
            <w:vMerge w:val="continue"/>
            <w:tcBorders>
              <w:top w:val="single" w:color="000000" w:sz="4" w:space="0"/>
              <w:left w:val="nil"/>
              <w:bottom w:val="single" w:color="000000" w:sz="4" w:space="0"/>
              <w:right w:val="single" w:color="000000" w:sz="4" w:space="0"/>
            </w:tcBorders>
            <w:vAlign w:val="center"/>
          </w:tcPr>
          <w:p w14:paraId="54853DA5">
            <w:pPr>
              <w:jc w:val="center"/>
              <w:rPr>
                <w:rFonts w:hint="eastAsia" w:ascii="宋体" w:hAnsi="宋体" w:eastAsia="宋体" w:cs="宋体"/>
                <w:i w:val="0"/>
                <w:iCs w:val="0"/>
                <w:color w:val="000000"/>
                <w:sz w:val="20"/>
                <w:szCs w:val="20"/>
                <w:highlight w:val="none"/>
                <w:u w:val="none"/>
              </w:rPr>
            </w:pPr>
          </w:p>
        </w:tc>
        <w:tc>
          <w:tcPr>
            <w:tcW w:w="556" w:type="dxa"/>
            <w:gridSpan w:val="2"/>
            <w:vMerge w:val="continue"/>
            <w:tcBorders>
              <w:top w:val="single" w:color="000000" w:sz="4" w:space="0"/>
              <w:left w:val="nil"/>
              <w:bottom w:val="single" w:color="000000" w:sz="4" w:space="0"/>
              <w:right w:val="single" w:color="000000" w:sz="4" w:space="0"/>
            </w:tcBorders>
            <w:vAlign w:val="center"/>
          </w:tcPr>
          <w:p w14:paraId="445968DE">
            <w:pPr>
              <w:jc w:val="center"/>
              <w:rPr>
                <w:rFonts w:hint="eastAsia" w:ascii="宋体" w:hAnsi="宋体" w:eastAsia="宋体" w:cs="宋体"/>
                <w:i w:val="0"/>
                <w:iCs w:val="0"/>
                <w:color w:val="000000"/>
                <w:sz w:val="20"/>
                <w:szCs w:val="20"/>
                <w:highlight w:val="none"/>
                <w:u w:val="none"/>
              </w:rPr>
            </w:pPr>
          </w:p>
        </w:tc>
        <w:tc>
          <w:tcPr>
            <w:tcW w:w="867" w:type="dxa"/>
            <w:vMerge w:val="continue"/>
            <w:tcBorders>
              <w:top w:val="single" w:color="000000" w:sz="4" w:space="0"/>
              <w:left w:val="nil"/>
              <w:bottom w:val="single" w:color="000000" w:sz="4" w:space="0"/>
              <w:right w:val="single" w:color="000000" w:sz="4" w:space="0"/>
            </w:tcBorders>
            <w:vAlign w:val="center"/>
          </w:tcPr>
          <w:p w14:paraId="792CCA4E">
            <w:pPr>
              <w:jc w:val="center"/>
              <w:rPr>
                <w:rFonts w:hint="eastAsia" w:ascii="宋体" w:hAnsi="宋体" w:eastAsia="宋体" w:cs="宋体"/>
                <w:i w:val="0"/>
                <w:iCs w:val="0"/>
                <w:color w:val="000000"/>
                <w:sz w:val="20"/>
                <w:szCs w:val="20"/>
                <w:highlight w:val="none"/>
                <w:u w:val="none"/>
              </w:rPr>
            </w:pPr>
          </w:p>
        </w:tc>
        <w:tc>
          <w:tcPr>
            <w:tcW w:w="1243" w:type="dxa"/>
            <w:vMerge w:val="continue"/>
            <w:tcBorders>
              <w:top w:val="single" w:color="000000" w:sz="4" w:space="0"/>
              <w:left w:val="nil"/>
              <w:bottom w:val="single" w:color="000000" w:sz="4" w:space="0"/>
              <w:right w:val="single" w:color="000000" w:sz="4" w:space="0"/>
            </w:tcBorders>
            <w:vAlign w:val="center"/>
          </w:tcPr>
          <w:p w14:paraId="514A039C">
            <w:pPr>
              <w:jc w:val="center"/>
              <w:rPr>
                <w:rFonts w:hint="eastAsia" w:ascii="宋体" w:hAnsi="宋体" w:eastAsia="宋体" w:cs="宋体"/>
                <w:i w:val="0"/>
                <w:iCs w:val="0"/>
                <w:color w:val="000000"/>
                <w:sz w:val="20"/>
                <w:szCs w:val="20"/>
                <w:highlight w:val="none"/>
                <w:u w:val="none"/>
              </w:rPr>
            </w:pPr>
          </w:p>
        </w:tc>
      </w:tr>
      <w:tr w14:paraId="6A23E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vMerge w:val="continue"/>
            <w:tcBorders>
              <w:top w:val="nil"/>
              <w:left w:val="single" w:color="000000" w:sz="4" w:space="0"/>
              <w:bottom w:val="single" w:color="000000" w:sz="4" w:space="0"/>
              <w:right w:val="single" w:color="000000" w:sz="4" w:space="0"/>
            </w:tcBorders>
            <w:vAlign w:val="center"/>
          </w:tcPr>
          <w:p w14:paraId="247357C4">
            <w:pPr>
              <w:jc w:val="center"/>
              <w:rPr>
                <w:rFonts w:hint="eastAsia" w:ascii="宋体" w:hAnsi="宋体" w:eastAsia="宋体" w:cs="宋体"/>
                <w:i w:val="0"/>
                <w:iCs w:val="0"/>
                <w:color w:val="000000"/>
                <w:sz w:val="20"/>
                <w:szCs w:val="20"/>
                <w:highlight w:val="none"/>
                <w:u w:val="none"/>
              </w:rPr>
            </w:pPr>
          </w:p>
        </w:tc>
        <w:tc>
          <w:tcPr>
            <w:tcW w:w="3416" w:type="dxa"/>
            <w:vMerge w:val="continue"/>
            <w:tcBorders>
              <w:top w:val="nil"/>
              <w:left w:val="nil"/>
              <w:bottom w:val="single" w:color="000000" w:sz="4" w:space="0"/>
              <w:right w:val="single" w:color="000000" w:sz="4" w:space="0"/>
            </w:tcBorders>
            <w:vAlign w:val="center"/>
          </w:tcPr>
          <w:p w14:paraId="6445DD30">
            <w:pPr>
              <w:jc w:val="center"/>
              <w:rPr>
                <w:rFonts w:hint="eastAsia" w:ascii="宋体" w:hAnsi="宋体" w:eastAsia="宋体" w:cs="宋体"/>
                <w:i w:val="0"/>
                <w:iCs w:val="0"/>
                <w:color w:val="000000"/>
                <w:sz w:val="20"/>
                <w:szCs w:val="20"/>
                <w:highlight w:val="none"/>
                <w:u w:val="none"/>
              </w:rPr>
            </w:pPr>
          </w:p>
        </w:tc>
        <w:tc>
          <w:tcPr>
            <w:tcW w:w="766" w:type="dxa"/>
            <w:vMerge w:val="continue"/>
            <w:tcBorders>
              <w:top w:val="single" w:color="000000" w:sz="4" w:space="0"/>
              <w:left w:val="nil"/>
              <w:bottom w:val="single" w:color="000000" w:sz="4" w:space="0"/>
              <w:right w:val="single" w:color="000000" w:sz="4" w:space="0"/>
            </w:tcBorders>
            <w:vAlign w:val="center"/>
          </w:tcPr>
          <w:p w14:paraId="5154CF65">
            <w:pPr>
              <w:jc w:val="center"/>
              <w:rPr>
                <w:rFonts w:hint="eastAsia" w:ascii="宋体" w:hAnsi="宋体" w:eastAsia="宋体" w:cs="宋体"/>
                <w:i w:val="0"/>
                <w:iCs w:val="0"/>
                <w:color w:val="000000"/>
                <w:sz w:val="20"/>
                <w:szCs w:val="20"/>
                <w:highlight w:val="none"/>
                <w:u w:val="none"/>
              </w:rPr>
            </w:pPr>
          </w:p>
        </w:tc>
        <w:tc>
          <w:tcPr>
            <w:tcW w:w="766" w:type="dxa"/>
            <w:gridSpan w:val="2"/>
            <w:vMerge w:val="continue"/>
            <w:tcBorders>
              <w:top w:val="single" w:color="000000" w:sz="4" w:space="0"/>
              <w:left w:val="nil"/>
              <w:bottom w:val="single" w:color="000000" w:sz="4" w:space="0"/>
              <w:right w:val="single" w:color="000000" w:sz="4" w:space="0"/>
            </w:tcBorders>
            <w:vAlign w:val="center"/>
          </w:tcPr>
          <w:p w14:paraId="58D9203B">
            <w:pPr>
              <w:jc w:val="center"/>
              <w:rPr>
                <w:rFonts w:hint="eastAsia" w:ascii="宋体" w:hAnsi="宋体" w:eastAsia="宋体" w:cs="宋体"/>
                <w:i w:val="0"/>
                <w:iCs w:val="0"/>
                <w:color w:val="000000"/>
                <w:sz w:val="20"/>
                <w:szCs w:val="20"/>
                <w:highlight w:val="none"/>
                <w:u w:val="none"/>
              </w:rPr>
            </w:pPr>
          </w:p>
        </w:tc>
        <w:tc>
          <w:tcPr>
            <w:tcW w:w="766" w:type="dxa"/>
            <w:vMerge w:val="continue"/>
            <w:tcBorders>
              <w:top w:val="single" w:color="000000" w:sz="4" w:space="0"/>
              <w:left w:val="nil"/>
              <w:bottom w:val="single" w:color="000000" w:sz="4" w:space="0"/>
              <w:right w:val="single" w:color="000000" w:sz="4" w:space="0"/>
            </w:tcBorders>
            <w:vAlign w:val="center"/>
          </w:tcPr>
          <w:p w14:paraId="7D46944E">
            <w:pPr>
              <w:jc w:val="center"/>
              <w:rPr>
                <w:rFonts w:hint="eastAsia" w:ascii="宋体" w:hAnsi="宋体" w:eastAsia="宋体" w:cs="宋体"/>
                <w:i w:val="0"/>
                <w:iCs w:val="0"/>
                <w:color w:val="000000"/>
                <w:sz w:val="20"/>
                <w:szCs w:val="20"/>
                <w:highlight w:val="none"/>
                <w:u w:val="none"/>
              </w:rPr>
            </w:pPr>
          </w:p>
        </w:tc>
        <w:tc>
          <w:tcPr>
            <w:tcW w:w="556" w:type="dxa"/>
            <w:gridSpan w:val="2"/>
            <w:vMerge w:val="continue"/>
            <w:tcBorders>
              <w:top w:val="single" w:color="000000" w:sz="4" w:space="0"/>
              <w:left w:val="nil"/>
              <w:bottom w:val="single" w:color="000000" w:sz="4" w:space="0"/>
              <w:right w:val="single" w:color="000000" w:sz="4" w:space="0"/>
            </w:tcBorders>
            <w:vAlign w:val="center"/>
          </w:tcPr>
          <w:p w14:paraId="13B6AA15">
            <w:pPr>
              <w:jc w:val="center"/>
              <w:rPr>
                <w:rFonts w:hint="eastAsia" w:ascii="宋体" w:hAnsi="宋体" w:eastAsia="宋体" w:cs="宋体"/>
                <w:i w:val="0"/>
                <w:iCs w:val="0"/>
                <w:color w:val="000000"/>
                <w:sz w:val="20"/>
                <w:szCs w:val="20"/>
                <w:highlight w:val="none"/>
                <w:u w:val="none"/>
              </w:rPr>
            </w:pPr>
          </w:p>
        </w:tc>
        <w:tc>
          <w:tcPr>
            <w:tcW w:w="867" w:type="dxa"/>
            <w:vMerge w:val="continue"/>
            <w:tcBorders>
              <w:top w:val="single" w:color="000000" w:sz="4" w:space="0"/>
              <w:left w:val="nil"/>
              <w:bottom w:val="single" w:color="000000" w:sz="4" w:space="0"/>
              <w:right w:val="single" w:color="000000" w:sz="4" w:space="0"/>
            </w:tcBorders>
            <w:vAlign w:val="center"/>
          </w:tcPr>
          <w:p w14:paraId="26A07E55">
            <w:pPr>
              <w:jc w:val="center"/>
              <w:rPr>
                <w:rFonts w:hint="eastAsia" w:ascii="宋体" w:hAnsi="宋体" w:eastAsia="宋体" w:cs="宋体"/>
                <w:i w:val="0"/>
                <w:iCs w:val="0"/>
                <w:color w:val="000000"/>
                <w:sz w:val="20"/>
                <w:szCs w:val="20"/>
                <w:highlight w:val="none"/>
                <w:u w:val="none"/>
              </w:rPr>
            </w:pPr>
          </w:p>
        </w:tc>
        <w:tc>
          <w:tcPr>
            <w:tcW w:w="1243" w:type="dxa"/>
            <w:vMerge w:val="continue"/>
            <w:tcBorders>
              <w:top w:val="single" w:color="000000" w:sz="4" w:space="0"/>
              <w:left w:val="nil"/>
              <w:bottom w:val="single" w:color="000000" w:sz="4" w:space="0"/>
              <w:right w:val="single" w:color="000000" w:sz="4" w:space="0"/>
            </w:tcBorders>
            <w:vAlign w:val="center"/>
          </w:tcPr>
          <w:p w14:paraId="1EC1AB7D">
            <w:pPr>
              <w:jc w:val="center"/>
              <w:rPr>
                <w:rFonts w:hint="eastAsia" w:ascii="宋体" w:hAnsi="宋体" w:eastAsia="宋体" w:cs="宋体"/>
                <w:i w:val="0"/>
                <w:iCs w:val="0"/>
                <w:color w:val="000000"/>
                <w:sz w:val="20"/>
                <w:szCs w:val="20"/>
                <w:highlight w:val="none"/>
                <w:u w:val="none"/>
              </w:rPr>
            </w:pPr>
          </w:p>
        </w:tc>
      </w:tr>
      <w:tr w14:paraId="517E3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vMerge w:val="continue"/>
            <w:tcBorders>
              <w:top w:val="nil"/>
              <w:left w:val="single" w:color="000000" w:sz="4" w:space="0"/>
              <w:bottom w:val="single" w:color="000000" w:sz="4" w:space="0"/>
              <w:right w:val="single" w:color="000000" w:sz="4" w:space="0"/>
            </w:tcBorders>
            <w:vAlign w:val="center"/>
          </w:tcPr>
          <w:p w14:paraId="4DEBD4A2">
            <w:pPr>
              <w:jc w:val="center"/>
              <w:rPr>
                <w:rFonts w:hint="eastAsia" w:ascii="宋体" w:hAnsi="宋体" w:eastAsia="宋体" w:cs="宋体"/>
                <w:i w:val="0"/>
                <w:iCs w:val="0"/>
                <w:color w:val="000000"/>
                <w:sz w:val="20"/>
                <w:szCs w:val="20"/>
                <w:highlight w:val="none"/>
                <w:u w:val="none"/>
              </w:rPr>
            </w:pPr>
          </w:p>
        </w:tc>
        <w:tc>
          <w:tcPr>
            <w:tcW w:w="3416" w:type="dxa"/>
            <w:vMerge w:val="continue"/>
            <w:tcBorders>
              <w:top w:val="nil"/>
              <w:left w:val="nil"/>
              <w:bottom w:val="single" w:color="000000" w:sz="4" w:space="0"/>
              <w:right w:val="single" w:color="000000" w:sz="4" w:space="0"/>
            </w:tcBorders>
            <w:vAlign w:val="center"/>
          </w:tcPr>
          <w:p w14:paraId="7BA8EABF">
            <w:pPr>
              <w:jc w:val="center"/>
              <w:rPr>
                <w:rFonts w:hint="eastAsia" w:ascii="宋体" w:hAnsi="宋体" w:eastAsia="宋体" w:cs="宋体"/>
                <w:i w:val="0"/>
                <w:iCs w:val="0"/>
                <w:color w:val="000000"/>
                <w:sz w:val="20"/>
                <w:szCs w:val="20"/>
                <w:highlight w:val="none"/>
                <w:u w:val="none"/>
              </w:rPr>
            </w:pPr>
          </w:p>
        </w:tc>
        <w:tc>
          <w:tcPr>
            <w:tcW w:w="766" w:type="dxa"/>
            <w:vMerge w:val="continue"/>
            <w:tcBorders>
              <w:top w:val="single" w:color="000000" w:sz="4" w:space="0"/>
              <w:left w:val="nil"/>
              <w:bottom w:val="single" w:color="000000" w:sz="4" w:space="0"/>
              <w:right w:val="single" w:color="000000" w:sz="4" w:space="0"/>
            </w:tcBorders>
            <w:vAlign w:val="center"/>
          </w:tcPr>
          <w:p w14:paraId="096580F7">
            <w:pPr>
              <w:jc w:val="center"/>
              <w:rPr>
                <w:rFonts w:hint="eastAsia" w:ascii="宋体" w:hAnsi="宋体" w:eastAsia="宋体" w:cs="宋体"/>
                <w:i w:val="0"/>
                <w:iCs w:val="0"/>
                <w:color w:val="000000"/>
                <w:sz w:val="20"/>
                <w:szCs w:val="20"/>
                <w:highlight w:val="none"/>
                <w:u w:val="none"/>
              </w:rPr>
            </w:pPr>
          </w:p>
        </w:tc>
        <w:tc>
          <w:tcPr>
            <w:tcW w:w="766" w:type="dxa"/>
            <w:gridSpan w:val="2"/>
            <w:vMerge w:val="continue"/>
            <w:tcBorders>
              <w:top w:val="single" w:color="000000" w:sz="4" w:space="0"/>
              <w:left w:val="nil"/>
              <w:bottom w:val="single" w:color="000000" w:sz="4" w:space="0"/>
              <w:right w:val="single" w:color="000000" w:sz="4" w:space="0"/>
            </w:tcBorders>
            <w:vAlign w:val="center"/>
          </w:tcPr>
          <w:p w14:paraId="1ED3801E">
            <w:pPr>
              <w:jc w:val="center"/>
              <w:rPr>
                <w:rFonts w:hint="eastAsia" w:ascii="宋体" w:hAnsi="宋体" w:eastAsia="宋体" w:cs="宋体"/>
                <w:i w:val="0"/>
                <w:iCs w:val="0"/>
                <w:color w:val="000000"/>
                <w:sz w:val="20"/>
                <w:szCs w:val="20"/>
                <w:highlight w:val="none"/>
                <w:u w:val="none"/>
              </w:rPr>
            </w:pPr>
          </w:p>
        </w:tc>
        <w:tc>
          <w:tcPr>
            <w:tcW w:w="766" w:type="dxa"/>
            <w:vMerge w:val="continue"/>
            <w:tcBorders>
              <w:top w:val="single" w:color="000000" w:sz="4" w:space="0"/>
              <w:left w:val="nil"/>
              <w:bottom w:val="single" w:color="000000" w:sz="4" w:space="0"/>
              <w:right w:val="single" w:color="000000" w:sz="4" w:space="0"/>
            </w:tcBorders>
            <w:vAlign w:val="center"/>
          </w:tcPr>
          <w:p w14:paraId="48AC11F4">
            <w:pPr>
              <w:jc w:val="center"/>
              <w:rPr>
                <w:rFonts w:hint="eastAsia" w:ascii="宋体" w:hAnsi="宋体" w:eastAsia="宋体" w:cs="宋体"/>
                <w:i w:val="0"/>
                <w:iCs w:val="0"/>
                <w:color w:val="000000"/>
                <w:sz w:val="20"/>
                <w:szCs w:val="20"/>
                <w:highlight w:val="none"/>
                <w:u w:val="none"/>
              </w:rPr>
            </w:pPr>
          </w:p>
        </w:tc>
        <w:tc>
          <w:tcPr>
            <w:tcW w:w="556" w:type="dxa"/>
            <w:gridSpan w:val="2"/>
            <w:vMerge w:val="continue"/>
            <w:tcBorders>
              <w:top w:val="single" w:color="000000" w:sz="4" w:space="0"/>
              <w:left w:val="nil"/>
              <w:bottom w:val="single" w:color="000000" w:sz="4" w:space="0"/>
              <w:right w:val="single" w:color="000000" w:sz="4" w:space="0"/>
            </w:tcBorders>
            <w:vAlign w:val="center"/>
          </w:tcPr>
          <w:p w14:paraId="5BEE68AB">
            <w:pPr>
              <w:jc w:val="center"/>
              <w:rPr>
                <w:rFonts w:hint="eastAsia" w:ascii="宋体" w:hAnsi="宋体" w:eastAsia="宋体" w:cs="宋体"/>
                <w:i w:val="0"/>
                <w:iCs w:val="0"/>
                <w:color w:val="000000"/>
                <w:sz w:val="20"/>
                <w:szCs w:val="20"/>
                <w:highlight w:val="none"/>
                <w:u w:val="none"/>
              </w:rPr>
            </w:pPr>
          </w:p>
        </w:tc>
        <w:tc>
          <w:tcPr>
            <w:tcW w:w="867" w:type="dxa"/>
            <w:vMerge w:val="continue"/>
            <w:tcBorders>
              <w:top w:val="single" w:color="000000" w:sz="4" w:space="0"/>
              <w:left w:val="nil"/>
              <w:bottom w:val="single" w:color="000000" w:sz="4" w:space="0"/>
              <w:right w:val="single" w:color="000000" w:sz="4" w:space="0"/>
            </w:tcBorders>
            <w:vAlign w:val="center"/>
          </w:tcPr>
          <w:p w14:paraId="233A9664">
            <w:pPr>
              <w:jc w:val="center"/>
              <w:rPr>
                <w:rFonts w:hint="eastAsia" w:ascii="宋体" w:hAnsi="宋体" w:eastAsia="宋体" w:cs="宋体"/>
                <w:i w:val="0"/>
                <w:iCs w:val="0"/>
                <w:color w:val="000000"/>
                <w:sz w:val="20"/>
                <w:szCs w:val="20"/>
                <w:highlight w:val="none"/>
                <w:u w:val="none"/>
              </w:rPr>
            </w:pPr>
          </w:p>
        </w:tc>
        <w:tc>
          <w:tcPr>
            <w:tcW w:w="1243" w:type="dxa"/>
            <w:vMerge w:val="continue"/>
            <w:tcBorders>
              <w:top w:val="single" w:color="000000" w:sz="4" w:space="0"/>
              <w:left w:val="nil"/>
              <w:bottom w:val="single" w:color="000000" w:sz="4" w:space="0"/>
              <w:right w:val="single" w:color="000000" w:sz="4" w:space="0"/>
            </w:tcBorders>
            <w:vAlign w:val="center"/>
          </w:tcPr>
          <w:p w14:paraId="61660BFE">
            <w:pPr>
              <w:jc w:val="center"/>
              <w:rPr>
                <w:rFonts w:hint="eastAsia" w:ascii="宋体" w:hAnsi="宋体" w:eastAsia="宋体" w:cs="宋体"/>
                <w:i w:val="0"/>
                <w:iCs w:val="0"/>
                <w:color w:val="000000"/>
                <w:sz w:val="20"/>
                <w:szCs w:val="20"/>
                <w:highlight w:val="none"/>
                <w:u w:val="none"/>
              </w:rPr>
            </w:pPr>
          </w:p>
        </w:tc>
      </w:tr>
      <w:tr w14:paraId="2174C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4325" w:type="dxa"/>
            <w:gridSpan w:val="2"/>
            <w:tcBorders>
              <w:top w:val="single" w:color="000000" w:sz="4" w:space="0"/>
              <w:left w:val="single" w:color="000000" w:sz="4" w:space="0"/>
              <w:bottom w:val="single" w:color="000000" w:sz="4" w:space="0"/>
              <w:right w:val="single" w:color="000000" w:sz="4" w:space="0"/>
            </w:tcBorders>
            <w:vAlign w:val="center"/>
          </w:tcPr>
          <w:p w14:paraId="5467CD4C">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766" w:type="dxa"/>
            <w:tcBorders>
              <w:top w:val="nil"/>
              <w:left w:val="nil"/>
              <w:bottom w:val="single" w:color="000000" w:sz="4" w:space="0"/>
              <w:right w:val="single" w:color="000000" w:sz="4" w:space="0"/>
            </w:tcBorders>
            <w:vAlign w:val="center"/>
          </w:tcPr>
          <w:p w14:paraId="47A2831D">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w:t>
            </w:r>
          </w:p>
        </w:tc>
        <w:tc>
          <w:tcPr>
            <w:tcW w:w="766" w:type="dxa"/>
            <w:gridSpan w:val="2"/>
            <w:tcBorders>
              <w:top w:val="nil"/>
              <w:left w:val="nil"/>
              <w:bottom w:val="single" w:color="000000" w:sz="4" w:space="0"/>
              <w:right w:val="single" w:color="000000" w:sz="4" w:space="0"/>
            </w:tcBorders>
            <w:vAlign w:val="center"/>
          </w:tcPr>
          <w:p w14:paraId="5DC1AE9D">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w:t>
            </w:r>
          </w:p>
        </w:tc>
        <w:tc>
          <w:tcPr>
            <w:tcW w:w="766" w:type="dxa"/>
            <w:tcBorders>
              <w:top w:val="nil"/>
              <w:left w:val="nil"/>
              <w:bottom w:val="single" w:color="000000" w:sz="4" w:space="0"/>
              <w:right w:val="single" w:color="000000" w:sz="4" w:space="0"/>
            </w:tcBorders>
            <w:vAlign w:val="center"/>
          </w:tcPr>
          <w:p w14:paraId="43ADCB56">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w:t>
            </w:r>
          </w:p>
        </w:tc>
        <w:tc>
          <w:tcPr>
            <w:tcW w:w="556" w:type="dxa"/>
            <w:gridSpan w:val="2"/>
            <w:tcBorders>
              <w:top w:val="nil"/>
              <w:left w:val="nil"/>
              <w:bottom w:val="single" w:color="000000" w:sz="4" w:space="0"/>
              <w:right w:val="single" w:color="000000" w:sz="4" w:space="0"/>
            </w:tcBorders>
            <w:vAlign w:val="center"/>
          </w:tcPr>
          <w:p w14:paraId="5119E464">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w:t>
            </w:r>
          </w:p>
        </w:tc>
        <w:tc>
          <w:tcPr>
            <w:tcW w:w="867" w:type="dxa"/>
            <w:tcBorders>
              <w:top w:val="nil"/>
              <w:left w:val="nil"/>
              <w:bottom w:val="single" w:color="000000" w:sz="4" w:space="0"/>
              <w:right w:val="single" w:color="000000" w:sz="4" w:space="0"/>
            </w:tcBorders>
            <w:vAlign w:val="center"/>
          </w:tcPr>
          <w:p w14:paraId="276DB388">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w:t>
            </w:r>
          </w:p>
        </w:tc>
        <w:tc>
          <w:tcPr>
            <w:tcW w:w="1243" w:type="dxa"/>
            <w:tcBorders>
              <w:top w:val="nil"/>
              <w:left w:val="nil"/>
              <w:bottom w:val="single" w:color="000000" w:sz="4" w:space="0"/>
              <w:right w:val="single" w:color="000000" w:sz="4" w:space="0"/>
            </w:tcBorders>
            <w:vAlign w:val="center"/>
          </w:tcPr>
          <w:p w14:paraId="62D9E6D2">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w:t>
            </w:r>
          </w:p>
        </w:tc>
      </w:tr>
      <w:tr w14:paraId="03A58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4325" w:type="dxa"/>
            <w:gridSpan w:val="2"/>
            <w:tcBorders>
              <w:top w:val="single" w:color="000000" w:sz="4" w:space="0"/>
              <w:left w:val="single" w:color="000000" w:sz="4" w:space="0"/>
              <w:bottom w:val="single" w:color="000000" w:sz="4" w:space="0"/>
              <w:right w:val="single" w:color="000000" w:sz="4" w:space="0"/>
            </w:tcBorders>
            <w:vAlign w:val="center"/>
          </w:tcPr>
          <w:p w14:paraId="2C77790B">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766" w:type="dxa"/>
            <w:tcBorders>
              <w:top w:val="nil"/>
              <w:left w:val="nil"/>
              <w:bottom w:val="single" w:color="000000" w:sz="4" w:space="0"/>
              <w:right w:val="single" w:color="000000" w:sz="4" w:space="0"/>
            </w:tcBorders>
            <w:vAlign w:val="center"/>
          </w:tcPr>
          <w:p w14:paraId="23C8C6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c>
          <w:tcPr>
            <w:tcW w:w="766" w:type="dxa"/>
            <w:gridSpan w:val="2"/>
            <w:tcBorders>
              <w:top w:val="nil"/>
              <w:left w:val="nil"/>
              <w:bottom w:val="single" w:color="000000" w:sz="4" w:space="0"/>
              <w:right w:val="single" w:color="000000" w:sz="4" w:space="0"/>
            </w:tcBorders>
            <w:vAlign w:val="center"/>
          </w:tcPr>
          <w:p w14:paraId="5C6EE9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476.05</w:t>
            </w:r>
          </w:p>
        </w:tc>
        <w:tc>
          <w:tcPr>
            <w:tcW w:w="766" w:type="dxa"/>
            <w:tcBorders>
              <w:top w:val="nil"/>
              <w:left w:val="nil"/>
              <w:bottom w:val="single" w:color="000000" w:sz="4" w:space="0"/>
              <w:right w:val="single" w:color="000000" w:sz="4" w:space="0"/>
            </w:tcBorders>
            <w:vAlign w:val="center"/>
          </w:tcPr>
          <w:p w14:paraId="3D3C1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114.85</w:t>
            </w:r>
          </w:p>
        </w:tc>
        <w:tc>
          <w:tcPr>
            <w:tcW w:w="556" w:type="dxa"/>
            <w:gridSpan w:val="2"/>
            <w:tcBorders>
              <w:top w:val="nil"/>
              <w:left w:val="nil"/>
              <w:bottom w:val="single" w:color="000000" w:sz="4" w:space="0"/>
              <w:right w:val="single" w:color="000000" w:sz="4" w:space="0"/>
            </w:tcBorders>
            <w:vAlign w:val="center"/>
          </w:tcPr>
          <w:p w14:paraId="5BD3591A">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1D9D90AD">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70027070">
            <w:pPr>
              <w:jc w:val="right"/>
              <w:rPr>
                <w:rFonts w:hint="default" w:ascii="Times New Roman" w:hAnsi="Times New Roman" w:eastAsia="宋体" w:cs="Times New Roman"/>
                <w:i w:val="0"/>
                <w:iCs w:val="0"/>
                <w:color w:val="000000"/>
                <w:sz w:val="20"/>
                <w:szCs w:val="20"/>
                <w:highlight w:val="none"/>
                <w:u w:val="none"/>
              </w:rPr>
            </w:pPr>
          </w:p>
        </w:tc>
      </w:tr>
      <w:tr w14:paraId="0E9FE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3A5C4E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3416" w:type="dxa"/>
            <w:tcBorders>
              <w:top w:val="nil"/>
              <w:left w:val="nil"/>
              <w:bottom w:val="single" w:color="000000" w:sz="4" w:space="0"/>
              <w:right w:val="single" w:color="000000" w:sz="4" w:space="0"/>
            </w:tcBorders>
            <w:vAlign w:val="center"/>
          </w:tcPr>
          <w:p w14:paraId="7CAE33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766" w:type="dxa"/>
            <w:tcBorders>
              <w:top w:val="nil"/>
              <w:left w:val="nil"/>
              <w:bottom w:val="single" w:color="000000" w:sz="4" w:space="0"/>
              <w:right w:val="single" w:color="000000" w:sz="4" w:space="0"/>
            </w:tcBorders>
            <w:vAlign w:val="center"/>
          </w:tcPr>
          <w:p w14:paraId="0D3269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419.01</w:t>
            </w:r>
          </w:p>
        </w:tc>
        <w:tc>
          <w:tcPr>
            <w:tcW w:w="766" w:type="dxa"/>
            <w:gridSpan w:val="2"/>
            <w:tcBorders>
              <w:top w:val="nil"/>
              <w:left w:val="nil"/>
              <w:bottom w:val="single" w:color="000000" w:sz="4" w:space="0"/>
              <w:right w:val="single" w:color="000000" w:sz="4" w:space="0"/>
            </w:tcBorders>
            <w:vAlign w:val="center"/>
          </w:tcPr>
          <w:p w14:paraId="271714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365.32</w:t>
            </w:r>
          </w:p>
        </w:tc>
        <w:tc>
          <w:tcPr>
            <w:tcW w:w="766" w:type="dxa"/>
            <w:tcBorders>
              <w:top w:val="nil"/>
              <w:left w:val="nil"/>
              <w:bottom w:val="single" w:color="000000" w:sz="4" w:space="0"/>
              <w:right w:val="single" w:color="000000" w:sz="4" w:space="0"/>
            </w:tcBorders>
            <w:vAlign w:val="center"/>
          </w:tcPr>
          <w:p w14:paraId="198676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53.69</w:t>
            </w:r>
          </w:p>
        </w:tc>
        <w:tc>
          <w:tcPr>
            <w:tcW w:w="556" w:type="dxa"/>
            <w:gridSpan w:val="2"/>
            <w:tcBorders>
              <w:top w:val="nil"/>
              <w:left w:val="nil"/>
              <w:bottom w:val="single" w:color="000000" w:sz="4" w:space="0"/>
              <w:right w:val="single" w:color="000000" w:sz="4" w:space="0"/>
            </w:tcBorders>
            <w:vAlign w:val="center"/>
          </w:tcPr>
          <w:p w14:paraId="1E589ED9">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5A17A354">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549CB798">
            <w:pPr>
              <w:jc w:val="right"/>
              <w:rPr>
                <w:rFonts w:hint="default" w:ascii="Times New Roman" w:hAnsi="Times New Roman" w:eastAsia="宋体" w:cs="Times New Roman"/>
                <w:i w:val="0"/>
                <w:iCs w:val="0"/>
                <w:color w:val="000000"/>
                <w:sz w:val="20"/>
                <w:szCs w:val="20"/>
                <w:highlight w:val="none"/>
                <w:u w:val="none"/>
              </w:rPr>
            </w:pPr>
          </w:p>
        </w:tc>
      </w:tr>
      <w:tr w14:paraId="60496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3AD568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w:t>
            </w:r>
          </w:p>
        </w:tc>
        <w:tc>
          <w:tcPr>
            <w:tcW w:w="3416" w:type="dxa"/>
            <w:tcBorders>
              <w:top w:val="nil"/>
              <w:left w:val="nil"/>
              <w:bottom w:val="single" w:color="000000" w:sz="4" w:space="0"/>
              <w:right w:val="single" w:color="000000" w:sz="4" w:space="0"/>
            </w:tcBorders>
            <w:vAlign w:val="center"/>
          </w:tcPr>
          <w:p w14:paraId="1F2259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政协事务</w:t>
            </w:r>
          </w:p>
        </w:tc>
        <w:tc>
          <w:tcPr>
            <w:tcW w:w="766" w:type="dxa"/>
            <w:tcBorders>
              <w:top w:val="nil"/>
              <w:left w:val="nil"/>
              <w:bottom w:val="single" w:color="000000" w:sz="4" w:space="0"/>
              <w:right w:val="single" w:color="000000" w:sz="4" w:space="0"/>
            </w:tcBorders>
            <w:vAlign w:val="center"/>
          </w:tcPr>
          <w:p w14:paraId="79FAB8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419.01</w:t>
            </w:r>
          </w:p>
        </w:tc>
        <w:tc>
          <w:tcPr>
            <w:tcW w:w="766" w:type="dxa"/>
            <w:gridSpan w:val="2"/>
            <w:tcBorders>
              <w:top w:val="nil"/>
              <w:left w:val="nil"/>
              <w:bottom w:val="single" w:color="000000" w:sz="4" w:space="0"/>
              <w:right w:val="single" w:color="000000" w:sz="4" w:space="0"/>
            </w:tcBorders>
            <w:vAlign w:val="center"/>
          </w:tcPr>
          <w:p w14:paraId="1B1785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365.32</w:t>
            </w:r>
          </w:p>
        </w:tc>
        <w:tc>
          <w:tcPr>
            <w:tcW w:w="766" w:type="dxa"/>
            <w:tcBorders>
              <w:top w:val="nil"/>
              <w:left w:val="nil"/>
              <w:bottom w:val="single" w:color="000000" w:sz="4" w:space="0"/>
              <w:right w:val="single" w:color="000000" w:sz="4" w:space="0"/>
            </w:tcBorders>
            <w:vAlign w:val="center"/>
          </w:tcPr>
          <w:p w14:paraId="332A6B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53.69</w:t>
            </w:r>
          </w:p>
        </w:tc>
        <w:tc>
          <w:tcPr>
            <w:tcW w:w="556" w:type="dxa"/>
            <w:gridSpan w:val="2"/>
            <w:tcBorders>
              <w:top w:val="nil"/>
              <w:left w:val="nil"/>
              <w:bottom w:val="single" w:color="000000" w:sz="4" w:space="0"/>
              <w:right w:val="single" w:color="000000" w:sz="4" w:space="0"/>
            </w:tcBorders>
            <w:vAlign w:val="center"/>
          </w:tcPr>
          <w:p w14:paraId="2C88AB19">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4DE1A213">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11BF64B1">
            <w:pPr>
              <w:jc w:val="right"/>
              <w:rPr>
                <w:rFonts w:hint="default" w:ascii="Times New Roman" w:hAnsi="Times New Roman" w:eastAsia="宋体" w:cs="Times New Roman"/>
                <w:i w:val="0"/>
                <w:iCs w:val="0"/>
                <w:color w:val="000000"/>
                <w:sz w:val="20"/>
                <w:szCs w:val="20"/>
                <w:highlight w:val="none"/>
                <w:u w:val="none"/>
              </w:rPr>
            </w:pPr>
          </w:p>
        </w:tc>
      </w:tr>
      <w:tr w14:paraId="349D4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0A302A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2010201</w:t>
            </w:r>
          </w:p>
        </w:tc>
        <w:tc>
          <w:tcPr>
            <w:tcW w:w="3416" w:type="dxa"/>
            <w:tcBorders>
              <w:top w:val="nil"/>
              <w:left w:val="nil"/>
              <w:bottom w:val="single" w:color="000000" w:sz="4" w:space="0"/>
              <w:right w:val="single" w:color="000000" w:sz="4" w:space="0"/>
            </w:tcBorders>
            <w:vAlign w:val="center"/>
          </w:tcPr>
          <w:p w14:paraId="660CC7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766" w:type="dxa"/>
            <w:tcBorders>
              <w:top w:val="nil"/>
              <w:left w:val="nil"/>
              <w:bottom w:val="single" w:color="000000" w:sz="4" w:space="0"/>
              <w:right w:val="single" w:color="000000" w:sz="4" w:space="0"/>
            </w:tcBorders>
            <w:vAlign w:val="center"/>
          </w:tcPr>
          <w:p w14:paraId="410D3C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365.32</w:t>
            </w:r>
          </w:p>
        </w:tc>
        <w:tc>
          <w:tcPr>
            <w:tcW w:w="766" w:type="dxa"/>
            <w:gridSpan w:val="2"/>
            <w:tcBorders>
              <w:top w:val="nil"/>
              <w:left w:val="nil"/>
              <w:bottom w:val="single" w:color="000000" w:sz="4" w:space="0"/>
              <w:right w:val="single" w:color="000000" w:sz="4" w:space="0"/>
            </w:tcBorders>
            <w:vAlign w:val="center"/>
          </w:tcPr>
          <w:p w14:paraId="5776C3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365.32</w:t>
            </w:r>
          </w:p>
        </w:tc>
        <w:tc>
          <w:tcPr>
            <w:tcW w:w="766" w:type="dxa"/>
            <w:tcBorders>
              <w:top w:val="nil"/>
              <w:left w:val="nil"/>
              <w:bottom w:val="single" w:color="000000" w:sz="4" w:space="0"/>
              <w:right w:val="single" w:color="000000" w:sz="4" w:space="0"/>
            </w:tcBorders>
            <w:vAlign w:val="center"/>
          </w:tcPr>
          <w:p w14:paraId="72F5C1D2">
            <w:pPr>
              <w:jc w:val="right"/>
              <w:rPr>
                <w:rFonts w:hint="default" w:ascii="Times New Roman" w:hAnsi="Times New Roman" w:eastAsia="宋体" w:cs="Times New Roman"/>
                <w:i w:val="0"/>
                <w:iCs w:val="0"/>
                <w:color w:val="000000"/>
                <w:sz w:val="20"/>
                <w:szCs w:val="20"/>
                <w:highlight w:val="none"/>
                <w:u w:val="none"/>
              </w:rPr>
            </w:pPr>
          </w:p>
        </w:tc>
        <w:tc>
          <w:tcPr>
            <w:tcW w:w="556" w:type="dxa"/>
            <w:gridSpan w:val="2"/>
            <w:tcBorders>
              <w:top w:val="nil"/>
              <w:left w:val="nil"/>
              <w:bottom w:val="single" w:color="000000" w:sz="4" w:space="0"/>
              <w:right w:val="single" w:color="000000" w:sz="4" w:space="0"/>
            </w:tcBorders>
            <w:vAlign w:val="center"/>
          </w:tcPr>
          <w:p w14:paraId="39A17744">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30A917D5">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5F5C873E">
            <w:pPr>
              <w:jc w:val="right"/>
              <w:rPr>
                <w:rFonts w:hint="default" w:ascii="Times New Roman" w:hAnsi="Times New Roman" w:eastAsia="宋体" w:cs="Times New Roman"/>
                <w:i w:val="0"/>
                <w:iCs w:val="0"/>
                <w:color w:val="000000"/>
                <w:sz w:val="20"/>
                <w:szCs w:val="20"/>
                <w:highlight w:val="none"/>
                <w:u w:val="none"/>
              </w:rPr>
            </w:pPr>
          </w:p>
        </w:tc>
      </w:tr>
      <w:tr w14:paraId="52F3D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4DBFB1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2010202</w:t>
            </w:r>
          </w:p>
        </w:tc>
        <w:tc>
          <w:tcPr>
            <w:tcW w:w="3416" w:type="dxa"/>
            <w:tcBorders>
              <w:top w:val="nil"/>
              <w:left w:val="nil"/>
              <w:bottom w:val="single" w:color="000000" w:sz="4" w:space="0"/>
              <w:right w:val="single" w:color="000000" w:sz="4" w:space="0"/>
            </w:tcBorders>
            <w:vAlign w:val="center"/>
          </w:tcPr>
          <w:p w14:paraId="7D466A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766" w:type="dxa"/>
            <w:tcBorders>
              <w:top w:val="nil"/>
              <w:left w:val="nil"/>
              <w:bottom w:val="single" w:color="000000" w:sz="4" w:space="0"/>
              <w:right w:val="single" w:color="000000" w:sz="4" w:space="0"/>
            </w:tcBorders>
            <w:vAlign w:val="center"/>
          </w:tcPr>
          <w:p w14:paraId="30DECC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17.82</w:t>
            </w:r>
          </w:p>
        </w:tc>
        <w:tc>
          <w:tcPr>
            <w:tcW w:w="766" w:type="dxa"/>
            <w:gridSpan w:val="2"/>
            <w:tcBorders>
              <w:top w:val="nil"/>
              <w:left w:val="nil"/>
              <w:bottom w:val="single" w:color="000000" w:sz="4" w:space="0"/>
              <w:right w:val="single" w:color="000000" w:sz="4" w:space="0"/>
            </w:tcBorders>
            <w:vAlign w:val="center"/>
          </w:tcPr>
          <w:p w14:paraId="47951E83">
            <w:pPr>
              <w:jc w:val="right"/>
              <w:rPr>
                <w:rFonts w:hint="default" w:ascii="Times New Roman" w:hAnsi="Times New Roman" w:eastAsia="宋体" w:cs="Times New Roman"/>
                <w:i w:val="0"/>
                <w:iCs w:val="0"/>
                <w:color w:val="000000"/>
                <w:sz w:val="20"/>
                <w:szCs w:val="20"/>
                <w:highlight w:val="none"/>
                <w:u w:val="none"/>
              </w:rPr>
            </w:pPr>
          </w:p>
        </w:tc>
        <w:tc>
          <w:tcPr>
            <w:tcW w:w="766" w:type="dxa"/>
            <w:tcBorders>
              <w:top w:val="nil"/>
              <w:left w:val="nil"/>
              <w:bottom w:val="single" w:color="000000" w:sz="4" w:space="0"/>
              <w:right w:val="single" w:color="000000" w:sz="4" w:space="0"/>
            </w:tcBorders>
            <w:vAlign w:val="center"/>
          </w:tcPr>
          <w:p w14:paraId="6714BC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17.82</w:t>
            </w:r>
          </w:p>
        </w:tc>
        <w:tc>
          <w:tcPr>
            <w:tcW w:w="556" w:type="dxa"/>
            <w:gridSpan w:val="2"/>
            <w:tcBorders>
              <w:top w:val="nil"/>
              <w:left w:val="nil"/>
              <w:bottom w:val="single" w:color="000000" w:sz="4" w:space="0"/>
              <w:right w:val="single" w:color="000000" w:sz="4" w:space="0"/>
            </w:tcBorders>
            <w:vAlign w:val="center"/>
          </w:tcPr>
          <w:p w14:paraId="70528E34">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4DDB4FED">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72CF45C0">
            <w:pPr>
              <w:jc w:val="right"/>
              <w:rPr>
                <w:rFonts w:hint="default" w:ascii="Times New Roman" w:hAnsi="Times New Roman" w:eastAsia="宋体" w:cs="Times New Roman"/>
                <w:i w:val="0"/>
                <w:iCs w:val="0"/>
                <w:color w:val="000000"/>
                <w:sz w:val="20"/>
                <w:szCs w:val="20"/>
                <w:highlight w:val="none"/>
                <w:u w:val="none"/>
              </w:rPr>
            </w:pPr>
          </w:p>
        </w:tc>
      </w:tr>
      <w:tr w14:paraId="50538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3007FB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2010204</w:t>
            </w:r>
          </w:p>
        </w:tc>
        <w:tc>
          <w:tcPr>
            <w:tcW w:w="3416" w:type="dxa"/>
            <w:tcBorders>
              <w:top w:val="nil"/>
              <w:left w:val="nil"/>
              <w:bottom w:val="single" w:color="000000" w:sz="4" w:space="0"/>
              <w:right w:val="single" w:color="000000" w:sz="4" w:space="0"/>
            </w:tcBorders>
            <w:vAlign w:val="center"/>
          </w:tcPr>
          <w:p w14:paraId="337DA0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政协会议</w:t>
            </w:r>
          </w:p>
        </w:tc>
        <w:tc>
          <w:tcPr>
            <w:tcW w:w="766" w:type="dxa"/>
            <w:tcBorders>
              <w:top w:val="nil"/>
              <w:left w:val="nil"/>
              <w:bottom w:val="single" w:color="000000" w:sz="4" w:space="0"/>
              <w:right w:val="single" w:color="000000" w:sz="4" w:space="0"/>
            </w:tcBorders>
            <w:vAlign w:val="center"/>
          </w:tcPr>
          <w:p w14:paraId="5EDBE0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30.00</w:t>
            </w:r>
          </w:p>
        </w:tc>
        <w:tc>
          <w:tcPr>
            <w:tcW w:w="766" w:type="dxa"/>
            <w:gridSpan w:val="2"/>
            <w:tcBorders>
              <w:top w:val="nil"/>
              <w:left w:val="nil"/>
              <w:bottom w:val="single" w:color="000000" w:sz="4" w:space="0"/>
              <w:right w:val="single" w:color="000000" w:sz="4" w:space="0"/>
            </w:tcBorders>
            <w:vAlign w:val="center"/>
          </w:tcPr>
          <w:p w14:paraId="438A03EF">
            <w:pPr>
              <w:jc w:val="right"/>
              <w:rPr>
                <w:rFonts w:hint="default" w:ascii="Times New Roman" w:hAnsi="Times New Roman" w:eastAsia="宋体" w:cs="Times New Roman"/>
                <w:i w:val="0"/>
                <w:iCs w:val="0"/>
                <w:color w:val="000000"/>
                <w:sz w:val="20"/>
                <w:szCs w:val="20"/>
                <w:highlight w:val="none"/>
                <w:u w:val="none"/>
              </w:rPr>
            </w:pPr>
          </w:p>
        </w:tc>
        <w:tc>
          <w:tcPr>
            <w:tcW w:w="766" w:type="dxa"/>
            <w:tcBorders>
              <w:top w:val="nil"/>
              <w:left w:val="nil"/>
              <w:bottom w:val="single" w:color="000000" w:sz="4" w:space="0"/>
              <w:right w:val="single" w:color="000000" w:sz="4" w:space="0"/>
            </w:tcBorders>
            <w:vAlign w:val="center"/>
          </w:tcPr>
          <w:p w14:paraId="2299C9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30.00</w:t>
            </w:r>
          </w:p>
        </w:tc>
        <w:tc>
          <w:tcPr>
            <w:tcW w:w="556" w:type="dxa"/>
            <w:gridSpan w:val="2"/>
            <w:tcBorders>
              <w:top w:val="nil"/>
              <w:left w:val="nil"/>
              <w:bottom w:val="single" w:color="000000" w:sz="4" w:space="0"/>
              <w:right w:val="single" w:color="000000" w:sz="4" w:space="0"/>
            </w:tcBorders>
            <w:vAlign w:val="center"/>
          </w:tcPr>
          <w:p w14:paraId="46E48687">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6F0B5AC3">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48103773">
            <w:pPr>
              <w:jc w:val="right"/>
              <w:rPr>
                <w:rFonts w:hint="default" w:ascii="Times New Roman" w:hAnsi="Times New Roman" w:eastAsia="宋体" w:cs="Times New Roman"/>
                <w:i w:val="0"/>
                <w:iCs w:val="0"/>
                <w:color w:val="000000"/>
                <w:sz w:val="20"/>
                <w:szCs w:val="20"/>
                <w:highlight w:val="none"/>
                <w:u w:val="none"/>
              </w:rPr>
            </w:pPr>
          </w:p>
        </w:tc>
      </w:tr>
      <w:tr w14:paraId="53421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7BB082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2010205</w:t>
            </w:r>
          </w:p>
        </w:tc>
        <w:tc>
          <w:tcPr>
            <w:tcW w:w="3416" w:type="dxa"/>
            <w:tcBorders>
              <w:top w:val="nil"/>
              <w:left w:val="nil"/>
              <w:bottom w:val="single" w:color="000000" w:sz="4" w:space="0"/>
              <w:right w:val="single" w:color="000000" w:sz="4" w:space="0"/>
            </w:tcBorders>
            <w:vAlign w:val="center"/>
          </w:tcPr>
          <w:p w14:paraId="223C2E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委员视察</w:t>
            </w:r>
          </w:p>
        </w:tc>
        <w:tc>
          <w:tcPr>
            <w:tcW w:w="766" w:type="dxa"/>
            <w:tcBorders>
              <w:top w:val="nil"/>
              <w:left w:val="nil"/>
              <w:bottom w:val="single" w:color="000000" w:sz="4" w:space="0"/>
              <w:right w:val="single" w:color="000000" w:sz="4" w:space="0"/>
            </w:tcBorders>
            <w:vAlign w:val="center"/>
          </w:tcPr>
          <w:p w14:paraId="3174D6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2.60</w:t>
            </w:r>
          </w:p>
        </w:tc>
        <w:tc>
          <w:tcPr>
            <w:tcW w:w="766" w:type="dxa"/>
            <w:gridSpan w:val="2"/>
            <w:tcBorders>
              <w:top w:val="nil"/>
              <w:left w:val="nil"/>
              <w:bottom w:val="single" w:color="000000" w:sz="4" w:space="0"/>
              <w:right w:val="single" w:color="000000" w:sz="4" w:space="0"/>
            </w:tcBorders>
            <w:vAlign w:val="center"/>
          </w:tcPr>
          <w:p w14:paraId="7110155B">
            <w:pPr>
              <w:jc w:val="right"/>
              <w:rPr>
                <w:rFonts w:hint="default" w:ascii="Times New Roman" w:hAnsi="Times New Roman" w:eastAsia="宋体" w:cs="Times New Roman"/>
                <w:i w:val="0"/>
                <w:iCs w:val="0"/>
                <w:color w:val="000000"/>
                <w:sz w:val="20"/>
                <w:szCs w:val="20"/>
                <w:highlight w:val="none"/>
                <w:u w:val="none"/>
              </w:rPr>
            </w:pPr>
          </w:p>
        </w:tc>
        <w:tc>
          <w:tcPr>
            <w:tcW w:w="766" w:type="dxa"/>
            <w:tcBorders>
              <w:top w:val="nil"/>
              <w:left w:val="nil"/>
              <w:bottom w:val="single" w:color="000000" w:sz="4" w:space="0"/>
              <w:right w:val="single" w:color="000000" w:sz="4" w:space="0"/>
            </w:tcBorders>
            <w:vAlign w:val="center"/>
          </w:tcPr>
          <w:p w14:paraId="6D2249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2.60</w:t>
            </w:r>
          </w:p>
        </w:tc>
        <w:tc>
          <w:tcPr>
            <w:tcW w:w="556" w:type="dxa"/>
            <w:gridSpan w:val="2"/>
            <w:tcBorders>
              <w:top w:val="nil"/>
              <w:left w:val="nil"/>
              <w:bottom w:val="single" w:color="000000" w:sz="4" w:space="0"/>
              <w:right w:val="single" w:color="000000" w:sz="4" w:space="0"/>
            </w:tcBorders>
            <w:vAlign w:val="center"/>
          </w:tcPr>
          <w:p w14:paraId="4538BF97">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15745092">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0ED7FAFA">
            <w:pPr>
              <w:jc w:val="right"/>
              <w:rPr>
                <w:rFonts w:hint="default" w:ascii="Times New Roman" w:hAnsi="Times New Roman" w:eastAsia="宋体" w:cs="Times New Roman"/>
                <w:i w:val="0"/>
                <w:iCs w:val="0"/>
                <w:color w:val="000000"/>
                <w:sz w:val="20"/>
                <w:szCs w:val="20"/>
                <w:highlight w:val="none"/>
                <w:u w:val="none"/>
              </w:rPr>
            </w:pPr>
          </w:p>
        </w:tc>
      </w:tr>
      <w:tr w14:paraId="57110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6FB858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2010206</w:t>
            </w:r>
          </w:p>
        </w:tc>
        <w:tc>
          <w:tcPr>
            <w:tcW w:w="3416" w:type="dxa"/>
            <w:tcBorders>
              <w:top w:val="nil"/>
              <w:left w:val="nil"/>
              <w:bottom w:val="single" w:color="000000" w:sz="4" w:space="0"/>
              <w:right w:val="single" w:color="000000" w:sz="4" w:space="0"/>
            </w:tcBorders>
            <w:vAlign w:val="center"/>
          </w:tcPr>
          <w:p w14:paraId="2876CE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参政议政</w:t>
            </w:r>
          </w:p>
        </w:tc>
        <w:tc>
          <w:tcPr>
            <w:tcW w:w="766" w:type="dxa"/>
            <w:tcBorders>
              <w:top w:val="nil"/>
              <w:left w:val="nil"/>
              <w:bottom w:val="single" w:color="000000" w:sz="4" w:space="0"/>
              <w:right w:val="single" w:color="000000" w:sz="4" w:space="0"/>
            </w:tcBorders>
            <w:vAlign w:val="center"/>
          </w:tcPr>
          <w:p w14:paraId="4A9A57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w:t>
            </w:r>
          </w:p>
        </w:tc>
        <w:tc>
          <w:tcPr>
            <w:tcW w:w="766" w:type="dxa"/>
            <w:gridSpan w:val="2"/>
            <w:tcBorders>
              <w:top w:val="nil"/>
              <w:left w:val="nil"/>
              <w:bottom w:val="single" w:color="000000" w:sz="4" w:space="0"/>
              <w:right w:val="single" w:color="000000" w:sz="4" w:space="0"/>
            </w:tcBorders>
            <w:vAlign w:val="center"/>
          </w:tcPr>
          <w:p w14:paraId="092A45AC">
            <w:pPr>
              <w:jc w:val="right"/>
              <w:rPr>
                <w:rFonts w:hint="default" w:ascii="Times New Roman" w:hAnsi="Times New Roman" w:eastAsia="宋体" w:cs="Times New Roman"/>
                <w:i w:val="0"/>
                <w:iCs w:val="0"/>
                <w:color w:val="000000"/>
                <w:sz w:val="20"/>
                <w:szCs w:val="20"/>
                <w:highlight w:val="none"/>
                <w:u w:val="none"/>
              </w:rPr>
            </w:pPr>
          </w:p>
        </w:tc>
        <w:tc>
          <w:tcPr>
            <w:tcW w:w="766" w:type="dxa"/>
            <w:tcBorders>
              <w:top w:val="nil"/>
              <w:left w:val="nil"/>
              <w:bottom w:val="single" w:color="000000" w:sz="4" w:space="0"/>
              <w:right w:val="single" w:color="000000" w:sz="4" w:space="0"/>
            </w:tcBorders>
            <w:vAlign w:val="center"/>
          </w:tcPr>
          <w:p w14:paraId="54054D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w:t>
            </w:r>
          </w:p>
        </w:tc>
        <w:tc>
          <w:tcPr>
            <w:tcW w:w="556" w:type="dxa"/>
            <w:gridSpan w:val="2"/>
            <w:tcBorders>
              <w:top w:val="nil"/>
              <w:left w:val="nil"/>
              <w:bottom w:val="single" w:color="000000" w:sz="4" w:space="0"/>
              <w:right w:val="single" w:color="000000" w:sz="4" w:space="0"/>
            </w:tcBorders>
            <w:vAlign w:val="center"/>
          </w:tcPr>
          <w:p w14:paraId="1B8643DE">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3D4B2903">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34714058">
            <w:pPr>
              <w:jc w:val="right"/>
              <w:rPr>
                <w:rFonts w:hint="default" w:ascii="Times New Roman" w:hAnsi="Times New Roman" w:eastAsia="宋体" w:cs="Times New Roman"/>
                <w:i w:val="0"/>
                <w:iCs w:val="0"/>
                <w:color w:val="000000"/>
                <w:sz w:val="20"/>
                <w:szCs w:val="20"/>
                <w:highlight w:val="none"/>
                <w:u w:val="none"/>
              </w:rPr>
            </w:pPr>
          </w:p>
        </w:tc>
      </w:tr>
      <w:tr w14:paraId="3C53B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25A22A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3416" w:type="dxa"/>
            <w:tcBorders>
              <w:top w:val="nil"/>
              <w:left w:val="nil"/>
              <w:bottom w:val="single" w:color="000000" w:sz="4" w:space="0"/>
              <w:right w:val="single" w:color="000000" w:sz="4" w:space="0"/>
            </w:tcBorders>
            <w:vAlign w:val="center"/>
          </w:tcPr>
          <w:p w14:paraId="42CE3B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766" w:type="dxa"/>
            <w:tcBorders>
              <w:top w:val="nil"/>
              <w:left w:val="nil"/>
              <w:bottom w:val="single" w:color="000000" w:sz="4" w:space="0"/>
              <w:right w:val="single" w:color="000000" w:sz="4" w:space="0"/>
            </w:tcBorders>
            <w:vAlign w:val="center"/>
          </w:tcPr>
          <w:p w14:paraId="53DAF0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116.46</w:t>
            </w:r>
          </w:p>
        </w:tc>
        <w:tc>
          <w:tcPr>
            <w:tcW w:w="766" w:type="dxa"/>
            <w:gridSpan w:val="2"/>
            <w:tcBorders>
              <w:top w:val="nil"/>
              <w:left w:val="nil"/>
              <w:bottom w:val="single" w:color="000000" w:sz="4" w:space="0"/>
              <w:right w:val="single" w:color="000000" w:sz="4" w:space="0"/>
            </w:tcBorders>
            <w:vAlign w:val="center"/>
          </w:tcPr>
          <w:p w14:paraId="7B38DC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55.30</w:t>
            </w:r>
          </w:p>
        </w:tc>
        <w:tc>
          <w:tcPr>
            <w:tcW w:w="766" w:type="dxa"/>
            <w:tcBorders>
              <w:top w:val="nil"/>
              <w:left w:val="nil"/>
              <w:bottom w:val="single" w:color="000000" w:sz="4" w:space="0"/>
              <w:right w:val="single" w:color="000000" w:sz="4" w:space="0"/>
            </w:tcBorders>
            <w:vAlign w:val="center"/>
          </w:tcPr>
          <w:p w14:paraId="27C0E9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61.16</w:t>
            </w:r>
          </w:p>
        </w:tc>
        <w:tc>
          <w:tcPr>
            <w:tcW w:w="556" w:type="dxa"/>
            <w:gridSpan w:val="2"/>
            <w:tcBorders>
              <w:top w:val="nil"/>
              <w:left w:val="nil"/>
              <w:bottom w:val="single" w:color="000000" w:sz="4" w:space="0"/>
              <w:right w:val="single" w:color="000000" w:sz="4" w:space="0"/>
            </w:tcBorders>
            <w:vAlign w:val="center"/>
          </w:tcPr>
          <w:p w14:paraId="36970313">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3223386F">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2A78CBC0">
            <w:pPr>
              <w:jc w:val="right"/>
              <w:rPr>
                <w:rFonts w:hint="default" w:ascii="Times New Roman" w:hAnsi="Times New Roman" w:eastAsia="宋体" w:cs="Times New Roman"/>
                <w:i w:val="0"/>
                <w:iCs w:val="0"/>
                <w:color w:val="000000"/>
                <w:sz w:val="20"/>
                <w:szCs w:val="20"/>
                <w:highlight w:val="none"/>
                <w:u w:val="none"/>
              </w:rPr>
            </w:pPr>
          </w:p>
        </w:tc>
      </w:tr>
      <w:tr w14:paraId="2AC33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6BC322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3416" w:type="dxa"/>
            <w:tcBorders>
              <w:top w:val="nil"/>
              <w:left w:val="nil"/>
              <w:bottom w:val="single" w:color="000000" w:sz="4" w:space="0"/>
              <w:right w:val="single" w:color="000000" w:sz="4" w:space="0"/>
            </w:tcBorders>
            <w:vAlign w:val="center"/>
          </w:tcPr>
          <w:p w14:paraId="0F73AA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766" w:type="dxa"/>
            <w:tcBorders>
              <w:top w:val="nil"/>
              <w:left w:val="nil"/>
              <w:bottom w:val="single" w:color="000000" w:sz="4" w:space="0"/>
              <w:right w:val="single" w:color="000000" w:sz="4" w:space="0"/>
            </w:tcBorders>
            <w:vAlign w:val="center"/>
          </w:tcPr>
          <w:p w14:paraId="1B3893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65.75</w:t>
            </w:r>
          </w:p>
        </w:tc>
        <w:tc>
          <w:tcPr>
            <w:tcW w:w="766" w:type="dxa"/>
            <w:gridSpan w:val="2"/>
            <w:tcBorders>
              <w:top w:val="nil"/>
              <w:left w:val="nil"/>
              <w:bottom w:val="single" w:color="000000" w:sz="4" w:space="0"/>
              <w:right w:val="single" w:color="000000" w:sz="4" w:space="0"/>
            </w:tcBorders>
            <w:vAlign w:val="center"/>
          </w:tcPr>
          <w:p w14:paraId="60186F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55.30</w:t>
            </w:r>
          </w:p>
        </w:tc>
        <w:tc>
          <w:tcPr>
            <w:tcW w:w="766" w:type="dxa"/>
            <w:tcBorders>
              <w:top w:val="nil"/>
              <w:left w:val="nil"/>
              <w:bottom w:val="single" w:color="000000" w:sz="4" w:space="0"/>
              <w:right w:val="single" w:color="000000" w:sz="4" w:space="0"/>
            </w:tcBorders>
            <w:vAlign w:val="center"/>
          </w:tcPr>
          <w:p w14:paraId="67585D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w:t>
            </w:r>
          </w:p>
        </w:tc>
        <w:tc>
          <w:tcPr>
            <w:tcW w:w="556" w:type="dxa"/>
            <w:gridSpan w:val="2"/>
            <w:tcBorders>
              <w:top w:val="nil"/>
              <w:left w:val="nil"/>
              <w:bottom w:val="single" w:color="000000" w:sz="4" w:space="0"/>
              <w:right w:val="single" w:color="000000" w:sz="4" w:space="0"/>
            </w:tcBorders>
            <w:vAlign w:val="center"/>
          </w:tcPr>
          <w:p w14:paraId="0B9AA33D">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2B53CE3C">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6C9921AB">
            <w:pPr>
              <w:jc w:val="right"/>
              <w:rPr>
                <w:rFonts w:hint="default" w:ascii="Times New Roman" w:hAnsi="Times New Roman" w:eastAsia="宋体" w:cs="Times New Roman"/>
                <w:i w:val="0"/>
                <w:iCs w:val="0"/>
                <w:color w:val="000000"/>
                <w:sz w:val="20"/>
                <w:szCs w:val="20"/>
                <w:highlight w:val="none"/>
                <w:u w:val="none"/>
              </w:rPr>
            </w:pPr>
          </w:p>
        </w:tc>
      </w:tr>
      <w:tr w14:paraId="1789C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202C37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3416" w:type="dxa"/>
            <w:tcBorders>
              <w:top w:val="nil"/>
              <w:left w:val="nil"/>
              <w:bottom w:val="single" w:color="000000" w:sz="4" w:space="0"/>
              <w:right w:val="single" w:color="000000" w:sz="4" w:space="0"/>
            </w:tcBorders>
            <w:vAlign w:val="center"/>
          </w:tcPr>
          <w:p w14:paraId="2C5CF4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766" w:type="dxa"/>
            <w:tcBorders>
              <w:top w:val="nil"/>
              <w:left w:val="nil"/>
              <w:bottom w:val="single" w:color="000000" w:sz="4" w:space="0"/>
              <w:right w:val="single" w:color="000000" w:sz="4" w:space="0"/>
            </w:tcBorders>
            <w:vAlign w:val="center"/>
          </w:tcPr>
          <w:p w14:paraId="0DAC3C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w:t>
            </w:r>
          </w:p>
        </w:tc>
        <w:tc>
          <w:tcPr>
            <w:tcW w:w="766" w:type="dxa"/>
            <w:gridSpan w:val="2"/>
            <w:tcBorders>
              <w:top w:val="nil"/>
              <w:left w:val="nil"/>
              <w:bottom w:val="single" w:color="000000" w:sz="4" w:space="0"/>
              <w:right w:val="single" w:color="000000" w:sz="4" w:space="0"/>
            </w:tcBorders>
            <w:vAlign w:val="center"/>
          </w:tcPr>
          <w:p w14:paraId="626D21DE">
            <w:pPr>
              <w:jc w:val="right"/>
              <w:rPr>
                <w:rFonts w:hint="default" w:ascii="Times New Roman" w:hAnsi="Times New Roman" w:eastAsia="宋体" w:cs="Times New Roman"/>
                <w:i w:val="0"/>
                <w:iCs w:val="0"/>
                <w:color w:val="000000"/>
                <w:sz w:val="20"/>
                <w:szCs w:val="20"/>
                <w:highlight w:val="none"/>
                <w:u w:val="none"/>
              </w:rPr>
            </w:pPr>
          </w:p>
        </w:tc>
        <w:tc>
          <w:tcPr>
            <w:tcW w:w="766" w:type="dxa"/>
            <w:tcBorders>
              <w:top w:val="nil"/>
              <w:left w:val="nil"/>
              <w:bottom w:val="single" w:color="000000" w:sz="4" w:space="0"/>
              <w:right w:val="single" w:color="000000" w:sz="4" w:space="0"/>
            </w:tcBorders>
            <w:vAlign w:val="center"/>
          </w:tcPr>
          <w:p w14:paraId="5E4601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w:t>
            </w:r>
          </w:p>
        </w:tc>
        <w:tc>
          <w:tcPr>
            <w:tcW w:w="556" w:type="dxa"/>
            <w:gridSpan w:val="2"/>
            <w:tcBorders>
              <w:top w:val="nil"/>
              <w:left w:val="nil"/>
              <w:bottom w:val="single" w:color="000000" w:sz="4" w:space="0"/>
              <w:right w:val="single" w:color="000000" w:sz="4" w:space="0"/>
            </w:tcBorders>
            <w:vAlign w:val="center"/>
          </w:tcPr>
          <w:p w14:paraId="7F8D630D">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078BF9C1">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24227175">
            <w:pPr>
              <w:jc w:val="right"/>
              <w:rPr>
                <w:rFonts w:hint="default" w:ascii="Times New Roman" w:hAnsi="Times New Roman" w:eastAsia="宋体" w:cs="Times New Roman"/>
                <w:i w:val="0"/>
                <w:iCs w:val="0"/>
                <w:color w:val="000000"/>
                <w:sz w:val="20"/>
                <w:szCs w:val="20"/>
                <w:highlight w:val="none"/>
                <w:u w:val="none"/>
              </w:rPr>
            </w:pPr>
          </w:p>
        </w:tc>
      </w:tr>
      <w:tr w14:paraId="36559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31C0CE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3416" w:type="dxa"/>
            <w:tcBorders>
              <w:top w:val="nil"/>
              <w:left w:val="nil"/>
              <w:bottom w:val="single" w:color="000000" w:sz="4" w:space="0"/>
              <w:right w:val="single" w:color="000000" w:sz="4" w:space="0"/>
            </w:tcBorders>
            <w:vAlign w:val="center"/>
          </w:tcPr>
          <w:p w14:paraId="30A5AC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766" w:type="dxa"/>
            <w:tcBorders>
              <w:top w:val="nil"/>
              <w:left w:val="nil"/>
              <w:bottom w:val="single" w:color="000000" w:sz="4" w:space="0"/>
              <w:right w:val="single" w:color="000000" w:sz="4" w:space="0"/>
            </w:tcBorders>
            <w:vAlign w:val="center"/>
          </w:tcPr>
          <w:p w14:paraId="71A07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35.84</w:t>
            </w:r>
          </w:p>
        </w:tc>
        <w:tc>
          <w:tcPr>
            <w:tcW w:w="766" w:type="dxa"/>
            <w:gridSpan w:val="2"/>
            <w:tcBorders>
              <w:top w:val="nil"/>
              <w:left w:val="nil"/>
              <w:bottom w:val="single" w:color="000000" w:sz="4" w:space="0"/>
              <w:right w:val="single" w:color="000000" w:sz="4" w:space="0"/>
            </w:tcBorders>
            <w:vAlign w:val="center"/>
          </w:tcPr>
          <w:p w14:paraId="6B1459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35.84</w:t>
            </w:r>
          </w:p>
        </w:tc>
        <w:tc>
          <w:tcPr>
            <w:tcW w:w="766" w:type="dxa"/>
            <w:tcBorders>
              <w:top w:val="nil"/>
              <w:left w:val="nil"/>
              <w:bottom w:val="single" w:color="000000" w:sz="4" w:space="0"/>
              <w:right w:val="single" w:color="000000" w:sz="4" w:space="0"/>
            </w:tcBorders>
            <w:vAlign w:val="center"/>
          </w:tcPr>
          <w:p w14:paraId="73706AE4">
            <w:pPr>
              <w:jc w:val="right"/>
              <w:rPr>
                <w:rFonts w:hint="default" w:ascii="Times New Roman" w:hAnsi="Times New Roman" w:eastAsia="宋体" w:cs="Times New Roman"/>
                <w:i w:val="0"/>
                <w:iCs w:val="0"/>
                <w:color w:val="000000"/>
                <w:sz w:val="20"/>
                <w:szCs w:val="20"/>
                <w:highlight w:val="none"/>
                <w:u w:val="none"/>
              </w:rPr>
            </w:pPr>
          </w:p>
        </w:tc>
        <w:tc>
          <w:tcPr>
            <w:tcW w:w="556" w:type="dxa"/>
            <w:gridSpan w:val="2"/>
            <w:tcBorders>
              <w:top w:val="nil"/>
              <w:left w:val="nil"/>
              <w:bottom w:val="single" w:color="000000" w:sz="4" w:space="0"/>
              <w:right w:val="single" w:color="000000" w:sz="4" w:space="0"/>
            </w:tcBorders>
            <w:vAlign w:val="center"/>
          </w:tcPr>
          <w:p w14:paraId="0AD4717D">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733D191D">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06790135">
            <w:pPr>
              <w:jc w:val="right"/>
              <w:rPr>
                <w:rFonts w:hint="default" w:ascii="Times New Roman" w:hAnsi="Times New Roman" w:eastAsia="宋体" w:cs="Times New Roman"/>
                <w:i w:val="0"/>
                <w:iCs w:val="0"/>
                <w:color w:val="000000"/>
                <w:sz w:val="20"/>
                <w:szCs w:val="20"/>
                <w:highlight w:val="none"/>
                <w:u w:val="none"/>
              </w:rPr>
            </w:pPr>
          </w:p>
        </w:tc>
      </w:tr>
      <w:tr w14:paraId="0EFCF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79AD59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3416" w:type="dxa"/>
            <w:tcBorders>
              <w:top w:val="nil"/>
              <w:left w:val="nil"/>
              <w:bottom w:val="single" w:color="000000" w:sz="4" w:space="0"/>
              <w:right w:val="single" w:color="000000" w:sz="4" w:space="0"/>
            </w:tcBorders>
            <w:vAlign w:val="center"/>
          </w:tcPr>
          <w:p w14:paraId="2A2539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766" w:type="dxa"/>
            <w:tcBorders>
              <w:top w:val="nil"/>
              <w:left w:val="nil"/>
              <w:bottom w:val="single" w:color="000000" w:sz="4" w:space="0"/>
              <w:right w:val="single" w:color="000000" w:sz="4" w:space="0"/>
            </w:tcBorders>
            <w:vAlign w:val="center"/>
          </w:tcPr>
          <w:p w14:paraId="13FCB2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19.45</w:t>
            </w:r>
          </w:p>
        </w:tc>
        <w:tc>
          <w:tcPr>
            <w:tcW w:w="766" w:type="dxa"/>
            <w:gridSpan w:val="2"/>
            <w:tcBorders>
              <w:top w:val="nil"/>
              <w:left w:val="nil"/>
              <w:bottom w:val="single" w:color="000000" w:sz="4" w:space="0"/>
              <w:right w:val="single" w:color="000000" w:sz="4" w:space="0"/>
            </w:tcBorders>
            <w:vAlign w:val="center"/>
          </w:tcPr>
          <w:p w14:paraId="20DECA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19.45</w:t>
            </w:r>
          </w:p>
        </w:tc>
        <w:tc>
          <w:tcPr>
            <w:tcW w:w="766" w:type="dxa"/>
            <w:tcBorders>
              <w:top w:val="nil"/>
              <w:left w:val="nil"/>
              <w:bottom w:val="single" w:color="000000" w:sz="4" w:space="0"/>
              <w:right w:val="single" w:color="000000" w:sz="4" w:space="0"/>
            </w:tcBorders>
            <w:vAlign w:val="center"/>
          </w:tcPr>
          <w:p w14:paraId="6BEF2EAC">
            <w:pPr>
              <w:jc w:val="right"/>
              <w:rPr>
                <w:rFonts w:hint="default" w:ascii="Times New Roman" w:hAnsi="Times New Roman" w:eastAsia="宋体" w:cs="Times New Roman"/>
                <w:i w:val="0"/>
                <w:iCs w:val="0"/>
                <w:color w:val="000000"/>
                <w:sz w:val="20"/>
                <w:szCs w:val="20"/>
                <w:highlight w:val="none"/>
                <w:u w:val="none"/>
              </w:rPr>
            </w:pPr>
          </w:p>
        </w:tc>
        <w:tc>
          <w:tcPr>
            <w:tcW w:w="556" w:type="dxa"/>
            <w:gridSpan w:val="2"/>
            <w:tcBorders>
              <w:top w:val="nil"/>
              <w:left w:val="nil"/>
              <w:bottom w:val="single" w:color="000000" w:sz="4" w:space="0"/>
              <w:right w:val="single" w:color="000000" w:sz="4" w:space="0"/>
            </w:tcBorders>
            <w:vAlign w:val="center"/>
          </w:tcPr>
          <w:p w14:paraId="12EA785F">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559BFD1C">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6EFA4503">
            <w:pPr>
              <w:jc w:val="right"/>
              <w:rPr>
                <w:rFonts w:hint="default" w:ascii="Times New Roman" w:hAnsi="Times New Roman" w:eastAsia="宋体" w:cs="Times New Roman"/>
                <w:i w:val="0"/>
                <w:iCs w:val="0"/>
                <w:color w:val="000000"/>
                <w:sz w:val="20"/>
                <w:szCs w:val="20"/>
                <w:highlight w:val="none"/>
                <w:u w:val="none"/>
              </w:rPr>
            </w:pPr>
          </w:p>
        </w:tc>
      </w:tr>
      <w:tr w14:paraId="7044B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4B0EE3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3416" w:type="dxa"/>
            <w:tcBorders>
              <w:top w:val="nil"/>
              <w:left w:val="nil"/>
              <w:bottom w:val="single" w:color="000000" w:sz="4" w:space="0"/>
              <w:right w:val="single" w:color="000000" w:sz="4" w:space="0"/>
            </w:tcBorders>
            <w:vAlign w:val="center"/>
          </w:tcPr>
          <w:p w14:paraId="374B49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766" w:type="dxa"/>
            <w:tcBorders>
              <w:top w:val="nil"/>
              <w:left w:val="nil"/>
              <w:bottom w:val="single" w:color="000000" w:sz="4" w:space="0"/>
              <w:right w:val="single" w:color="000000" w:sz="4" w:space="0"/>
            </w:tcBorders>
            <w:vAlign w:val="center"/>
          </w:tcPr>
          <w:p w14:paraId="7318D9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50.71</w:t>
            </w:r>
          </w:p>
        </w:tc>
        <w:tc>
          <w:tcPr>
            <w:tcW w:w="766" w:type="dxa"/>
            <w:gridSpan w:val="2"/>
            <w:tcBorders>
              <w:top w:val="nil"/>
              <w:left w:val="nil"/>
              <w:bottom w:val="single" w:color="000000" w:sz="4" w:space="0"/>
              <w:right w:val="single" w:color="000000" w:sz="4" w:space="0"/>
            </w:tcBorders>
            <w:vAlign w:val="center"/>
          </w:tcPr>
          <w:p w14:paraId="38D916EA">
            <w:pPr>
              <w:jc w:val="right"/>
              <w:rPr>
                <w:rFonts w:hint="default" w:ascii="Times New Roman" w:hAnsi="Times New Roman" w:eastAsia="宋体" w:cs="Times New Roman"/>
                <w:i w:val="0"/>
                <w:iCs w:val="0"/>
                <w:color w:val="000000"/>
                <w:sz w:val="20"/>
                <w:szCs w:val="20"/>
                <w:highlight w:val="none"/>
                <w:u w:val="none"/>
              </w:rPr>
            </w:pPr>
          </w:p>
        </w:tc>
        <w:tc>
          <w:tcPr>
            <w:tcW w:w="766" w:type="dxa"/>
            <w:tcBorders>
              <w:top w:val="nil"/>
              <w:left w:val="nil"/>
              <w:bottom w:val="single" w:color="000000" w:sz="4" w:space="0"/>
              <w:right w:val="single" w:color="000000" w:sz="4" w:space="0"/>
            </w:tcBorders>
            <w:vAlign w:val="center"/>
          </w:tcPr>
          <w:p w14:paraId="690F69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50.71</w:t>
            </w:r>
          </w:p>
        </w:tc>
        <w:tc>
          <w:tcPr>
            <w:tcW w:w="556" w:type="dxa"/>
            <w:gridSpan w:val="2"/>
            <w:tcBorders>
              <w:top w:val="nil"/>
              <w:left w:val="nil"/>
              <w:bottom w:val="single" w:color="000000" w:sz="4" w:space="0"/>
              <w:right w:val="single" w:color="000000" w:sz="4" w:space="0"/>
            </w:tcBorders>
            <w:vAlign w:val="center"/>
          </w:tcPr>
          <w:p w14:paraId="54CEEB38">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00E97DBA">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64316C9D">
            <w:pPr>
              <w:jc w:val="right"/>
              <w:rPr>
                <w:rFonts w:hint="default" w:ascii="Times New Roman" w:hAnsi="Times New Roman" w:eastAsia="宋体" w:cs="Times New Roman"/>
                <w:i w:val="0"/>
                <w:iCs w:val="0"/>
                <w:color w:val="000000"/>
                <w:sz w:val="20"/>
                <w:szCs w:val="20"/>
                <w:highlight w:val="none"/>
                <w:u w:val="none"/>
              </w:rPr>
            </w:pPr>
          </w:p>
        </w:tc>
      </w:tr>
      <w:tr w14:paraId="32A0E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6983C1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2080801</w:t>
            </w:r>
          </w:p>
        </w:tc>
        <w:tc>
          <w:tcPr>
            <w:tcW w:w="3416" w:type="dxa"/>
            <w:tcBorders>
              <w:top w:val="nil"/>
              <w:left w:val="nil"/>
              <w:bottom w:val="single" w:color="000000" w:sz="4" w:space="0"/>
              <w:right w:val="single" w:color="000000" w:sz="4" w:space="0"/>
            </w:tcBorders>
            <w:vAlign w:val="center"/>
          </w:tcPr>
          <w:p w14:paraId="029916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死亡抚恤</w:t>
            </w:r>
          </w:p>
        </w:tc>
        <w:tc>
          <w:tcPr>
            <w:tcW w:w="766" w:type="dxa"/>
            <w:tcBorders>
              <w:top w:val="nil"/>
              <w:left w:val="nil"/>
              <w:bottom w:val="single" w:color="000000" w:sz="4" w:space="0"/>
              <w:right w:val="single" w:color="000000" w:sz="4" w:space="0"/>
            </w:tcBorders>
            <w:vAlign w:val="center"/>
          </w:tcPr>
          <w:p w14:paraId="4131F5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50.71</w:t>
            </w:r>
          </w:p>
        </w:tc>
        <w:tc>
          <w:tcPr>
            <w:tcW w:w="766" w:type="dxa"/>
            <w:gridSpan w:val="2"/>
            <w:tcBorders>
              <w:top w:val="nil"/>
              <w:left w:val="nil"/>
              <w:bottom w:val="single" w:color="000000" w:sz="4" w:space="0"/>
              <w:right w:val="single" w:color="000000" w:sz="4" w:space="0"/>
            </w:tcBorders>
            <w:vAlign w:val="center"/>
          </w:tcPr>
          <w:p w14:paraId="3FE8C99C">
            <w:pPr>
              <w:jc w:val="right"/>
              <w:rPr>
                <w:rFonts w:hint="default" w:ascii="Times New Roman" w:hAnsi="Times New Roman" w:eastAsia="宋体" w:cs="Times New Roman"/>
                <w:i w:val="0"/>
                <w:iCs w:val="0"/>
                <w:color w:val="000000"/>
                <w:sz w:val="20"/>
                <w:szCs w:val="20"/>
                <w:highlight w:val="none"/>
                <w:u w:val="none"/>
              </w:rPr>
            </w:pPr>
          </w:p>
        </w:tc>
        <w:tc>
          <w:tcPr>
            <w:tcW w:w="766" w:type="dxa"/>
            <w:tcBorders>
              <w:top w:val="nil"/>
              <w:left w:val="nil"/>
              <w:bottom w:val="single" w:color="000000" w:sz="4" w:space="0"/>
              <w:right w:val="single" w:color="000000" w:sz="4" w:space="0"/>
            </w:tcBorders>
            <w:vAlign w:val="center"/>
          </w:tcPr>
          <w:p w14:paraId="77DD70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50.71</w:t>
            </w:r>
          </w:p>
        </w:tc>
        <w:tc>
          <w:tcPr>
            <w:tcW w:w="556" w:type="dxa"/>
            <w:gridSpan w:val="2"/>
            <w:tcBorders>
              <w:top w:val="nil"/>
              <w:left w:val="nil"/>
              <w:bottom w:val="single" w:color="000000" w:sz="4" w:space="0"/>
              <w:right w:val="single" w:color="000000" w:sz="4" w:space="0"/>
            </w:tcBorders>
            <w:vAlign w:val="center"/>
          </w:tcPr>
          <w:p w14:paraId="01D7E5D0">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050DB70B">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5A1142AC">
            <w:pPr>
              <w:jc w:val="right"/>
              <w:rPr>
                <w:rFonts w:hint="default" w:ascii="Times New Roman" w:hAnsi="Times New Roman" w:eastAsia="宋体" w:cs="Times New Roman"/>
                <w:i w:val="0"/>
                <w:iCs w:val="0"/>
                <w:color w:val="000000"/>
                <w:sz w:val="20"/>
                <w:szCs w:val="20"/>
                <w:highlight w:val="none"/>
                <w:u w:val="none"/>
              </w:rPr>
            </w:pPr>
          </w:p>
        </w:tc>
      </w:tr>
      <w:tr w14:paraId="4D356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237B2A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3416" w:type="dxa"/>
            <w:tcBorders>
              <w:top w:val="nil"/>
              <w:left w:val="nil"/>
              <w:bottom w:val="single" w:color="000000" w:sz="4" w:space="0"/>
              <w:right w:val="single" w:color="000000" w:sz="4" w:space="0"/>
            </w:tcBorders>
            <w:vAlign w:val="center"/>
          </w:tcPr>
          <w:p w14:paraId="26870A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766" w:type="dxa"/>
            <w:tcBorders>
              <w:top w:val="nil"/>
              <w:left w:val="nil"/>
              <w:bottom w:val="single" w:color="000000" w:sz="4" w:space="0"/>
              <w:right w:val="single" w:color="000000" w:sz="4" w:space="0"/>
            </w:tcBorders>
            <w:vAlign w:val="center"/>
          </w:tcPr>
          <w:p w14:paraId="1CFB1F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w:t>
            </w:r>
          </w:p>
        </w:tc>
        <w:tc>
          <w:tcPr>
            <w:tcW w:w="766" w:type="dxa"/>
            <w:gridSpan w:val="2"/>
            <w:tcBorders>
              <w:top w:val="nil"/>
              <w:left w:val="nil"/>
              <w:bottom w:val="single" w:color="000000" w:sz="4" w:space="0"/>
              <w:right w:val="single" w:color="000000" w:sz="4" w:space="0"/>
            </w:tcBorders>
            <w:vAlign w:val="center"/>
          </w:tcPr>
          <w:p w14:paraId="227270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w:t>
            </w:r>
          </w:p>
        </w:tc>
        <w:tc>
          <w:tcPr>
            <w:tcW w:w="766" w:type="dxa"/>
            <w:tcBorders>
              <w:top w:val="nil"/>
              <w:left w:val="nil"/>
              <w:bottom w:val="single" w:color="000000" w:sz="4" w:space="0"/>
              <w:right w:val="single" w:color="000000" w:sz="4" w:space="0"/>
            </w:tcBorders>
            <w:vAlign w:val="center"/>
          </w:tcPr>
          <w:p w14:paraId="45DB282B">
            <w:pPr>
              <w:jc w:val="right"/>
              <w:rPr>
                <w:rFonts w:hint="default" w:ascii="Times New Roman" w:hAnsi="Times New Roman" w:eastAsia="宋体" w:cs="Times New Roman"/>
                <w:i w:val="0"/>
                <w:iCs w:val="0"/>
                <w:color w:val="000000"/>
                <w:sz w:val="20"/>
                <w:szCs w:val="20"/>
                <w:highlight w:val="none"/>
                <w:u w:val="none"/>
              </w:rPr>
            </w:pPr>
          </w:p>
        </w:tc>
        <w:tc>
          <w:tcPr>
            <w:tcW w:w="556" w:type="dxa"/>
            <w:gridSpan w:val="2"/>
            <w:tcBorders>
              <w:top w:val="nil"/>
              <w:left w:val="nil"/>
              <w:bottom w:val="single" w:color="000000" w:sz="4" w:space="0"/>
              <w:right w:val="single" w:color="000000" w:sz="4" w:space="0"/>
            </w:tcBorders>
            <w:vAlign w:val="center"/>
          </w:tcPr>
          <w:p w14:paraId="1B0087AD">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6ADDAE97">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64172218">
            <w:pPr>
              <w:jc w:val="right"/>
              <w:rPr>
                <w:rFonts w:hint="default" w:ascii="Times New Roman" w:hAnsi="Times New Roman" w:eastAsia="宋体" w:cs="Times New Roman"/>
                <w:i w:val="0"/>
                <w:iCs w:val="0"/>
                <w:color w:val="000000"/>
                <w:sz w:val="20"/>
                <w:szCs w:val="20"/>
                <w:highlight w:val="none"/>
                <w:u w:val="none"/>
              </w:rPr>
            </w:pPr>
          </w:p>
        </w:tc>
      </w:tr>
      <w:tr w14:paraId="7101E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7191BE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3416" w:type="dxa"/>
            <w:tcBorders>
              <w:top w:val="nil"/>
              <w:left w:val="nil"/>
              <w:bottom w:val="single" w:color="000000" w:sz="4" w:space="0"/>
              <w:right w:val="single" w:color="000000" w:sz="4" w:space="0"/>
            </w:tcBorders>
            <w:vAlign w:val="center"/>
          </w:tcPr>
          <w:p w14:paraId="220C0A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766" w:type="dxa"/>
            <w:tcBorders>
              <w:top w:val="nil"/>
              <w:left w:val="nil"/>
              <w:bottom w:val="single" w:color="000000" w:sz="4" w:space="0"/>
              <w:right w:val="single" w:color="000000" w:sz="4" w:space="0"/>
            </w:tcBorders>
            <w:vAlign w:val="center"/>
          </w:tcPr>
          <w:p w14:paraId="28423A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w:t>
            </w:r>
          </w:p>
        </w:tc>
        <w:tc>
          <w:tcPr>
            <w:tcW w:w="766" w:type="dxa"/>
            <w:gridSpan w:val="2"/>
            <w:tcBorders>
              <w:top w:val="nil"/>
              <w:left w:val="nil"/>
              <w:bottom w:val="single" w:color="000000" w:sz="4" w:space="0"/>
              <w:right w:val="single" w:color="000000" w:sz="4" w:space="0"/>
            </w:tcBorders>
            <w:vAlign w:val="center"/>
          </w:tcPr>
          <w:p w14:paraId="721AAA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w:t>
            </w:r>
          </w:p>
        </w:tc>
        <w:tc>
          <w:tcPr>
            <w:tcW w:w="766" w:type="dxa"/>
            <w:tcBorders>
              <w:top w:val="nil"/>
              <w:left w:val="nil"/>
              <w:bottom w:val="single" w:color="000000" w:sz="4" w:space="0"/>
              <w:right w:val="single" w:color="000000" w:sz="4" w:space="0"/>
            </w:tcBorders>
            <w:vAlign w:val="center"/>
          </w:tcPr>
          <w:p w14:paraId="62764ED3">
            <w:pPr>
              <w:jc w:val="right"/>
              <w:rPr>
                <w:rFonts w:hint="default" w:ascii="Times New Roman" w:hAnsi="Times New Roman" w:eastAsia="宋体" w:cs="Times New Roman"/>
                <w:i w:val="0"/>
                <w:iCs w:val="0"/>
                <w:color w:val="000000"/>
                <w:sz w:val="20"/>
                <w:szCs w:val="20"/>
                <w:highlight w:val="none"/>
                <w:u w:val="none"/>
              </w:rPr>
            </w:pPr>
          </w:p>
        </w:tc>
        <w:tc>
          <w:tcPr>
            <w:tcW w:w="556" w:type="dxa"/>
            <w:gridSpan w:val="2"/>
            <w:tcBorders>
              <w:top w:val="nil"/>
              <w:left w:val="nil"/>
              <w:bottom w:val="single" w:color="000000" w:sz="4" w:space="0"/>
              <w:right w:val="single" w:color="000000" w:sz="4" w:space="0"/>
            </w:tcBorders>
            <w:vAlign w:val="center"/>
          </w:tcPr>
          <w:p w14:paraId="2A6FA143">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366C4256">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3E72D7D5">
            <w:pPr>
              <w:jc w:val="right"/>
              <w:rPr>
                <w:rFonts w:hint="default" w:ascii="Times New Roman" w:hAnsi="Times New Roman" w:eastAsia="宋体" w:cs="Times New Roman"/>
                <w:i w:val="0"/>
                <w:iCs w:val="0"/>
                <w:color w:val="000000"/>
                <w:sz w:val="20"/>
                <w:szCs w:val="20"/>
                <w:highlight w:val="none"/>
                <w:u w:val="none"/>
              </w:rPr>
            </w:pPr>
          </w:p>
        </w:tc>
      </w:tr>
      <w:tr w14:paraId="48021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6B168A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3416" w:type="dxa"/>
            <w:tcBorders>
              <w:top w:val="nil"/>
              <w:left w:val="nil"/>
              <w:bottom w:val="single" w:color="000000" w:sz="4" w:space="0"/>
              <w:right w:val="single" w:color="000000" w:sz="4" w:space="0"/>
            </w:tcBorders>
            <w:vAlign w:val="center"/>
          </w:tcPr>
          <w:p w14:paraId="7146BA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766" w:type="dxa"/>
            <w:tcBorders>
              <w:top w:val="nil"/>
              <w:left w:val="nil"/>
              <w:bottom w:val="single" w:color="000000" w:sz="4" w:space="0"/>
              <w:right w:val="single" w:color="000000" w:sz="4" w:space="0"/>
            </w:tcBorders>
            <w:vAlign w:val="center"/>
          </w:tcPr>
          <w:p w14:paraId="4D1B5D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14.03</w:t>
            </w:r>
          </w:p>
        </w:tc>
        <w:tc>
          <w:tcPr>
            <w:tcW w:w="766" w:type="dxa"/>
            <w:gridSpan w:val="2"/>
            <w:tcBorders>
              <w:top w:val="nil"/>
              <w:left w:val="nil"/>
              <w:bottom w:val="single" w:color="000000" w:sz="4" w:space="0"/>
              <w:right w:val="single" w:color="000000" w:sz="4" w:space="0"/>
            </w:tcBorders>
            <w:vAlign w:val="center"/>
          </w:tcPr>
          <w:p w14:paraId="258FCF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14.03</w:t>
            </w:r>
          </w:p>
        </w:tc>
        <w:tc>
          <w:tcPr>
            <w:tcW w:w="766" w:type="dxa"/>
            <w:tcBorders>
              <w:top w:val="nil"/>
              <w:left w:val="nil"/>
              <w:bottom w:val="single" w:color="000000" w:sz="4" w:space="0"/>
              <w:right w:val="single" w:color="000000" w:sz="4" w:space="0"/>
            </w:tcBorders>
            <w:vAlign w:val="center"/>
          </w:tcPr>
          <w:p w14:paraId="15E7D5ED">
            <w:pPr>
              <w:jc w:val="right"/>
              <w:rPr>
                <w:rFonts w:hint="default" w:ascii="Times New Roman" w:hAnsi="Times New Roman" w:eastAsia="宋体" w:cs="Times New Roman"/>
                <w:i w:val="0"/>
                <w:iCs w:val="0"/>
                <w:color w:val="000000"/>
                <w:sz w:val="20"/>
                <w:szCs w:val="20"/>
                <w:highlight w:val="none"/>
                <w:u w:val="none"/>
              </w:rPr>
            </w:pPr>
          </w:p>
        </w:tc>
        <w:tc>
          <w:tcPr>
            <w:tcW w:w="556" w:type="dxa"/>
            <w:gridSpan w:val="2"/>
            <w:tcBorders>
              <w:top w:val="nil"/>
              <w:left w:val="nil"/>
              <w:bottom w:val="single" w:color="000000" w:sz="4" w:space="0"/>
              <w:right w:val="single" w:color="000000" w:sz="4" w:space="0"/>
            </w:tcBorders>
            <w:vAlign w:val="center"/>
          </w:tcPr>
          <w:p w14:paraId="7D0FAEAA">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469D755D">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13F40011">
            <w:pPr>
              <w:jc w:val="right"/>
              <w:rPr>
                <w:rFonts w:hint="default" w:ascii="Times New Roman" w:hAnsi="Times New Roman" w:eastAsia="宋体" w:cs="Times New Roman"/>
                <w:i w:val="0"/>
                <w:iCs w:val="0"/>
                <w:color w:val="000000"/>
                <w:sz w:val="20"/>
                <w:szCs w:val="20"/>
                <w:highlight w:val="none"/>
                <w:u w:val="none"/>
              </w:rPr>
            </w:pPr>
          </w:p>
        </w:tc>
      </w:tr>
      <w:tr w14:paraId="00B06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064AE9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3416" w:type="dxa"/>
            <w:tcBorders>
              <w:top w:val="nil"/>
              <w:left w:val="nil"/>
              <w:bottom w:val="single" w:color="000000" w:sz="4" w:space="0"/>
              <w:right w:val="single" w:color="000000" w:sz="4" w:space="0"/>
            </w:tcBorders>
            <w:vAlign w:val="center"/>
          </w:tcPr>
          <w:p w14:paraId="64D710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766" w:type="dxa"/>
            <w:tcBorders>
              <w:top w:val="nil"/>
              <w:left w:val="nil"/>
              <w:bottom w:val="single" w:color="000000" w:sz="4" w:space="0"/>
              <w:right w:val="single" w:color="000000" w:sz="4" w:space="0"/>
            </w:tcBorders>
            <w:vAlign w:val="center"/>
          </w:tcPr>
          <w:p w14:paraId="636BD8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11.19</w:t>
            </w:r>
          </w:p>
        </w:tc>
        <w:tc>
          <w:tcPr>
            <w:tcW w:w="766" w:type="dxa"/>
            <w:gridSpan w:val="2"/>
            <w:tcBorders>
              <w:top w:val="nil"/>
              <w:left w:val="nil"/>
              <w:bottom w:val="single" w:color="000000" w:sz="4" w:space="0"/>
              <w:right w:val="single" w:color="000000" w:sz="4" w:space="0"/>
            </w:tcBorders>
            <w:vAlign w:val="center"/>
          </w:tcPr>
          <w:p w14:paraId="7C7913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11.19</w:t>
            </w:r>
          </w:p>
        </w:tc>
        <w:tc>
          <w:tcPr>
            <w:tcW w:w="766" w:type="dxa"/>
            <w:tcBorders>
              <w:top w:val="nil"/>
              <w:left w:val="nil"/>
              <w:bottom w:val="single" w:color="000000" w:sz="4" w:space="0"/>
              <w:right w:val="single" w:color="000000" w:sz="4" w:space="0"/>
            </w:tcBorders>
            <w:vAlign w:val="center"/>
          </w:tcPr>
          <w:p w14:paraId="5CB25AD0">
            <w:pPr>
              <w:jc w:val="right"/>
              <w:rPr>
                <w:rFonts w:hint="default" w:ascii="Times New Roman" w:hAnsi="Times New Roman" w:eastAsia="宋体" w:cs="Times New Roman"/>
                <w:i w:val="0"/>
                <w:iCs w:val="0"/>
                <w:color w:val="000000"/>
                <w:sz w:val="20"/>
                <w:szCs w:val="20"/>
                <w:highlight w:val="none"/>
                <w:u w:val="none"/>
              </w:rPr>
            </w:pPr>
          </w:p>
        </w:tc>
        <w:tc>
          <w:tcPr>
            <w:tcW w:w="556" w:type="dxa"/>
            <w:gridSpan w:val="2"/>
            <w:tcBorders>
              <w:top w:val="nil"/>
              <w:left w:val="nil"/>
              <w:bottom w:val="single" w:color="000000" w:sz="4" w:space="0"/>
              <w:right w:val="single" w:color="000000" w:sz="4" w:space="0"/>
            </w:tcBorders>
            <w:vAlign w:val="center"/>
          </w:tcPr>
          <w:p w14:paraId="17D1F709">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2A419C65">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1DE78449">
            <w:pPr>
              <w:jc w:val="right"/>
              <w:rPr>
                <w:rFonts w:hint="default" w:ascii="Times New Roman" w:hAnsi="Times New Roman" w:eastAsia="宋体" w:cs="Times New Roman"/>
                <w:i w:val="0"/>
                <w:iCs w:val="0"/>
                <w:color w:val="000000"/>
                <w:sz w:val="20"/>
                <w:szCs w:val="20"/>
                <w:highlight w:val="none"/>
                <w:u w:val="none"/>
              </w:rPr>
            </w:pPr>
          </w:p>
        </w:tc>
      </w:tr>
      <w:tr w14:paraId="254CD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256921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3416" w:type="dxa"/>
            <w:tcBorders>
              <w:top w:val="nil"/>
              <w:left w:val="nil"/>
              <w:bottom w:val="single" w:color="000000" w:sz="4" w:space="0"/>
              <w:right w:val="single" w:color="000000" w:sz="4" w:space="0"/>
            </w:tcBorders>
            <w:vAlign w:val="center"/>
          </w:tcPr>
          <w:p w14:paraId="04B79F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766" w:type="dxa"/>
            <w:tcBorders>
              <w:top w:val="nil"/>
              <w:left w:val="nil"/>
              <w:bottom w:val="single" w:color="000000" w:sz="4" w:space="0"/>
              <w:right w:val="single" w:color="000000" w:sz="4" w:space="0"/>
            </w:tcBorders>
            <w:vAlign w:val="center"/>
          </w:tcPr>
          <w:p w14:paraId="6097CF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30.21</w:t>
            </w:r>
          </w:p>
        </w:tc>
        <w:tc>
          <w:tcPr>
            <w:tcW w:w="766" w:type="dxa"/>
            <w:gridSpan w:val="2"/>
            <w:tcBorders>
              <w:top w:val="nil"/>
              <w:left w:val="nil"/>
              <w:bottom w:val="single" w:color="000000" w:sz="4" w:space="0"/>
              <w:right w:val="single" w:color="000000" w:sz="4" w:space="0"/>
            </w:tcBorders>
            <w:vAlign w:val="center"/>
          </w:tcPr>
          <w:p w14:paraId="6AA161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30.21</w:t>
            </w:r>
          </w:p>
        </w:tc>
        <w:tc>
          <w:tcPr>
            <w:tcW w:w="766" w:type="dxa"/>
            <w:tcBorders>
              <w:top w:val="nil"/>
              <w:left w:val="nil"/>
              <w:bottom w:val="single" w:color="000000" w:sz="4" w:space="0"/>
              <w:right w:val="single" w:color="000000" w:sz="4" w:space="0"/>
            </w:tcBorders>
            <w:vAlign w:val="center"/>
          </w:tcPr>
          <w:p w14:paraId="1785855E">
            <w:pPr>
              <w:jc w:val="right"/>
              <w:rPr>
                <w:rFonts w:hint="default" w:ascii="Times New Roman" w:hAnsi="Times New Roman" w:eastAsia="宋体" w:cs="Times New Roman"/>
                <w:i w:val="0"/>
                <w:iCs w:val="0"/>
                <w:color w:val="000000"/>
                <w:sz w:val="20"/>
                <w:szCs w:val="20"/>
                <w:highlight w:val="none"/>
                <w:u w:val="none"/>
              </w:rPr>
            </w:pPr>
          </w:p>
        </w:tc>
        <w:tc>
          <w:tcPr>
            <w:tcW w:w="556" w:type="dxa"/>
            <w:gridSpan w:val="2"/>
            <w:tcBorders>
              <w:top w:val="nil"/>
              <w:left w:val="nil"/>
              <w:bottom w:val="single" w:color="000000" w:sz="4" w:space="0"/>
              <w:right w:val="single" w:color="000000" w:sz="4" w:space="0"/>
            </w:tcBorders>
            <w:vAlign w:val="center"/>
          </w:tcPr>
          <w:p w14:paraId="5A0D9147">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373E7DA5">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42FB6294">
            <w:pPr>
              <w:jc w:val="right"/>
              <w:rPr>
                <w:rFonts w:hint="default" w:ascii="Times New Roman" w:hAnsi="Times New Roman" w:eastAsia="宋体" w:cs="Times New Roman"/>
                <w:i w:val="0"/>
                <w:iCs w:val="0"/>
                <w:color w:val="000000"/>
                <w:sz w:val="20"/>
                <w:szCs w:val="20"/>
                <w:highlight w:val="none"/>
                <w:u w:val="none"/>
              </w:rPr>
            </w:pPr>
          </w:p>
        </w:tc>
      </w:tr>
      <w:tr w14:paraId="50435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526950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3416" w:type="dxa"/>
            <w:tcBorders>
              <w:top w:val="nil"/>
              <w:left w:val="nil"/>
              <w:bottom w:val="single" w:color="000000" w:sz="4" w:space="0"/>
              <w:right w:val="single" w:color="000000" w:sz="4" w:space="0"/>
            </w:tcBorders>
            <w:vAlign w:val="center"/>
          </w:tcPr>
          <w:p w14:paraId="37BCC2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766" w:type="dxa"/>
            <w:tcBorders>
              <w:top w:val="nil"/>
              <w:left w:val="nil"/>
              <w:bottom w:val="single" w:color="000000" w:sz="4" w:space="0"/>
              <w:right w:val="single" w:color="000000" w:sz="4" w:space="0"/>
            </w:tcBorders>
            <w:vAlign w:val="center"/>
          </w:tcPr>
          <w:p w14:paraId="590161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30.21</w:t>
            </w:r>
          </w:p>
        </w:tc>
        <w:tc>
          <w:tcPr>
            <w:tcW w:w="766" w:type="dxa"/>
            <w:gridSpan w:val="2"/>
            <w:tcBorders>
              <w:top w:val="nil"/>
              <w:left w:val="nil"/>
              <w:bottom w:val="single" w:color="000000" w:sz="4" w:space="0"/>
              <w:right w:val="single" w:color="000000" w:sz="4" w:space="0"/>
            </w:tcBorders>
            <w:vAlign w:val="center"/>
          </w:tcPr>
          <w:p w14:paraId="178EB1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30.21</w:t>
            </w:r>
          </w:p>
        </w:tc>
        <w:tc>
          <w:tcPr>
            <w:tcW w:w="766" w:type="dxa"/>
            <w:tcBorders>
              <w:top w:val="nil"/>
              <w:left w:val="nil"/>
              <w:bottom w:val="single" w:color="000000" w:sz="4" w:space="0"/>
              <w:right w:val="single" w:color="000000" w:sz="4" w:space="0"/>
            </w:tcBorders>
            <w:vAlign w:val="center"/>
          </w:tcPr>
          <w:p w14:paraId="1AE4E11F">
            <w:pPr>
              <w:jc w:val="right"/>
              <w:rPr>
                <w:rFonts w:hint="default" w:ascii="Times New Roman" w:hAnsi="Times New Roman" w:eastAsia="宋体" w:cs="Times New Roman"/>
                <w:i w:val="0"/>
                <w:iCs w:val="0"/>
                <w:color w:val="000000"/>
                <w:sz w:val="20"/>
                <w:szCs w:val="20"/>
                <w:highlight w:val="none"/>
                <w:u w:val="none"/>
              </w:rPr>
            </w:pPr>
          </w:p>
        </w:tc>
        <w:tc>
          <w:tcPr>
            <w:tcW w:w="556" w:type="dxa"/>
            <w:gridSpan w:val="2"/>
            <w:tcBorders>
              <w:top w:val="nil"/>
              <w:left w:val="nil"/>
              <w:bottom w:val="single" w:color="000000" w:sz="4" w:space="0"/>
              <w:right w:val="single" w:color="000000" w:sz="4" w:space="0"/>
            </w:tcBorders>
            <w:vAlign w:val="center"/>
          </w:tcPr>
          <w:p w14:paraId="7F409261">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6C39AAE6">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0C6591EE">
            <w:pPr>
              <w:jc w:val="right"/>
              <w:rPr>
                <w:rFonts w:hint="default" w:ascii="Times New Roman" w:hAnsi="Times New Roman" w:eastAsia="宋体" w:cs="Times New Roman"/>
                <w:i w:val="0"/>
                <w:iCs w:val="0"/>
                <w:color w:val="000000"/>
                <w:sz w:val="20"/>
                <w:szCs w:val="20"/>
                <w:highlight w:val="none"/>
                <w:u w:val="none"/>
              </w:rPr>
            </w:pPr>
          </w:p>
        </w:tc>
      </w:tr>
      <w:tr w14:paraId="24627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09" w:type="dxa"/>
            <w:tcBorders>
              <w:top w:val="nil"/>
              <w:left w:val="single" w:color="000000" w:sz="4" w:space="0"/>
              <w:bottom w:val="single" w:color="000000" w:sz="4" w:space="0"/>
              <w:right w:val="single" w:color="000000" w:sz="4" w:space="0"/>
            </w:tcBorders>
            <w:vAlign w:val="center"/>
          </w:tcPr>
          <w:p w14:paraId="1E12BA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3416" w:type="dxa"/>
            <w:tcBorders>
              <w:top w:val="nil"/>
              <w:left w:val="nil"/>
              <w:bottom w:val="single" w:color="000000" w:sz="4" w:space="0"/>
              <w:right w:val="single" w:color="000000" w:sz="4" w:space="0"/>
            </w:tcBorders>
            <w:vAlign w:val="center"/>
          </w:tcPr>
          <w:p w14:paraId="37DE93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766" w:type="dxa"/>
            <w:tcBorders>
              <w:top w:val="nil"/>
              <w:left w:val="nil"/>
              <w:bottom w:val="single" w:color="000000" w:sz="4" w:space="0"/>
              <w:right w:val="single" w:color="000000" w:sz="4" w:space="0"/>
            </w:tcBorders>
            <w:vAlign w:val="center"/>
          </w:tcPr>
          <w:p w14:paraId="635814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30.21</w:t>
            </w:r>
          </w:p>
        </w:tc>
        <w:tc>
          <w:tcPr>
            <w:tcW w:w="766" w:type="dxa"/>
            <w:gridSpan w:val="2"/>
            <w:tcBorders>
              <w:top w:val="nil"/>
              <w:left w:val="nil"/>
              <w:bottom w:val="single" w:color="000000" w:sz="4" w:space="0"/>
              <w:right w:val="single" w:color="000000" w:sz="4" w:space="0"/>
            </w:tcBorders>
            <w:vAlign w:val="center"/>
          </w:tcPr>
          <w:p w14:paraId="0B7EE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30.21</w:t>
            </w:r>
          </w:p>
        </w:tc>
        <w:tc>
          <w:tcPr>
            <w:tcW w:w="766" w:type="dxa"/>
            <w:tcBorders>
              <w:top w:val="nil"/>
              <w:left w:val="nil"/>
              <w:bottom w:val="single" w:color="000000" w:sz="4" w:space="0"/>
              <w:right w:val="single" w:color="000000" w:sz="4" w:space="0"/>
            </w:tcBorders>
            <w:vAlign w:val="center"/>
          </w:tcPr>
          <w:p w14:paraId="45228F83">
            <w:pPr>
              <w:jc w:val="right"/>
              <w:rPr>
                <w:rFonts w:hint="default" w:ascii="Times New Roman" w:hAnsi="Times New Roman" w:eastAsia="宋体" w:cs="Times New Roman"/>
                <w:i w:val="0"/>
                <w:iCs w:val="0"/>
                <w:color w:val="000000"/>
                <w:sz w:val="20"/>
                <w:szCs w:val="20"/>
                <w:highlight w:val="none"/>
                <w:u w:val="none"/>
              </w:rPr>
            </w:pPr>
          </w:p>
        </w:tc>
        <w:tc>
          <w:tcPr>
            <w:tcW w:w="556" w:type="dxa"/>
            <w:gridSpan w:val="2"/>
            <w:tcBorders>
              <w:top w:val="nil"/>
              <w:left w:val="nil"/>
              <w:bottom w:val="single" w:color="000000" w:sz="4" w:space="0"/>
              <w:right w:val="single" w:color="000000" w:sz="4" w:space="0"/>
            </w:tcBorders>
            <w:vAlign w:val="center"/>
          </w:tcPr>
          <w:p w14:paraId="7FF1FC99">
            <w:pPr>
              <w:jc w:val="right"/>
              <w:rPr>
                <w:rFonts w:hint="default" w:ascii="Times New Roman" w:hAnsi="Times New Roman" w:eastAsia="宋体" w:cs="Times New Roman"/>
                <w:i w:val="0"/>
                <w:iCs w:val="0"/>
                <w:color w:val="000000"/>
                <w:sz w:val="20"/>
                <w:szCs w:val="20"/>
                <w:highlight w:val="none"/>
                <w:u w:val="none"/>
              </w:rPr>
            </w:pPr>
          </w:p>
        </w:tc>
        <w:tc>
          <w:tcPr>
            <w:tcW w:w="867" w:type="dxa"/>
            <w:tcBorders>
              <w:top w:val="nil"/>
              <w:left w:val="nil"/>
              <w:bottom w:val="single" w:color="000000" w:sz="4" w:space="0"/>
              <w:right w:val="single" w:color="000000" w:sz="4" w:space="0"/>
            </w:tcBorders>
            <w:vAlign w:val="center"/>
          </w:tcPr>
          <w:p w14:paraId="601519FE">
            <w:pPr>
              <w:jc w:val="right"/>
              <w:rPr>
                <w:rFonts w:hint="default" w:ascii="Times New Roman" w:hAnsi="Times New Roman" w:eastAsia="宋体" w:cs="Times New Roman"/>
                <w:i w:val="0"/>
                <w:iCs w:val="0"/>
                <w:color w:val="000000"/>
                <w:sz w:val="20"/>
                <w:szCs w:val="20"/>
                <w:highlight w:val="none"/>
                <w:u w:val="none"/>
              </w:rPr>
            </w:pPr>
          </w:p>
        </w:tc>
        <w:tc>
          <w:tcPr>
            <w:tcW w:w="1243" w:type="dxa"/>
            <w:tcBorders>
              <w:top w:val="nil"/>
              <w:left w:val="nil"/>
              <w:bottom w:val="single" w:color="000000" w:sz="4" w:space="0"/>
              <w:right w:val="single" w:color="000000" w:sz="4" w:space="0"/>
            </w:tcBorders>
            <w:vAlign w:val="center"/>
          </w:tcPr>
          <w:p w14:paraId="70C442E2">
            <w:pPr>
              <w:jc w:val="right"/>
              <w:rPr>
                <w:rFonts w:hint="default" w:ascii="Times New Roman" w:hAnsi="Times New Roman" w:eastAsia="宋体" w:cs="Times New Roman"/>
                <w:i w:val="0"/>
                <w:iCs w:val="0"/>
                <w:color w:val="000000"/>
                <w:sz w:val="20"/>
                <w:szCs w:val="20"/>
                <w:highlight w:val="none"/>
                <w:u w:val="none"/>
              </w:rPr>
            </w:pPr>
          </w:p>
        </w:tc>
      </w:tr>
      <w:tr w14:paraId="728CF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89" w:type="dxa"/>
            <w:gridSpan w:val="10"/>
            <w:tcBorders>
              <w:top w:val="nil"/>
              <w:left w:val="nil"/>
              <w:bottom w:val="nil"/>
              <w:right w:val="nil"/>
            </w:tcBorders>
            <w:vAlign w:val="center"/>
          </w:tcPr>
          <w:p w14:paraId="273A621D">
            <w:pPr>
              <w:widowControl/>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注：本表反映部门本年度各项支出情况。</w:t>
            </w:r>
          </w:p>
        </w:tc>
      </w:tr>
    </w:tbl>
    <w:p w14:paraId="41EE36B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0"/>
        <w:tblW w:w="92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686"/>
        <w:gridCol w:w="321"/>
        <w:gridCol w:w="505"/>
        <w:gridCol w:w="1419"/>
        <w:gridCol w:w="381"/>
        <w:gridCol w:w="332"/>
        <w:gridCol w:w="206"/>
        <w:gridCol w:w="325"/>
        <w:gridCol w:w="1266"/>
        <w:gridCol w:w="1371"/>
        <w:gridCol w:w="1476"/>
      </w:tblGrid>
      <w:tr w14:paraId="2C073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288" w:type="dxa"/>
            <w:gridSpan w:val="11"/>
            <w:tcBorders>
              <w:top w:val="nil"/>
              <w:left w:val="nil"/>
              <w:bottom w:val="nil"/>
              <w:right w:val="nil"/>
            </w:tcBorders>
            <w:vAlign w:val="bottom"/>
          </w:tcPr>
          <w:p w14:paraId="45F9E95E">
            <w:pPr>
              <w:widowControl/>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1747E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288" w:type="dxa"/>
            <w:gridSpan w:val="11"/>
            <w:tcBorders>
              <w:top w:val="nil"/>
              <w:left w:val="nil"/>
              <w:bottom w:val="nil"/>
              <w:right w:val="nil"/>
            </w:tcBorders>
            <w:vAlign w:val="bottom"/>
          </w:tcPr>
          <w:p w14:paraId="7DEA172A">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公开04表</w:t>
            </w:r>
          </w:p>
        </w:tc>
      </w:tr>
      <w:tr w14:paraId="32CF3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931" w:type="dxa"/>
            <w:gridSpan w:val="4"/>
            <w:tcBorders>
              <w:top w:val="nil"/>
              <w:left w:val="nil"/>
              <w:bottom w:val="single" w:color="auto" w:sz="4" w:space="0"/>
              <w:right w:val="nil"/>
            </w:tcBorders>
            <w:vAlign w:val="bottom"/>
          </w:tcPr>
          <w:p w14:paraId="1ABF299F">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编制部门（单位）：政协正定县委员会 </w:t>
            </w:r>
            <w:r>
              <w:rPr>
                <w:rFonts w:hint="eastAsia" w:ascii="宋体" w:hAnsi="宋体" w:eastAsia="宋体" w:cs="宋体"/>
                <w:i w:val="0"/>
                <w:iCs w:val="0"/>
                <w:color w:val="000000"/>
                <w:kern w:val="0"/>
                <w:sz w:val="20"/>
                <w:szCs w:val="20"/>
                <w:highlight w:val="none"/>
                <w:u w:val="none"/>
                <w:lang w:val="en-US" w:eastAsia="zh-CN"/>
              </w:rPr>
              <w:t xml:space="preserve">                                                                                                   </w:t>
            </w:r>
          </w:p>
        </w:tc>
        <w:tc>
          <w:tcPr>
            <w:tcW w:w="919" w:type="dxa"/>
            <w:gridSpan w:val="3"/>
            <w:tcBorders>
              <w:top w:val="nil"/>
              <w:left w:val="nil"/>
              <w:bottom w:val="single" w:color="auto" w:sz="4" w:space="0"/>
              <w:right w:val="nil"/>
            </w:tcBorders>
            <w:vAlign w:val="bottom"/>
          </w:tcPr>
          <w:p w14:paraId="50EB1688">
            <w:pPr>
              <w:jc w:val="center"/>
              <w:rPr>
                <w:rFonts w:hint="default" w:ascii="宋体" w:hAnsi="宋体" w:eastAsia="宋体" w:cs="宋体"/>
                <w:i w:val="0"/>
                <w:iCs w:val="0"/>
                <w:color w:val="000000"/>
                <w:kern w:val="0"/>
                <w:sz w:val="20"/>
                <w:szCs w:val="20"/>
                <w:highlight w:val="none"/>
                <w:u w:val="none"/>
                <w:lang w:val="en-US" w:eastAsia="zh-CN"/>
              </w:rPr>
            </w:pPr>
            <w:r>
              <w:rPr>
                <w:rFonts w:hint="default" w:ascii="Times New Roman" w:hAnsi="Times New Roman" w:cs="Times New Roman"/>
                <w:i w:val="0"/>
                <w:iCs w:val="0"/>
                <w:color w:val="000000"/>
                <w:kern w:val="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4438" w:type="dxa"/>
            <w:gridSpan w:val="4"/>
            <w:tcBorders>
              <w:top w:val="nil"/>
              <w:left w:val="nil"/>
              <w:bottom w:val="single" w:color="auto" w:sz="4" w:space="0"/>
              <w:right w:val="nil"/>
            </w:tcBorders>
            <w:vAlign w:val="bottom"/>
          </w:tcPr>
          <w:p w14:paraId="7F464A3A">
            <w:pPr>
              <w:jc w:val="right"/>
              <w:rPr>
                <w:rFonts w:hint="default"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1E7B7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2" w:type="dxa"/>
            <w:gridSpan w:val="3"/>
            <w:tcBorders>
              <w:top w:val="single" w:color="auto" w:sz="4" w:space="0"/>
              <w:left w:val="nil"/>
              <w:bottom w:val="single" w:color="000000" w:sz="4" w:space="0"/>
              <w:right w:val="single" w:color="000000" w:sz="4" w:space="0"/>
            </w:tcBorders>
            <w:vAlign w:val="center"/>
          </w:tcPr>
          <w:p w14:paraId="389328EF">
            <w:pPr>
              <w:widowControl/>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6776" w:type="dxa"/>
            <w:gridSpan w:val="8"/>
            <w:tcBorders>
              <w:top w:val="single" w:color="auto" w:sz="4" w:space="0"/>
              <w:left w:val="nil"/>
              <w:bottom w:val="single" w:color="000000" w:sz="4" w:space="0"/>
              <w:right w:val="single" w:color="000000" w:sz="4" w:space="0"/>
            </w:tcBorders>
            <w:vAlign w:val="center"/>
          </w:tcPr>
          <w:p w14:paraId="3B29AD74">
            <w:pPr>
              <w:widowControl/>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4BFE0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686" w:type="dxa"/>
            <w:vMerge w:val="restart"/>
            <w:tcBorders>
              <w:top w:val="nil"/>
              <w:left w:val="single" w:color="000000" w:sz="4" w:space="0"/>
              <w:bottom w:val="single" w:color="000000" w:sz="4" w:space="0"/>
              <w:right w:val="single" w:color="000000" w:sz="4" w:space="0"/>
            </w:tcBorders>
            <w:vAlign w:val="center"/>
          </w:tcPr>
          <w:p w14:paraId="6DDA28A6">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    目</w:t>
            </w:r>
          </w:p>
        </w:tc>
        <w:tc>
          <w:tcPr>
            <w:tcW w:w="321" w:type="dxa"/>
            <w:vMerge w:val="restart"/>
            <w:tcBorders>
              <w:top w:val="nil"/>
              <w:left w:val="nil"/>
              <w:bottom w:val="single" w:color="000000" w:sz="4" w:space="0"/>
              <w:right w:val="single" w:color="000000" w:sz="4" w:space="0"/>
            </w:tcBorders>
            <w:vAlign w:val="center"/>
          </w:tcPr>
          <w:p w14:paraId="66FD9C6A">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505" w:type="dxa"/>
            <w:vMerge w:val="restart"/>
            <w:tcBorders>
              <w:top w:val="nil"/>
              <w:left w:val="nil"/>
              <w:bottom w:val="single" w:color="000000" w:sz="4" w:space="0"/>
              <w:right w:val="single" w:color="000000" w:sz="4" w:space="0"/>
            </w:tcBorders>
            <w:vAlign w:val="center"/>
          </w:tcPr>
          <w:p w14:paraId="0843861C">
            <w:pPr>
              <w:widowControl/>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1800" w:type="dxa"/>
            <w:gridSpan w:val="2"/>
            <w:vMerge w:val="restart"/>
            <w:tcBorders>
              <w:top w:val="nil"/>
              <w:left w:val="nil"/>
              <w:bottom w:val="single" w:color="000000" w:sz="4" w:space="0"/>
              <w:right w:val="single" w:color="000000" w:sz="4" w:space="0"/>
            </w:tcBorders>
            <w:vAlign w:val="center"/>
          </w:tcPr>
          <w:p w14:paraId="69459142">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332" w:type="dxa"/>
            <w:vMerge w:val="restart"/>
            <w:tcBorders>
              <w:top w:val="nil"/>
              <w:left w:val="nil"/>
              <w:bottom w:val="single" w:color="000000" w:sz="4" w:space="0"/>
              <w:right w:val="single" w:color="000000" w:sz="4" w:space="0"/>
            </w:tcBorders>
            <w:vAlign w:val="center"/>
          </w:tcPr>
          <w:p w14:paraId="17A04D3B">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531" w:type="dxa"/>
            <w:gridSpan w:val="2"/>
            <w:vMerge w:val="restart"/>
            <w:tcBorders>
              <w:top w:val="nil"/>
              <w:left w:val="nil"/>
              <w:right w:val="single" w:color="000000" w:sz="4" w:space="0"/>
            </w:tcBorders>
            <w:vAlign w:val="center"/>
          </w:tcPr>
          <w:p w14:paraId="10EE0854">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66" w:type="dxa"/>
            <w:vMerge w:val="restart"/>
            <w:tcBorders>
              <w:top w:val="nil"/>
              <w:left w:val="nil"/>
              <w:right w:val="single" w:color="000000" w:sz="4" w:space="0"/>
            </w:tcBorders>
            <w:vAlign w:val="center"/>
          </w:tcPr>
          <w:p w14:paraId="00FCF723">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371" w:type="dxa"/>
            <w:vMerge w:val="restart"/>
            <w:tcBorders>
              <w:top w:val="nil"/>
              <w:left w:val="nil"/>
              <w:right w:val="single" w:color="000000" w:sz="4" w:space="0"/>
            </w:tcBorders>
            <w:vAlign w:val="center"/>
          </w:tcPr>
          <w:p w14:paraId="22F59079">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476" w:type="dxa"/>
            <w:vMerge w:val="restart"/>
            <w:tcBorders>
              <w:top w:val="nil"/>
              <w:left w:val="nil"/>
              <w:right w:val="single" w:color="000000" w:sz="4" w:space="0"/>
            </w:tcBorders>
            <w:vAlign w:val="center"/>
          </w:tcPr>
          <w:p w14:paraId="4DAFF3EC">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6F29D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686" w:type="dxa"/>
            <w:vMerge w:val="continue"/>
            <w:tcBorders>
              <w:top w:val="nil"/>
              <w:left w:val="single" w:color="000000" w:sz="4" w:space="0"/>
              <w:bottom w:val="single" w:color="000000" w:sz="4" w:space="0"/>
              <w:right w:val="single" w:color="000000" w:sz="4" w:space="0"/>
            </w:tcBorders>
            <w:vAlign w:val="center"/>
          </w:tcPr>
          <w:p w14:paraId="051802D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321" w:type="dxa"/>
            <w:vMerge w:val="continue"/>
            <w:tcBorders>
              <w:top w:val="nil"/>
              <w:left w:val="nil"/>
              <w:bottom w:val="single" w:color="000000" w:sz="4" w:space="0"/>
              <w:right w:val="single" w:color="000000" w:sz="4" w:space="0"/>
            </w:tcBorders>
            <w:vAlign w:val="center"/>
          </w:tcPr>
          <w:p w14:paraId="468ED3B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05" w:type="dxa"/>
            <w:vMerge w:val="continue"/>
            <w:tcBorders>
              <w:top w:val="nil"/>
              <w:left w:val="nil"/>
              <w:bottom w:val="single" w:color="000000" w:sz="4" w:space="0"/>
              <w:right w:val="single" w:color="000000" w:sz="4" w:space="0"/>
            </w:tcBorders>
            <w:vAlign w:val="center"/>
          </w:tcPr>
          <w:p w14:paraId="224024A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800" w:type="dxa"/>
            <w:gridSpan w:val="2"/>
            <w:vMerge w:val="continue"/>
            <w:tcBorders>
              <w:top w:val="nil"/>
              <w:left w:val="nil"/>
              <w:bottom w:val="single" w:color="000000" w:sz="4" w:space="0"/>
              <w:right w:val="single" w:color="000000" w:sz="4" w:space="0"/>
            </w:tcBorders>
            <w:vAlign w:val="center"/>
          </w:tcPr>
          <w:p w14:paraId="05546EC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332" w:type="dxa"/>
            <w:vMerge w:val="continue"/>
            <w:tcBorders>
              <w:top w:val="nil"/>
              <w:left w:val="nil"/>
              <w:bottom w:val="single" w:color="000000" w:sz="4" w:space="0"/>
              <w:right w:val="single" w:color="000000" w:sz="4" w:space="0"/>
            </w:tcBorders>
            <w:vAlign w:val="center"/>
          </w:tcPr>
          <w:p w14:paraId="5A4CB5E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1" w:type="dxa"/>
            <w:gridSpan w:val="2"/>
            <w:vMerge w:val="continue"/>
            <w:tcBorders>
              <w:left w:val="nil"/>
              <w:bottom w:val="single" w:color="000000" w:sz="4" w:space="0"/>
              <w:right w:val="single" w:color="000000" w:sz="8" w:space="0"/>
            </w:tcBorders>
            <w:vAlign w:val="center"/>
          </w:tcPr>
          <w:p w14:paraId="58D77B32">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66" w:type="dxa"/>
            <w:vMerge w:val="continue"/>
            <w:tcBorders>
              <w:left w:val="nil"/>
              <w:bottom w:val="single" w:color="000000" w:sz="4" w:space="0"/>
              <w:right w:val="single" w:color="000000" w:sz="8" w:space="0"/>
            </w:tcBorders>
            <w:vAlign w:val="center"/>
          </w:tcPr>
          <w:p w14:paraId="78EADDF1">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371" w:type="dxa"/>
            <w:vMerge w:val="continue"/>
            <w:tcBorders>
              <w:left w:val="nil"/>
              <w:bottom w:val="single" w:color="000000" w:sz="4" w:space="0"/>
              <w:right w:val="single" w:color="000000" w:sz="8" w:space="0"/>
            </w:tcBorders>
            <w:vAlign w:val="center"/>
          </w:tcPr>
          <w:p w14:paraId="12416C91">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476" w:type="dxa"/>
            <w:vMerge w:val="continue"/>
            <w:tcBorders>
              <w:left w:val="nil"/>
              <w:bottom w:val="single" w:color="000000" w:sz="4" w:space="0"/>
              <w:right w:val="single" w:color="000000" w:sz="8" w:space="0"/>
            </w:tcBorders>
            <w:vAlign w:val="center"/>
          </w:tcPr>
          <w:p w14:paraId="7C4BBE48">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3343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24EDE5B1">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    次</w:t>
            </w:r>
          </w:p>
        </w:tc>
        <w:tc>
          <w:tcPr>
            <w:tcW w:w="321" w:type="dxa"/>
            <w:tcBorders>
              <w:top w:val="nil"/>
              <w:left w:val="nil"/>
              <w:bottom w:val="single" w:color="000000" w:sz="4" w:space="0"/>
              <w:right w:val="single" w:color="000000" w:sz="4" w:space="0"/>
            </w:tcBorders>
            <w:vAlign w:val="center"/>
          </w:tcPr>
          <w:p w14:paraId="218165CF">
            <w:pPr>
              <w:jc w:val="center"/>
              <w:rPr>
                <w:rFonts w:hint="eastAsia" w:ascii="宋体" w:hAnsi="宋体" w:eastAsia="宋体" w:cs="宋体"/>
                <w:i w:val="0"/>
                <w:iCs w:val="0"/>
                <w:color w:val="000000"/>
                <w:sz w:val="20"/>
                <w:szCs w:val="20"/>
                <w:highlight w:val="none"/>
                <w:u w:val="none"/>
              </w:rPr>
            </w:pPr>
          </w:p>
        </w:tc>
        <w:tc>
          <w:tcPr>
            <w:tcW w:w="505" w:type="dxa"/>
            <w:tcBorders>
              <w:top w:val="nil"/>
              <w:left w:val="nil"/>
              <w:bottom w:val="single" w:color="000000" w:sz="4" w:space="0"/>
              <w:right w:val="single" w:color="000000" w:sz="4" w:space="0"/>
            </w:tcBorders>
            <w:vAlign w:val="center"/>
          </w:tcPr>
          <w:p w14:paraId="45DD31AA">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1</w:t>
            </w:r>
          </w:p>
        </w:tc>
        <w:tc>
          <w:tcPr>
            <w:tcW w:w="1800" w:type="dxa"/>
            <w:gridSpan w:val="2"/>
            <w:tcBorders>
              <w:top w:val="nil"/>
              <w:left w:val="nil"/>
              <w:bottom w:val="single" w:color="000000" w:sz="4" w:space="0"/>
              <w:right w:val="single" w:color="000000" w:sz="4" w:space="0"/>
            </w:tcBorders>
            <w:vAlign w:val="center"/>
          </w:tcPr>
          <w:p w14:paraId="4C4590D2">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    次</w:t>
            </w:r>
          </w:p>
        </w:tc>
        <w:tc>
          <w:tcPr>
            <w:tcW w:w="332" w:type="dxa"/>
            <w:tcBorders>
              <w:top w:val="nil"/>
              <w:left w:val="nil"/>
              <w:bottom w:val="single" w:color="000000" w:sz="4" w:space="0"/>
              <w:right w:val="single" w:color="000000" w:sz="4" w:space="0"/>
            </w:tcBorders>
            <w:vAlign w:val="center"/>
          </w:tcPr>
          <w:p w14:paraId="25813B06">
            <w:pPr>
              <w:jc w:val="center"/>
              <w:rPr>
                <w:rFonts w:hint="eastAsia" w:ascii="宋体" w:hAnsi="宋体" w:eastAsia="宋体" w:cs="宋体"/>
                <w:i w:val="0"/>
                <w:iCs w:val="0"/>
                <w:color w:val="000000"/>
                <w:sz w:val="20"/>
                <w:szCs w:val="20"/>
                <w:highlight w:val="none"/>
                <w:u w:val="none"/>
              </w:rPr>
            </w:pPr>
          </w:p>
        </w:tc>
        <w:tc>
          <w:tcPr>
            <w:tcW w:w="531" w:type="dxa"/>
            <w:gridSpan w:val="2"/>
            <w:tcBorders>
              <w:top w:val="nil"/>
              <w:left w:val="nil"/>
              <w:bottom w:val="single" w:color="000000" w:sz="4" w:space="0"/>
              <w:right w:val="single" w:color="000000" w:sz="4" w:space="0"/>
            </w:tcBorders>
            <w:vAlign w:val="center"/>
          </w:tcPr>
          <w:p w14:paraId="64A2739A">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2</w:t>
            </w:r>
          </w:p>
        </w:tc>
        <w:tc>
          <w:tcPr>
            <w:tcW w:w="1266" w:type="dxa"/>
            <w:tcBorders>
              <w:top w:val="nil"/>
              <w:left w:val="nil"/>
              <w:bottom w:val="single" w:color="000000" w:sz="4" w:space="0"/>
              <w:right w:val="single" w:color="000000" w:sz="4" w:space="0"/>
            </w:tcBorders>
            <w:vAlign w:val="center"/>
          </w:tcPr>
          <w:p w14:paraId="3D64B1C1">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3</w:t>
            </w:r>
          </w:p>
        </w:tc>
        <w:tc>
          <w:tcPr>
            <w:tcW w:w="1371" w:type="dxa"/>
            <w:tcBorders>
              <w:top w:val="nil"/>
              <w:left w:val="nil"/>
              <w:bottom w:val="single" w:color="000000" w:sz="4" w:space="0"/>
              <w:right w:val="single" w:color="000000" w:sz="4" w:space="0"/>
            </w:tcBorders>
            <w:vAlign w:val="center"/>
          </w:tcPr>
          <w:p w14:paraId="2CD52C0D">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4</w:t>
            </w:r>
          </w:p>
        </w:tc>
        <w:tc>
          <w:tcPr>
            <w:tcW w:w="1476" w:type="dxa"/>
            <w:tcBorders>
              <w:top w:val="nil"/>
              <w:left w:val="nil"/>
              <w:bottom w:val="single" w:color="000000" w:sz="4" w:space="0"/>
              <w:right w:val="single" w:color="000000" w:sz="8" w:space="0"/>
            </w:tcBorders>
            <w:vAlign w:val="center"/>
          </w:tcPr>
          <w:p w14:paraId="437D8346">
            <w:pPr>
              <w:widowControl/>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5</w:t>
            </w:r>
          </w:p>
        </w:tc>
      </w:tr>
      <w:tr w14:paraId="09A8B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3CF97239">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一、一般公共预算财政拨款</w:t>
            </w:r>
          </w:p>
        </w:tc>
        <w:tc>
          <w:tcPr>
            <w:tcW w:w="321" w:type="dxa"/>
            <w:tcBorders>
              <w:top w:val="nil"/>
              <w:left w:val="nil"/>
              <w:bottom w:val="single" w:color="000000" w:sz="4" w:space="0"/>
              <w:right w:val="single" w:color="000000" w:sz="4" w:space="0"/>
            </w:tcBorders>
            <w:vAlign w:val="center"/>
          </w:tcPr>
          <w:p w14:paraId="526E5DBE">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w:t>
            </w:r>
          </w:p>
        </w:tc>
        <w:tc>
          <w:tcPr>
            <w:tcW w:w="505" w:type="dxa"/>
            <w:tcBorders>
              <w:top w:val="nil"/>
              <w:left w:val="nil"/>
              <w:bottom w:val="single" w:color="000000" w:sz="4" w:space="0"/>
              <w:right w:val="single" w:color="000000" w:sz="4" w:space="0"/>
            </w:tcBorders>
            <w:vAlign w:val="center"/>
          </w:tcPr>
          <w:p w14:paraId="58837B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c>
          <w:tcPr>
            <w:tcW w:w="1800" w:type="dxa"/>
            <w:gridSpan w:val="2"/>
            <w:tcBorders>
              <w:top w:val="nil"/>
              <w:left w:val="nil"/>
              <w:bottom w:val="single" w:color="000000" w:sz="4" w:space="0"/>
              <w:right w:val="single" w:color="000000" w:sz="4" w:space="0"/>
            </w:tcBorders>
            <w:vAlign w:val="center"/>
          </w:tcPr>
          <w:p w14:paraId="389ADE87">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一、一般公共服务支出</w:t>
            </w:r>
          </w:p>
        </w:tc>
        <w:tc>
          <w:tcPr>
            <w:tcW w:w="332" w:type="dxa"/>
            <w:tcBorders>
              <w:top w:val="nil"/>
              <w:left w:val="nil"/>
              <w:bottom w:val="single" w:color="000000" w:sz="4" w:space="0"/>
              <w:right w:val="single" w:color="000000" w:sz="4" w:space="0"/>
            </w:tcBorders>
            <w:vAlign w:val="center"/>
          </w:tcPr>
          <w:p w14:paraId="765D440F">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33</w:t>
            </w:r>
          </w:p>
        </w:tc>
        <w:tc>
          <w:tcPr>
            <w:tcW w:w="531" w:type="dxa"/>
            <w:gridSpan w:val="2"/>
            <w:tcBorders>
              <w:top w:val="nil"/>
              <w:left w:val="nil"/>
              <w:bottom w:val="single" w:color="000000" w:sz="4" w:space="0"/>
              <w:right w:val="single" w:color="000000" w:sz="4" w:space="0"/>
            </w:tcBorders>
            <w:vAlign w:val="center"/>
          </w:tcPr>
          <w:p w14:paraId="3E63A2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419.01</w:t>
            </w:r>
          </w:p>
        </w:tc>
        <w:tc>
          <w:tcPr>
            <w:tcW w:w="1266" w:type="dxa"/>
            <w:tcBorders>
              <w:top w:val="nil"/>
              <w:left w:val="nil"/>
              <w:bottom w:val="single" w:color="000000" w:sz="4" w:space="0"/>
              <w:right w:val="single" w:color="000000" w:sz="4" w:space="0"/>
            </w:tcBorders>
            <w:vAlign w:val="center"/>
          </w:tcPr>
          <w:p w14:paraId="239663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419.01</w:t>
            </w:r>
          </w:p>
        </w:tc>
        <w:tc>
          <w:tcPr>
            <w:tcW w:w="1371" w:type="dxa"/>
            <w:tcBorders>
              <w:top w:val="nil"/>
              <w:left w:val="nil"/>
              <w:bottom w:val="single" w:color="000000" w:sz="4" w:space="0"/>
              <w:right w:val="single" w:color="000000" w:sz="4" w:space="0"/>
            </w:tcBorders>
            <w:vAlign w:val="center"/>
          </w:tcPr>
          <w:p w14:paraId="544C000F">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0271F1D9">
            <w:pPr>
              <w:jc w:val="right"/>
              <w:rPr>
                <w:rFonts w:hint="default" w:ascii="Times New Roman" w:hAnsi="Times New Roman" w:eastAsia="宋体" w:cs="Times New Roman"/>
                <w:i w:val="0"/>
                <w:iCs w:val="0"/>
                <w:color w:val="000000"/>
                <w:sz w:val="20"/>
                <w:szCs w:val="20"/>
                <w:highlight w:val="none"/>
                <w:u w:val="none"/>
              </w:rPr>
            </w:pPr>
          </w:p>
        </w:tc>
      </w:tr>
      <w:tr w14:paraId="50B55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00F7546D">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二、政府性基金预算财政拨款</w:t>
            </w:r>
          </w:p>
        </w:tc>
        <w:tc>
          <w:tcPr>
            <w:tcW w:w="321" w:type="dxa"/>
            <w:tcBorders>
              <w:top w:val="nil"/>
              <w:left w:val="nil"/>
              <w:bottom w:val="single" w:color="000000" w:sz="4" w:space="0"/>
              <w:right w:val="single" w:color="000000" w:sz="4" w:space="0"/>
            </w:tcBorders>
            <w:vAlign w:val="center"/>
          </w:tcPr>
          <w:p w14:paraId="58CF8C99">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w:t>
            </w:r>
          </w:p>
        </w:tc>
        <w:tc>
          <w:tcPr>
            <w:tcW w:w="505" w:type="dxa"/>
            <w:tcBorders>
              <w:top w:val="nil"/>
              <w:left w:val="nil"/>
              <w:bottom w:val="single" w:color="000000" w:sz="4" w:space="0"/>
              <w:right w:val="single" w:color="000000" w:sz="4" w:space="0"/>
            </w:tcBorders>
            <w:vAlign w:val="center"/>
          </w:tcPr>
          <w:p w14:paraId="788364D8">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397779B3">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二、外交支出</w:t>
            </w:r>
          </w:p>
        </w:tc>
        <w:tc>
          <w:tcPr>
            <w:tcW w:w="332" w:type="dxa"/>
            <w:tcBorders>
              <w:top w:val="nil"/>
              <w:left w:val="nil"/>
              <w:bottom w:val="single" w:color="000000" w:sz="4" w:space="0"/>
              <w:right w:val="single" w:color="000000" w:sz="4" w:space="0"/>
            </w:tcBorders>
            <w:vAlign w:val="center"/>
          </w:tcPr>
          <w:p w14:paraId="0374A814">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34</w:t>
            </w:r>
          </w:p>
        </w:tc>
        <w:tc>
          <w:tcPr>
            <w:tcW w:w="531" w:type="dxa"/>
            <w:gridSpan w:val="2"/>
            <w:tcBorders>
              <w:top w:val="nil"/>
              <w:left w:val="nil"/>
              <w:bottom w:val="single" w:color="000000" w:sz="4" w:space="0"/>
              <w:right w:val="single" w:color="000000" w:sz="4" w:space="0"/>
            </w:tcBorders>
            <w:vAlign w:val="center"/>
          </w:tcPr>
          <w:p w14:paraId="02635864">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604A739F">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6C9C66D0">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1E5428B7">
            <w:pPr>
              <w:jc w:val="right"/>
              <w:rPr>
                <w:rFonts w:hint="default" w:ascii="Times New Roman" w:hAnsi="Times New Roman" w:eastAsia="宋体" w:cs="Times New Roman"/>
                <w:i w:val="0"/>
                <w:iCs w:val="0"/>
                <w:color w:val="000000"/>
                <w:sz w:val="20"/>
                <w:szCs w:val="20"/>
                <w:highlight w:val="none"/>
                <w:u w:val="none"/>
              </w:rPr>
            </w:pPr>
          </w:p>
        </w:tc>
      </w:tr>
      <w:tr w14:paraId="22C68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0C472938">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三、国有资本经营预算财政拨款</w:t>
            </w:r>
          </w:p>
        </w:tc>
        <w:tc>
          <w:tcPr>
            <w:tcW w:w="321" w:type="dxa"/>
            <w:tcBorders>
              <w:top w:val="nil"/>
              <w:left w:val="nil"/>
              <w:bottom w:val="single" w:color="000000" w:sz="4" w:space="0"/>
              <w:right w:val="single" w:color="000000" w:sz="4" w:space="0"/>
            </w:tcBorders>
            <w:vAlign w:val="center"/>
          </w:tcPr>
          <w:p w14:paraId="24BC52AA">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w:t>
            </w:r>
          </w:p>
        </w:tc>
        <w:tc>
          <w:tcPr>
            <w:tcW w:w="505" w:type="dxa"/>
            <w:tcBorders>
              <w:top w:val="nil"/>
              <w:left w:val="nil"/>
              <w:bottom w:val="single" w:color="000000" w:sz="4" w:space="0"/>
              <w:right w:val="single" w:color="000000" w:sz="4" w:space="0"/>
            </w:tcBorders>
            <w:vAlign w:val="center"/>
          </w:tcPr>
          <w:p w14:paraId="34AF2C9A">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04FFD2F2">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三、国防支出</w:t>
            </w:r>
          </w:p>
        </w:tc>
        <w:tc>
          <w:tcPr>
            <w:tcW w:w="332" w:type="dxa"/>
            <w:tcBorders>
              <w:top w:val="nil"/>
              <w:left w:val="nil"/>
              <w:bottom w:val="single" w:color="000000" w:sz="4" w:space="0"/>
              <w:right w:val="single" w:color="000000" w:sz="4" w:space="0"/>
            </w:tcBorders>
            <w:vAlign w:val="center"/>
          </w:tcPr>
          <w:p w14:paraId="0A9ADCFE">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35</w:t>
            </w:r>
          </w:p>
        </w:tc>
        <w:tc>
          <w:tcPr>
            <w:tcW w:w="531" w:type="dxa"/>
            <w:gridSpan w:val="2"/>
            <w:tcBorders>
              <w:top w:val="nil"/>
              <w:left w:val="nil"/>
              <w:bottom w:val="single" w:color="000000" w:sz="4" w:space="0"/>
              <w:right w:val="single" w:color="000000" w:sz="4" w:space="0"/>
            </w:tcBorders>
            <w:vAlign w:val="center"/>
          </w:tcPr>
          <w:p w14:paraId="77F4EEED">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7E25E424">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6778E851">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0258DF1F">
            <w:pPr>
              <w:jc w:val="right"/>
              <w:rPr>
                <w:rFonts w:hint="default" w:ascii="Times New Roman" w:hAnsi="Times New Roman" w:eastAsia="宋体" w:cs="Times New Roman"/>
                <w:i w:val="0"/>
                <w:iCs w:val="0"/>
                <w:color w:val="000000"/>
                <w:sz w:val="20"/>
                <w:szCs w:val="20"/>
                <w:highlight w:val="none"/>
                <w:u w:val="none"/>
              </w:rPr>
            </w:pPr>
          </w:p>
        </w:tc>
      </w:tr>
      <w:tr w14:paraId="1BA66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0BFC3087">
            <w:pPr>
              <w:jc w:val="left"/>
              <w:rPr>
                <w:rFonts w:hint="eastAsia" w:ascii="宋体" w:hAnsi="宋体" w:eastAsia="宋体" w:cs="宋体"/>
                <w:i w:val="0"/>
                <w:iCs w:val="0"/>
                <w:color w:val="000000"/>
                <w:sz w:val="20"/>
                <w:szCs w:val="20"/>
                <w:highlight w:val="none"/>
                <w:u w:val="none"/>
              </w:rPr>
            </w:pPr>
          </w:p>
        </w:tc>
        <w:tc>
          <w:tcPr>
            <w:tcW w:w="321" w:type="dxa"/>
            <w:tcBorders>
              <w:top w:val="nil"/>
              <w:left w:val="nil"/>
              <w:bottom w:val="single" w:color="000000" w:sz="4" w:space="0"/>
              <w:right w:val="single" w:color="000000" w:sz="4" w:space="0"/>
            </w:tcBorders>
            <w:vAlign w:val="center"/>
          </w:tcPr>
          <w:p w14:paraId="4EC3F433">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w:t>
            </w:r>
          </w:p>
        </w:tc>
        <w:tc>
          <w:tcPr>
            <w:tcW w:w="505" w:type="dxa"/>
            <w:tcBorders>
              <w:top w:val="nil"/>
              <w:left w:val="nil"/>
              <w:bottom w:val="single" w:color="000000" w:sz="4" w:space="0"/>
              <w:right w:val="single" w:color="000000" w:sz="4" w:space="0"/>
            </w:tcBorders>
            <w:vAlign w:val="center"/>
          </w:tcPr>
          <w:p w14:paraId="4D5C4E4A">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13B34A28">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四、公共安全支出</w:t>
            </w:r>
          </w:p>
        </w:tc>
        <w:tc>
          <w:tcPr>
            <w:tcW w:w="332" w:type="dxa"/>
            <w:tcBorders>
              <w:top w:val="nil"/>
              <w:left w:val="nil"/>
              <w:bottom w:val="single" w:color="000000" w:sz="4" w:space="0"/>
              <w:right w:val="single" w:color="000000" w:sz="4" w:space="0"/>
            </w:tcBorders>
            <w:vAlign w:val="center"/>
          </w:tcPr>
          <w:p w14:paraId="56598D70">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36</w:t>
            </w:r>
          </w:p>
        </w:tc>
        <w:tc>
          <w:tcPr>
            <w:tcW w:w="531" w:type="dxa"/>
            <w:gridSpan w:val="2"/>
            <w:tcBorders>
              <w:top w:val="nil"/>
              <w:left w:val="nil"/>
              <w:bottom w:val="single" w:color="000000" w:sz="4" w:space="0"/>
              <w:right w:val="single" w:color="000000" w:sz="4" w:space="0"/>
            </w:tcBorders>
            <w:vAlign w:val="center"/>
          </w:tcPr>
          <w:p w14:paraId="77E55717">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2E402BB8">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276A47CE">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3564A450">
            <w:pPr>
              <w:jc w:val="right"/>
              <w:rPr>
                <w:rFonts w:hint="default" w:ascii="Times New Roman" w:hAnsi="Times New Roman" w:eastAsia="宋体" w:cs="Times New Roman"/>
                <w:i w:val="0"/>
                <w:iCs w:val="0"/>
                <w:color w:val="000000"/>
                <w:sz w:val="20"/>
                <w:szCs w:val="20"/>
                <w:highlight w:val="none"/>
                <w:u w:val="none"/>
              </w:rPr>
            </w:pPr>
          </w:p>
        </w:tc>
      </w:tr>
      <w:tr w14:paraId="554AE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6784982D">
            <w:pPr>
              <w:jc w:val="left"/>
              <w:rPr>
                <w:rFonts w:hint="eastAsia" w:ascii="宋体" w:hAnsi="宋体" w:eastAsia="宋体" w:cs="宋体"/>
                <w:i w:val="0"/>
                <w:iCs w:val="0"/>
                <w:color w:val="000000"/>
                <w:sz w:val="20"/>
                <w:szCs w:val="20"/>
                <w:highlight w:val="none"/>
                <w:u w:val="none"/>
              </w:rPr>
            </w:pPr>
          </w:p>
        </w:tc>
        <w:tc>
          <w:tcPr>
            <w:tcW w:w="321" w:type="dxa"/>
            <w:tcBorders>
              <w:top w:val="nil"/>
              <w:left w:val="nil"/>
              <w:bottom w:val="single" w:color="000000" w:sz="4" w:space="0"/>
              <w:right w:val="single" w:color="000000" w:sz="4" w:space="0"/>
            </w:tcBorders>
            <w:vAlign w:val="center"/>
          </w:tcPr>
          <w:p w14:paraId="50DA4BBA">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w:t>
            </w:r>
          </w:p>
        </w:tc>
        <w:tc>
          <w:tcPr>
            <w:tcW w:w="505" w:type="dxa"/>
            <w:tcBorders>
              <w:top w:val="nil"/>
              <w:left w:val="nil"/>
              <w:bottom w:val="single" w:color="000000" w:sz="4" w:space="0"/>
              <w:right w:val="single" w:color="000000" w:sz="4" w:space="0"/>
            </w:tcBorders>
            <w:vAlign w:val="center"/>
          </w:tcPr>
          <w:p w14:paraId="028F8631">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2BBB38B8">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五、教育支出</w:t>
            </w:r>
          </w:p>
        </w:tc>
        <w:tc>
          <w:tcPr>
            <w:tcW w:w="332" w:type="dxa"/>
            <w:tcBorders>
              <w:top w:val="nil"/>
              <w:left w:val="nil"/>
              <w:bottom w:val="single" w:color="000000" w:sz="4" w:space="0"/>
              <w:right w:val="single" w:color="000000" w:sz="4" w:space="0"/>
            </w:tcBorders>
            <w:vAlign w:val="center"/>
          </w:tcPr>
          <w:p w14:paraId="4427E6F2">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37</w:t>
            </w:r>
          </w:p>
        </w:tc>
        <w:tc>
          <w:tcPr>
            <w:tcW w:w="531" w:type="dxa"/>
            <w:gridSpan w:val="2"/>
            <w:tcBorders>
              <w:top w:val="nil"/>
              <w:left w:val="nil"/>
              <w:bottom w:val="single" w:color="000000" w:sz="4" w:space="0"/>
              <w:right w:val="single" w:color="000000" w:sz="4" w:space="0"/>
            </w:tcBorders>
            <w:vAlign w:val="center"/>
          </w:tcPr>
          <w:p w14:paraId="59D90E87">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5D2F2A51">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0CD1FB81">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4FB50297">
            <w:pPr>
              <w:jc w:val="right"/>
              <w:rPr>
                <w:rFonts w:hint="default" w:ascii="Times New Roman" w:hAnsi="Times New Roman" w:eastAsia="宋体" w:cs="Times New Roman"/>
                <w:i w:val="0"/>
                <w:iCs w:val="0"/>
                <w:color w:val="000000"/>
                <w:sz w:val="20"/>
                <w:szCs w:val="20"/>
                <w:highlight w:val="none"/>
                <w:u w:val="none"/>
              </w:rPr>
            </w:pPr>
          </w:p>
        </w:tc>
      </w:tr>
      <w:tr w14:paraId="03EEC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7EDCE0F9">
            <w:pPr>
              <w:jc w:val="left"/>
              <w:rPr>
                <w:rFonts w:hint="eastAsia" w:ascii="宋体" w:hAnsi="宋体" w:eastAsia="宋体" w:cs="宋体"/>
                <w:i w:val="0"/>
                <w:iCs w:val="0"/>
                <w:color w:val="000000"/>
                <w:sz w:val="20"/>
                <w:szCs w:val="20"/>
                <w:highlight w:val="none"/>
                <w:u w:val="none"/>
              </w:rPr>
            </w:pPr>
          </w:p>
        </w:tc>
        <w:tc>
          <w:tcPr>
            <w:tcW w:w="321" w:type="dxa"/>
            <w:tcBorders>
              <w:top w:val="nil"/>
              <w:left w:val="nil"/>
              <w:bottom w:val="single" w:color="000000" w:sz="4" w:space="0"/>
              <w:right w:val="single" w:color="000000" w:sz="4" w:space="0"/>
            </w:tcBorders>
            <w:vAlign w:val="center"/>
          </w:tcPr>
          <w:p w14:paraId="1CE83FC4">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w:t>
            </w:r>
          </w:p>
        </w:tc>
        <w:tc>
          <w:tcPr>
            <w:tcW w:w="505" w:type="dxa"/>
            <w:tcBorders>
              <w:top w:val="nil"/>
              <w:left w:val="nil"/>
              <w:bottom w:val="single" w:color="000000" w:sz="4" w:space="0"/>
              <w:right w:val="single" w:color="000000" w:sz="4" w:space="0"/>
            </w:tcBorders>
            <w:vAlign w:val="center"/>
          </w:tcPr>
          <w:p w14:paraId="4AD30B94">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29DD8D22">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六、科学技术支出</w:t>
            </w:r>
          </w:p>
        </w:tc>
        <w:tc>
          <w:tcPr>
            <w:tcW w:w="332" w:type="dxa"/>
            <w:tcBorders>
              <w:top w:val="nil"/>
              <w:left w:val="nil"/>
              <w:bottom w:val="single" w:color="000000" w:sz="4" w:space="0"/>
              <w:right w:val="single" w:color="000000" w:sz="4" w:space="0"/>
            </w:tcBorders>
            <w:vAlign w:val="center"/>
          </w:tcPr>
          <w:p w14:paraId="1D0FF02D">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38</w:t>
            </w:r>
          </w:p>
        </w:tc>
        <w:tc>
          <w:tcPr>
            <w:tcW w:w="531" w:type="dxa"/>
            <w:gridSpan w:val="2"/>
            <w:tcBorders>
              <w:top w:val="nil"/>
              <w:left w:val="nil"/>
              <w:bottom w:val="single" w:color="000000" w:sz="4" w:space="0"/>
              <w:right w:val="single" w:color="000000" w:sz="4" w:space="0"/>
            </w:tcBorders>
            <w:vAlign w:val="center"/>
          </w:tcPr>
          <w:p w14:paraId="04F7D2F5">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12F84D00">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2898B7CB">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548B5E21">
            <w:pPr>
              <w:jc w:val="right"/>
              <w:rPr>
                <w:rFonts w:hint="default" w:ascii="Times New Roman" w:hAnsi="Times New Roman" w:eastAsia="宋体" w:cs="Times New Roman"/>
                <w:i w:val="0"/>
                <w:iCs w:val="0"/>
                <w:color w:val="000000"/>
                <w:sz w:val="20"/>
                <w:szCs w:val="20"/>
                <w:highlight w:val="none"/>
                <w:u w:val="none"/>
              </w:rPr>
            </w:pPr>
          </w:p>
        </w:tc>
      </w:tr>
      <w:tr w14:paraId="684AA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00CE2B6B">
            <w:pPr>
              <w:jc w:val="left"/>
              <w:rPr>
                <w:rFonts w:hint="eastAsia" w:ascii="宋体" w:hAnsi="宋体" w:eastAsia="宋体" w:cs="宋体"/>
                <w:i w:val="0"/>
                <w:iCs w:val="0"/>
                <w:color w:val="000000"/>
                <w:sz w:val="20"/>
                <w:szCs w:val="20"/>
                <w:highlight w:val="none"/>
                <w:u w:val="none"/>
              </w:rPr>
            </w:pPr>
          </w:p>
        </w:tc>
        <w:tc>
          <w:tcPr>
            <w:tcW w:w="321" w:type="dxa"/>
            <w:tcBorders>
              <w:top w:val="nil"/>
              <w:left w:val="nil"/>
              <w:bottom w:val="single" w:color="000000" w:sz="4" w:space="0"/>
              <w:right w:val="single" w:color="000000" w:sz="4" w:space="0"/>
            </w:tcBorders>
            <w:vAlign w:val="center"/>
          </w:tcPr>
          <w:p w14:paraId="237C8680">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7</w:t>
            </w:r>
          </w:p>
        </w:tc>
        <w:tc>
          <w:tcPr>
            <w:tcW w:w="505" w:type="dxa"/>
            <w:tcBorders>
              <w:top w:val="nil"/>
              <w:left w:val="nil"/>
              <w:bottom w:val="single" w:color="000000" w:sz="4" w:space="0"/>
              <w:right w:val="single" w:color="000000" w:sz="4" w:space="0"/>
            </w:tcBorders>
            <w:vAlign w:val="center"/>
          </w:tcPr>
          <w:p w14:paraId="7765DE1A">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79AD23EF">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七、文化旅游体育与传媒支出</w:t>
            </w:r>
          </w:p>
        </w:tc>
        <w:tc>
          <w:tcPr>
            <w:tcW w:w="332" w:type="dxa"/>
            <w:tcBorders>
              <w:top w:val="nil"/>
              <w:left w:val="nil"/>
              <w:bottom w:val="single" w:color="000000" w:sz="4" w:space="0"/>
              <w:right w:val="single" w:color="000000" w:sz="4" w:space="0"/>
            </w:tcBorders>
            <w:vAlign w:val="center"/>
          </w:tcPr>
          <w:p w14:paraId="4296CFBE">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39</w:t>
            </w:r>
          </w:p>
        </w:tc>
        <w:tc>
          <w:tcPr>
            <w:tcW w:w="531" w:type="dxa"/>
            <w:gridSpan w:val="2"/>
            <w:tcBorders>
              <w:top w:val="nil"/>
              <w:left w:val="nil"/>
              <w:bottom w:val="single" w:color="000000" w:sz="4" w:space="0"/>
              <w:right w:val="single" w:color="000000" w:sz="4" w:space="0"/>
            </w:tcBorders>
            <w:vAlign w:val="center"/>
          </w:tcPr>
          <w:p w14:paraId="2ECB3B66">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73C31A93">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461300AF">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6B1E84F6">
            <w:pPr>
              <w:jc w:val="right"/>
              <w:rPr>
                <w:rFonts w:hint="default" w:ascii="Times New Roman" w:hAnsi="Times New Roman" w:eastAsia="宋体" w:cs="Times New Roman"/>
                <w:i w:val="0"/>
                <w:iCs w:val="0"/>
                <w:color w:val="000000"/>
                <w:sz w:val="20"/>
                <w:szCs w:val="20"/>
                <w:highlight w:val="none"/>
                <w:u w:val="none"/>
              </w:rPr>
            </w:pPr>
          </w:p>
        </w:tc>
      </w:tr>
      <w:tr w14:paraId="5E98F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73D3F652">
            <w:pPr>
              <w:jc w:val="left"/>
              <w:rPr>
                <w:rFonts w:hint="eastAsia" w:ascii="宋体" w:hAnsi="宋体" w:eastAsia="宋体" w:cs="宋体"/>
                <w:i w:val="0"/>
                <w:iCs w:val="0"/>
                <w:color w:val="000000"/>
                <w:sz w:val="20"/>
                <w:szCs w:val="20"/>
                <w:highlight w:val="none"/>
                <w:u w:val="none"/>
              </w:rPr>
            </w:pPr>
          </w:p>
        </w:tc>
        <w:tc>
          <w:tcPr>
            <w:tcW w:w="321" w:type="dxa"/>
            <w:tcBorders>
              <w:top w:val="nil"/>
              <w:left w:val="nil"/>
              <w:bottom w:val="single" w:color="000000" w:sz="4" w:space="0"/>
              <w:right w:val="single" w:color="000000" w:sz="4" w:space="0"/>
            </w:tcBorders>
            <w:vAlign w:val="center"/>
          </w:tcPr>
          <w:p w14:paraId="78C277A5">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8</w:t>
            </w:r>
          </w:p>
        </w:tc>
        <w:tc>
          <w:tcPr>
            <w:tcW w:w="505" w:type="dxa"/>
            <w:tcBorders>
              <w:top w:val="nil"/>
              <w:left w:val="nil"/>
              <w:bottom w:val="single" w:color="000000" w:sz="4" w:space="0"/>
              <w:right w:val="single" w:color="000000" w:sz="4" w:space="0"/>
            </w:tcBorders>
            <w:vAlign w:val="center"/>
          </w:tcPr>
          <w:p w14:paraId="1F829418">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465E8D37">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八、社会保障和就业支出</w:t>
            </w:r>
          </w:p>
        </w:tc>
        <w:tc>
          <w:tcPr>
            <w:tcW w:w="332" w:type="dxa"/>
            <w:tcBorders>
              <w:top w:val="nil"/>
              <w:left w:val="nil"/>
              <w:bottom w:val="single" w:color="000000" w:sz="4" w:space="0"/>
              <w:right w:val="single" w:color="000000" w:sz="4" w:space="0"/>
            </w:tcBorders>
            <w:vAlign w:val="center"/>
          </w:tcPr>
          <w:p w14:paraId="74561782">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40</w:t>
            </w:r>
          </w:p>
        </w:tc>
        <w:tc>
          <w:tcPr>
            <w:tcW w:w="531" w:type="dxa"/>
            <w:gridSpan w:val="2"/>
            <w:tcBorders>
              <w:top w:val="nil"/>
              <w:left w:val="nil"/>
              <w:bottom w:val="single" w:color="000000" w:sz="4" w:space="0"/>
              <w:right w:val="single" w:color="000000" w:sz="4" w:space="0"/>
            </w:tcBorders>
            <w:vAlign w:val="center"/>
          </w:tcPr>
          <w:p w14:paraId="7740F7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116.46</w:t>
            </w:r>
          </w:p>
        </w:tc>
        <w:tc>
          <w:tcPr>
            <w:tcW w:w="1266" w:type="dxa"/>
            <w:tcBorders>
              <w:top w:val="nil"/>
              <w:left w:val="nil"/>
              <w:bottom w:val="single" w:color="000000" w:sz="4" w:space="0"/>
              <w:right w:val="single" w:color="000000" w:sz="4" w:space="0"/>
            </w:tcBorders>
            <w:vAlign w:val="center"/>
          </w:tcPr>
          <w:p w14:paraId="46E4FC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116.46</w:t>
            </w:r>
          </w:p>
        </w:tc>
        <w:tc>
          <w:tcPr>
            <w:tcW w:w="1371" w:type="dxa"/>
            <w:tcBorders>
              <w:top w:val="nil"/>
              <w:left w:val="nil"/>
              <w:bottom w:val="single" w:color="000000" w:sz="4" w:space="0"/>
              <w:right w:val="single" w:color="000000" w:sz="4" w:space="0"/>
            </w:tcBorders>
            <w:vAlign w:val="center"/>
          </w:tcPr>
          <w:p w14:paraId="2CEF08D8">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7E6907F0">
            <w:pPr>
              <w:jc w:val="right"/>
              <w:rPr>
                <w:rFonts w:hint="default" w:ascii="Times New Roman" w:hAnsi="Times New Roman" w:eastAsia="宋体" w:cs="Times New Roman"/>
                <w:i w:val="0"/>
                <w:iCs w:val="0"/>
                <w:color w:val="000000"/>
                <w:sz w:val="20"/>
                <w:szCs w:val="20"/>
                <w:highlight w:val="none"/>
                <w:u w:val="none"/>
              </w:rPr>
            </w:pPr>
          </w:p>
        </w:tc>
      </w:tr>
      <w:tr w14:paraId="73F98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18F343A6">
            <w:pPr>
              <w:jc w:val="left"/>
              <w:rPr>
                <w:rFonts w:hint="eastAsia" w:ascii="宋体" w:hAnsi="宋体" w:eastAsia="宋体" w:cs="宋体"/>
                <w:i w:val="0"/>
                <w:iCs w:val="0"/>
                <w:color w:val="000000"/>
                <w:sz w:val="20"/>
                <w:szCs w:val="20"/>
                <w:highlight w:val="none"/>
                <w:u w:val="none"/>
              </w:rPr>
            </w:pPr>
          </w:p>
        </w:tc>
        <w:tc>
          <w:tcPr>
            <w:tcW w:w="321" w:type="dxa"/>
            <w:tcBorders>
              <w:top w:val="nil"/>
              <w:left w:val="nil"/>
              <w:bottom w:val="single" w:color="000000" w:sz="4" w:space="0"/>
              <w:right w:val="single" w:color="000000" w:sz="4" w:space="0"/>
            </w:tcBorders>
            <w:vAlign w:val="center"/>
          </w:tcPr>
          <w:p w14:paraId="084A1D14">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9</w:t>
            </w:r>
          </w:p>
        </w:tc>
        <w:tc>
          <w:tcPr>
            <w:tcW w:w="505" w:type="dxa"/>
            <w:tcBorders>
              <w:top w:val="nil"/>
              <w:left w:val="nil"/>
              <w:bottom w:val="single" w:color="000000" w:sz="4" w:space="0"/>
              <w:right w:val="single" w:color="000000" w:sz="4" w:space="0"/>
            </w:tcBorders>
            <w:vAlign w:val="center"/>
          </w:tcPr>
          <w:p w14:paraId="6560B86A">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0A2DEB2E">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九、卫生健康支出</w:t>
            </w:r>
          </w:p>
        </w:tc>
        <w:tc>
          <w:tcPr>
            <w:tcW w:w="332" w:type="dxa"/>
            <w:tcBorders>
              <w:top w:val="nil"/>
              <w:left w:val="nil"/>
              <w:bottom w:val="single" w:color="000000" w:sz="4" w:space="0"/>
              <w:right w:val="single" w:color="000000" w:sz="4" w:space="0"/>
            </w:tcBorders>
            <w:vAlign w:val="center"/>
          </w:tcPr>
          <w:p w14:paraId="2A744044">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41</w:t>
            </w:r>
          </w:p>
        </w:tc>
        <w:tc>
          <w:tcPr>
            <w:tcW w:w="531" w:type="dxa"/>
            <w:gridSpan w:val="2"/>
            <w:tcBorders>
              <w:top w:val="nil"/>
              <w:left w:val="nil"/>
              <w:bottom w:val="single" w:color="000000" w:sz="4" w:space="0"/>
              <w:right w:val="single" w:color="000000" w:sz="4" w:space="0"/>
            </w:tcBorders>
            <w:vAlign w:val="center"/>
          </w:tcPr>
          <w:p w14:paraId="54F9E4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25.22</w:t>
            </w:r>
          </w:p>
        </w:tc>
        <w:tc>
          <w:tcPr>
            <w:tcW w:w="1266" w:type="dxa"/>
            <w:tcBorders>
              <w:top w:val="nil"/>
              <w:left w:val="nil"/>
              <w:bottom w:val="single" w:color="000000" w:sz="4" w:space="0"/>
              <w:right w:val="single" w:color="000000" w:sz="4" w:space="0"/>
            </w:tcBorders>
            <w:vAlign w:val="center"/>
          </w:tcPr>
          <w:p w14:paraId="15923E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25.22</w:t>
            </w:r>
          </w:p>
        </w:tc>
        <w:tc>
          <w:tcPr>
            <w:tcW w:w="1371" w:type="dxa"/>
            <w:tcBorders>
              <w:top w:val="nil"/>
              <w:left w:val="nil"/>
              <w:bottom w:val="single" w:color="000000" w:sz="4" w:space="0"/>
              <w:right w:val="single" w:color="000000" w:sz="4" w:space="0"/>
            </w:tcBorders>
            <w:vAlign w:val="center"/>
          </w:tcPr>
          <w:p w14:paraId="3E024F31">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3DE8A367">
            <w:pPr>
              <w:jc w:val="right"/>
              <w:rPr>
                <w:rFonts w:hint="default" w:ascii="Times New Roman" w:hAnsi="Times New Roman" w:eastAsia="宋体" w:cs="Times New Roman"/>
                <w:i w:val="0"/>
                <w:iCs w:val="0"/>
                <w:color w:val="000000"/>
                <w:sz w:val="20"/>
                <w:szCs w:val="20"/>
                <w:highlight w:val="none"/>
                <w:u w:val="none"/>
              </w:rPr>
            </w:pPr>
          </w:p>
        </w:tc>
      </w:tr>
      <w:tr w14:paraId="5018E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3E6BA51D">
            <w:pPr>
              <w:jc w:val="left"/>
              <w:rPr>
                <w:rFonts w:hint="eastAsia" w:ascii="宋体" w:hAnsi="宋体" w:eastAsia="宋体" w:cs="宋体"/>
                <w:i w:val="0"/>
                <w:iCs w:val="0"/>
                <w:color w:val="000000"/>
                <w:sz w:val="20"/>
                <w:szCs w:val="20"/>
                <w:highlight w:val="none"/>
                <w:u w:val="none"/>
              </w:rPr>
            </w:pPr>
          </w:p>
        </w:tc>
        <w:tc>
          <w:tcPr>
            <w:tcW w:w="321" w:type="dxa"/>
            <w:tcBorders>
              <w:top w:val="nil"/>
              <w:left w:val="nil"/>
              <w:bottom w:val="single" w:color="000000" w:sz="4" w:space="0"/>
              <w:right w:val="single" w:color="000000" w:sz="4" w:space="0"/>
            </w:tcBorders>
            <w:vAlign w:val="center"/>
          </w:tcPr>
          <w:p w14:paraId="5DC2B75A">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10</w:t>
            </w:r>
          </w:p>
        </w:tc>
        <w:tc>
          <w:tcPr>
            <w:tcW w:w="505" w:type="dxa"/>
            <w:tcBorders>
              <w:top w:val="nil"/>
              <w:left w:val="nil"/>
              <w:bottom w:val="single" w:color="000000" w:sz="4" w:space="0"/>
              <w:right w:val="single" w:color="000000" w:sz="4" w:space="0"/>
            </w:tcBorders>
            <w:vAlign w:val="center"/>
          </w:tcPr>
          <w:p w14:paraId="6D751C99">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06EB6081">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十、节能环保支出</w:t>
            </w:r>
          </w:p>
        </w:tc>
        <w:tc>
          <w:tcPr>
            <w:tcW w:w="332" w:type="dxa"/>
            <w:tcBorders>
              <w:top w:val="nil"/>
              <w:left w:val="nil"/>
              <w:bottom w:val="single" w:color="000000" w:sz="4" w:space="0"/>
              <w:right w:val="single" w:color="000000" w:sz="4" w:space="0"/>
            </w:tcBorders>
            <w:vAlign w:val="center"/>
          </w:tcPr>
          <w:p w14:paraId="1F5EE9F4">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42</w:t>
            </w:r>
          </w:p>
        </w:tc>
        <w:tc>
          <w:tcPr>
            <w:tcW w:w="531" w:type="dxa"/>
            <w:gridSpan w:val="2"/>
            <w:tcBorders>
              <w:top w:val="nil"/>
              <w:left w:val="nil"/>
              <w:bottom w:val="single" w:color="000000" w:sz="4" w:space="0"/>
              <w:right w:val="single" w:color="000000" w:sz="4" w:space="0"/>
            </w:tcBorders>
            <w:vAlign w:val="center"/>
          </w:tcPr>
          <w:p w14:paraId="6392847A">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077D8078">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1A521085">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098DAB85">
            <w:pPr>
              <w:jc w:val="right"/>
              <w:rPr>
                <w:rFonts w:hint="default" w:ascii="Times New Roman" w:hAnsi="Times New Roman" w:eastAsia="宋体" w:cs="Times New Roman"/>
                <w:i w:val="0"/>
                <w:iCs w:val="0"/>
                <w:color w:val="000000"/>
                <w:sz w:val="20"/>
                <w:szCs w:val="20"/>
                <w:highlight w:val="none"/>
                <w:u w:val="none"/>
              </w:rPr>
            </w:pPr>
          </w:p>
        </w:tc>
      </w:tr>
      <w:tr w14:paraId="76F1C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2C0B823E">
            <w:pPr>
              <w:jc w:val="left"/>
              <w:rPr>
                <w:rFonts w:hint="eastAsia" w:ascii="宋体" w:hAnsi="宋体" w:eastAsia="宋体" w:cs="宋体"/>
                <w:i w:val="0"/>
                <w:iCs w:val="0"/>
                <w:color w:val="000000"/>
                <w:sz w:val="20"/>
                <w:szCs w:val="20"/>
                <w:highlight w:val="none"/>
                <w:u w:val="none"/>
              </w:rPr>
            </w:pPr>
          </w:p>
        </w:tc>
        <w:tc>
          <w:tcPr>
            <w:tcW w:w="321" w:type="dxa"/>
            <w:tcBorders>
              <w:top w:val="nil"/>
              <w:left w:val="nil"/>
              <w:bottom w:val="single" w:color="000000" w:sz="4" w:space="0"/>
              <w:right w:val="single" w:color="000000" w:sz="4" w:space="0"/>
            </w:tcBorders>
            <w:vAlign w:val="center"/>
          </w:tcPr>
          <w:p w14:paraId="30D99531">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11</w:t>
            </w:r>
          </w:p>
        </w:tc>
        <w:tc>
          <w:tcPr>
            <w:tcW w:w="505" w:type="dxa"/>
            <w:tcBorders>
              <w:top w:val="nil"/>
              <w:left w:val="nil"/>
              <w:bottom w:val="single" w:color="000000" w:sz="4" w:space="0"/>
              <w:right w:val="single" w:color="000000" w:sz="4" w:space="0"/>
            </w:tcBorders>
            <w:vAlign w:val="center"/>
          </w:tcPr>
          <w:p w14:paraId="60CCC3F0">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6B07960D">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十一、城乡社区支出</w:t>
            </w:r>
          </w:p>
        </w:tc>
        <w:tc>
          <w:tcPr>
            <w:tcW w:w="332" w:type="dxa"/>
            <w:tcBorders>
              <w:top w:val="nil"/>
              <w:left w:val="nil"/>
              <w:bottom w:val="single" w:color="000000" w:sz="4" w:space="0"/>
              <w:right w:val="single" w:color="000000" w:sz="4" w:space="0"/>
            </w:tcBorders>
            <w:vAlign w:val="center"/>
          </w:tcPr>
          <w:p w14:paraId="01E27ABE">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43</w:t>
            </w:r>
          </w:p>
        </w:tc>
        <w:tc>
          <w:tcPr>
            <w:tcW w:w="531" w:type="dxa"/>
            <w:gridSpan w:val="2"/>
            <w:tcBorders>
              <w:top w:val="nil"/>
              <w:left w:val="nil"/>
              <w:bottom w:val="single" w:color="000000" w:sz="4" w:space="0"/>
              <w:right w:val="single" w:color="000000" w:sz="4" w:space="0"/>
            </w:tcBorders>
            <w:vAlign w:val="center"/>
          </w:tcPr>
          <w:p w14:paraId="246CD3F5">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62AFBC46">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5BD54DC7">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3450D39A">
            <w:pPr>
              <w:jc w:val="right"/>
              <w:rPr>
                <w:rFonts w:hint="default" w:ascii="Times New Roman" w:hAnsi="Times New Roman" w:eastAsia="宋体" w:cs="Times New Roman"/>
                <w:i w:val="0"/>
                <w:iCs w:val="0"/>
                <w:color w:val="000000"/>
                <w:sz w:val="20"/>
                <w:szCs w:val="20"/>
                <w:highlight w:val="none"/>
                <w:u w:val="none"/>
              </w:rPr>
            </w:pPr>
          </w:p>
        </w:tc>
      </w:tr>
      <w:tr w14:paraId="1CE5E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auto" w:sz="4" w:space="0"/>
              <w:right w:val="single" w:color="000000" w:sz="4" w:space="0"/>
            </w:tcBorders>
            <w:vAlign w:val="center"/>
          </w:tcPr>
          <w:p w14:paraId="691D7EBD">
            <w:pPr>
              <w:jc w:val="left"/>
              <w:rPr>
                <w:rFonts w:hint="eastAsia" w:ascii="宋体" w:hAnsi="宋体" w:eastAsia="宋体" w:cs="宋体"/>
                <w:i w:val="0"/>
                <w:iCs w:val="0"/>
                <w:color w:val="000000"/>
                <w:sz w:val="20"/>
                <w:szCs w:val="20"/>
                <w:highlight w:val="none"/>
                <w:u w:val="none"/>
              </w:rPr>
            </w:pPr>
          </w:p>
        </w:tc>
        <w:tc>
          <w:tcPr>
            <w:tcW w:w="321" w:type="dxa"/>
            <w:tcBorders>
              <w:top w:val="nil"/>
              <w:left w:val="nil"/>
              <w:bottom w:val="single" w:color="auto" w:sz="4" w:space="0"/>
              <w:right w:val="single" w:color="000000" w:sz="4" w:space="0"/>
            </w:tcBorders>
            <w:vAlign w:val="center"/>
          </w:tcPr>
          <w:p w14:paraId="5D689E72">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12</w:t>
            </w:r>
          </w:p>
        </w:tc>
        <w:tc>
          <w:tcPr>
            <w:tcW w:w="505" w:type="dxa"/>
            <w:tcBorders>
              <w:top w:val="nil"/>
              <w:left w:val="nil"/>
              <w:bottom w:val="single" w:color="auto" w:sz="4" w:space="0"/>
              <w:right w:val="single" w:color="000000" w:sz="4" w:space="0"/>
            </w:tcBorders>
            <w:vAlign w:val="center"/>
          </w:tcPr>
          <w:p w14:paraId="0BF3B5B3">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auto" w:sz="4" w:space="0"/>
              <w:right w:val="single" w:color="000000" w:sz="4" w:space="0"/>
            </w:tcBorders>
            <w:vAlign w:val="center"/>
          </w:tcPr>
          <w:p w14:paraId="6A56C582">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十二、农林水支出</w:t>
            </w:r>
          </w:p>
        </w:tc>
        <w:tc>
          <w:tcPr>
            <w:tcW w:w="332" w:type="dxa"/>
            <w:tcBorders>
              <w:top w:val="nil"/>
              <w:left w:val="nil"/>
              <w:bottom w:val="single" w:color="auto" w:sz="4" w:space="0"/>
              <w:right w:val="single" w:color="000000" w:sz="4" w:space="0"/>
            </w:tcBorders>
            <w:vAlign w:val="center"/>
          </w:tcPr>
          <w:p w14:paraId="46FBB142">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44</w:t>
            </w:r>
          </w:p>
        </w:tc>
        <w:tc>
          <w:tcPr>
            <w:tcW w:w="531" w:type="dxa"/>
            <w:gridSpan w:val="2"/>
            <w:tcBorders>
              <w:top w:val="nil"/>
              <w:left w:val="nil"/>
              <w:bottom w:val="single" w:color="auto" w:sz="4" w:space="0"/>
              <w:right w:val="single" w:color="000000" w:sz="4" w:space="0"/>
            </w:tcBorders>
            <w:vAlign w:val="center"/>
          </w:tcPr>
          <w:p w14:paraId="6C550AFA">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auto" w:sz="4" w:space="0"/>
              <w:right w:val="single" w:color="000000" w:sz="4" w:space="0"/>
            </w:tcBorders>
            <w:vAlign w:val="center"/>
          </w:tcPr>
          <w:p w14:paraId="585E052A">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auto" w:sz="4" w:space="0"/>
              <w:right w:val="single" w:color="000000" w:sz="4" w:space="0"/>
            </w:tcBorders>
            <w:vAlign w:val="center"/>
          </w:tcPr>
          <w:p w14:paraId="1484B321">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auto" w:sz="4" w:space="0"/>
              <w:right w:val="single" w:color="000000" w:sz="8" w:space="0"/>
            </w:tcBorders>
            <w:vAlign w:val="center"/>
          </w:tcPr>
          <w:p w14:paraId="0AF3FF87">
            <w:pPr>
              <w:jc w:val="right"/>
              <w:rPr>
                <w:rFonts w:hint="default" w:ascii="Times New Roman" w:hAnsi="Times New Roman" w:eastAsia="宋体" w:cs="Times New Roman"/>
                <w:i w:val="0"/>
                <w:iCs w:val="0"/>
                <w:color w:val="000000"/>
                <w:sz w:val="20"/>
                <w:szCs w:val="20"/>
                <w:highlight w:val="none"/>
                <w:u w:val="none"/>
              </w:rPr>
            </w:pPr>
          </w:p>
        </w:tc>
      </w:tr>
      <w:tr w14:paraId="44BC8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single" w:color="auto" w:sz="4" w:space="0"/>
              <w:left w:val="single" w:color="auto" w:sz="4" w:space="0"/>
              <w:bottom w:val="single" w:color="auto" w:sz="4" w:space="0"/>
              <w:right w:val="single" w:color="auto" w:sz="4" w:space="0"/>
            </w:tcBorders>
            <w:vAlign w:val="center"/>
          </w:tcPr>
          <w:p w14:paraId="5DC9C15A">
            <w:pPr>
              <w:jc w:val="left"/>
              <w:rPr>
                <w:rFonts w:hint="eastAsia" w:ascii="宋体" w:hAnsi="宋体" w:eastAsia="宋体" w:cs="宋体"/>
                <w:i w:val="0"/>
                <w:iCs w:val="0"/>
                <w:color w:val="000000"/>
                <w:sz w:val="20"/>
                <w:szCs w:val="20"/>
                <w:highlight w:val="none"/>
                <w:u w:val="none"/>
              </w:rPr>
            </w:pPr>
          </w:p>
        </w:tc>
        <w:tc>
          <w:tcPr>
            <w:tcW w:w="321" w:type="dxa"/>
            <w:tcBorders>
              <w:top w:val="single" w:color="auto" w:sz="4" w:space="0"/>
              <w:left w:val="single" w:color="auto" w:sz="4" w:space="0"/>
              <w:bottom w:val="single" w:color="auto" w:sz="4" w:space="0"/>
              <w:right w:val="single" w:color="auto" w:sz="4" w:space="0"/>
            </w:tcBorders>
            <w:vAlign w:val="center"/>
          </w:tcPr>
          <w:p w14:paraId="366E12BB">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13</w:t>
            </w:r>
          </w:p>
        </w:tc>
        <w:tc>
          <w:tcPr>
            <w:tcW w:w="505" w:type="dxa"/>
            <w:tcBorders>
              <w:top w:val="single" w:color="auto" w:sz="4" w:space="0"/>
              <w:left w:val="single" w:color="auto" w:sz="4" w:space="0"/>
              <w:bottom w:val="single" w:color="auto" w:sz="4" w:space="0"/>
              <w:right w:val="single" w:color="auto" w:sz="4" w:space="0"/>
            </w:tcBorders>
            <w:vAlign w:val="center"/>
          </w:tcPr>
          <w:p w14:paraId="667AC6D2">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single" w:color="auto" w:sz="4" w:space="0"/>
              <w:left w:val="single" w:color="auto" w:sz="4" w:space="0"/>
              <w:bottom w:val="single" w:color="auto" w:sz="4" w:space="0"/>
              <w:right w:val="single" w:color="auto" w:sz="4" w:space="0"/>
            </w:tcBorders>
            <w:vAlign w:val="center"/>
          </w:tcPr>
          <w:p w14:paraId="55F05705">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十三、交通运输支出</w:t>
            </w:r>
          </w:p>
        </w:tc>
        <w:tc>
          <w:tcPr>
            <w:tcW w:w="332" w:type="dxa"/>
            <w:tcBorders>
              <w:top w:val="single" w:color="auto" w:sz="4" w:space="0"/>
              <w:left w:val="single" w:color="auto" w:sz="4" w:space="0"/>
              <w:bottom w:val="single" w:color="auto" w:sz="4" w:space="0"/>
              <w:right w:val="single" w:color="auto" w:sz="4" w:space="0"/>
            </w:tcBorders>
            <w:vAlign w:val="center"/>
          </w:tcPr>
          <w:p w14:paraId="6DA15A17">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45</w:t>
            </w:r>
          </w:p>
        </w:tc>
        <w:tc>
          <w:tcPr>
            <w:tcW w:w="531" w:type="dxa"/>
            <w:gridSpan w:val="2"/>
            <w:tcBorders>
              <w:top w:val="single" w:color="auto" w:sz="4" w:space="0"/>
              <w:left w:val="single" w:color="auto" w:sz="4" w:space="0"/>
              <w:bottom w:val="single" w:color="auto" w:sz="4" w:space="0"/>
              <w:right w:val="single" w:color="auto" w:sz="4" w:space="0"/>
            </w:tcBorders>
            <w:vAlign w:val="center"/>
          </w:tcPr>
          <w:p w14:paraId="0F037D64">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single" w:color="auto" w:sz="4" w:space="0"/>
              <w:left w:val="single" w:color="auto" w:sz="4" w:space="0"/>
              <w:bottom w:val="single" w:color="auto" w:sz="4" w:space="0"/>
              <w:right w:val="single" w:color="auto" w:sz="4" w:space="0"/>
            </w:tcBorders>
            <w:vAlign w:val="center"/>
          </w:tcPr>
          <w:p w14:paraId="2E6EB491">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single" w:color="auto" w:sz="4" w:space="0"/>
              <w:left w:val="single" w:color="auto" w:sz="4" w:space="0"/>
              <w:bottom w:val="single" w:color="auto" w:sz="4" w:space="0"/>
              <w:right w:val="single" w:color="auto" w:sz="4" w:space="0"/>
            </w:tcBorders>
            <w:vAlign w:val="center"/>
          </w:tcPr>
          <w:p w14:paraId="0E960C5D">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single" w:color="auto" w:sz="4" w:space="0"/>
              <w:left w:val="single" w:color="auto" w:sz="4" w:space="0"/>
              <w:bottom w:val="single" w:color="auto" w:sz="4" w:space="0"/>
              <w:right w:val="single" w:color="auto" w:sz="4" w:space="0"/>
            </w:tcBorders>
            <w:vAlign w:val="center"/>
          </w:tcPr>
          <w:p w14:paraId="5CA36726">
            <w:pPr>
              <w:jc w:val="right"/>
              <w:rPr>
                <w:rFonts w:hint="default" w:ascii="Times New Roman" w:hAnsi="Times New Roman" w:eastAsia="宋体" w:cs="Times New Roman"/>
                <w:i w:val="0"/>
                <w:iCs w:val="0"/>
                <w:color w:val="000000"/>
                <w:sz w:val="20"/>
                <w:szCs w:val="20"/>
                <w:highlight w:val="none"/>
                <w:u w:val="none"/>
              </w:rPr>
            </w:pPr>
          </w:p>
        </w:tc>
      </w:tr>
      <w:tr w14:paraId="322C7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single" w:color="auto" w:sz="4" w:space="0"/>
              <w:left w:val="single" w:color="auto" w:sz="4" w:space="0"/>
              <w:bottom w:val="single" w:color="auto" w:sz="4" w:space="0"/>
              <w:right w:val="single" w:color="auto" w:sz="4" w:space="0"/>
            </w:tcBorders>
            <w:vAlign w:val="center"/>
          </w:tcPr>
          <w:p w14:paraId="14C2F532">
            <w:pPr>
              <w:jc w:val="left"/>
              <w:rPr>
                <w:rFonts w:hint="eastAsia" w:ascii="宋体" w:hAnsi="宋体" w:eastAsia="宋体" w:cs="宋体"/>
                <w:i w:val="0"/>
                <w:iCs w:val="0"/>
                <w:color w:val="000000"/>
                <w:sz w:val="20"/>
                <w:szCs w:val="20"/>
                <w:highlight w:val="none"/>
                <w:u w:val="none"/>
              </w:rPr>
            </w:pPr>
          </w:p>
        </w:tc>
        <w:tc>
          <w:tcPr>
            <w:tcW w:w="321" w:type="dxa"/>
            <w:tcBorders>
              <w:top w:val="single" w:color="auto" w:sz="4" w:space="0"/>
              <w:left w:val="single" w:color="auto" w:sz="4" w:space="0"/>
              <w:bottom w:val="single" w:color="auto" w:sz="4" w:space="0"/>
              <w:right w:val="single" w:color="auto" w:sz="4" w:space="0"/>
            </w:tcBorders>
            <w:vAlign w:val="center"/>
          </w:tcPr>
          <w:p w14:paraId="143AFBF7">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14</w:t>
            </w:r>
          </w:p>
        </w:tc>
        <w:tc>
          <w:tcPr>
            <w:tcW w:w="505" w:type="dxa"/>
            <w:tcBorders>
              <w:top w:val="single" w:color="auto" w:sz="4" w:space="0"/>
              <w:left w:val="single" w:color="auto" w:sz="4" w:space="0"/>
              <w:bottom w:val="single" w:color="auto" w:sz="4" w:space="0"/>
              <w:right w:val="single" w:color="auto" w:sz="4" w:space="0"/>
            </w:tcBorders>
            <w:vAlign w:val="center"/>
          </w:tcPr>
          <w:p w14:paraId="51018210">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single" w:color="auto" w:sz="4" w:space="0"/>
              <w:left w:val="single" w:color="auto" w:sz="4" w:space="0"/>
              <w:bottom w:val="single" w:color="auto" w:sz="4" w:space="0"/>
              <w:right w:val="single" w:color="auto" w:sz="4" w:space="0"/>
            </w:tcBorders>
            <w:vAlign w:val="center"/>
          </w:tcPr>
          <w:p w14:paraId="5130F1D1">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十四、资源勘探工业信息等支出</w:t>
            </w:r>
          </w:p>
        </w:tc>
        <w:tc>
          <w:tcPr>
            <w:tcW w:w="332" w:type="dxa"/>
            <w:tcBorders>
              <w:top w:val="single" w:color="auto" w:sz="4" w:space="0"/>
              <w:left w:val="single" w:color="auto" w:sz="4" w:space="0"/>
              <w:bottom w:val="single" w:color="auto" w:sz="4" w:space="0"/>
              <w:right w:val="single" w:color="auto" w:sz="4" w:space="0"/>
            </w:tcBorders>
            <w:vAlign w:val="center"/>
          </w:tcPr>
          <w:p w14:paraId="3678A347">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46</w:t>
            </w:r>
          </w:p>
        </w:tc>
        <w:tc>
          <w:tcPr>
            <w:tcW w:w="531" w:type="dxa"/>
            <w:gridSpan w:val="2"/>
            <w:tcBorders>
              <w:top w:val="single" w:color="auto" w:sz="4" w:space="0"/>
              <w:left w:val="single" w:color="auto" w:sz="4" w:space="0"/>
              <w:bottom w:val="single" w:color="auto" w:sz="4" w:space="0"/>
              <w:right w:val="single" w:color="auto" w:sz="4" w:space="0"/>
            </w:tcBorders>
            <w:vAlign w:val="center"/>
          </w:tcPr>
          <w:p w14:paraId="05FB4882">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single" w:color="auto" w:sz="4" w:space="0"/>
              <w:left w:val="single" w:color="auto" w:sz="4" w:space="0"/>
              <w:bottom w:val="single" w:color="auto" w:sz="4" w:space="0"/>
              <w:right w:val="single" w:color="auto" w:sz="4" w:space="0"/>
            </w:tcBorders>
            <w:vAlign w:val="center"/>
          </w:tcPr>
          <w:p w14:paraId="6EA1FDD4">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single" w:color="auto" w:sz="4" w:space="0"/>
              <w:left w:val="single" w:color="auto" w:sz="4" w:space="0"/>
              <w:bottom w:val="single" w:color="auto" w:sz="4" w:space="0"/>
              <w:right w:val="single" w:color="auto" w:sz="4" w:space="0"/>
            </w:tcBorders>
            <w:vAlign w:val="center"/>
          </w:tcPr>
          <w:p w14:paraId="26BEBFC8">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single" w:color="auto" w:sz="4" w:space="0"/>
              <w:left w:val="single" w:color="auto" w:sz="4" w:space="0"/>
              <w:bottom w:val="single" w:color="auto" w:sz="4" w:space="0"/>
              <w:right w:val="single" w:color="auto" w:sz="4" w:space="0"/>
            </w:tcBorders>
            <w:vAlign w:val="center"/>
          </w:tcPr>
          <w:p w14:paraId="61F546E2">
            <w:pPr>
              <w:jc w:val="right"/>
              <w:rPr>
                <w:rFonts w:hint="default" w:ascii="Times New Roman" w:hAnsi="Times New Roman" w:eastAsia="宋体" w:cs="Times New Roman"/>
                <w:i w:val="0"/>
                <w:iCs w:val="0"/>
                <w:color w:val="000000"/>
                <w:sz w:val="20"/>
                <w:szCs w:val="20"/>
                <w:highlight w:val="none"/>
                <w:u w:val="none"/>
              </w:rPr>
            </w:pPr>
          </w:p>
        </w:tc>
      </w:tr>
      <w:tr w14:paraId="474BF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single" w:color="auto" w:sz="4" w:space="0"/>
              <w:left w:val="single" w:color="auto" w:sz="4" w:space="0"/>
              <w:bottom w:val="single" w:color="auto" w:sz="4" w:space="0"/>
              <w:right w:val="single" w:color="auto" w:sz="4" w:space="0"/>
            </w:tcBorders>
            <w:vAlign w:val="center"/>
          </w:tcPr>
          <w:p w14:paraId="265CFBA6">
            <w:pPr>
              <w:jc w:val="left"/>
              <w:rPr>
                <w:rFonts w:hint="eastAsia" w:ascii="宋体" w:hAnsi="宋体" w:eastAsia="宋体" w:cs="宋体"/>
                <w:i w:val="0"/>
                <w:iCs w:val="0"/>
                <w:color w:val="000000"/>
                <w:sz w:val="20"/>
                <w:szCs w:val="20"/>
                <w:highlight w:val="none"/>
                <w:u w:val="none"/>
              </w:rPr>
            </w:pPr>
          </w:p>
        </w:tc>
        <w:tc>
          <w:tcPr>
            <w:tcW w:w="321" w:type="dxa"/>
            <w:tcBorders>
              <w:top w:val="single" w:color="auto" w:sz="4" w:space="0"/>
              <w:left w:val="single" w:color="auto" w:sz="4" w:space="0"/>
              <w:bottom w:val="single" w:color="auto" w:sz="4" w:space="0"/>
              <w:right w:val="single" w:color="auto" w:sz="4" w:space="0"/>
            </w:tcBorders>
            <w:vAlign w:val="center"/>
          </w:tcPr>
          <w:p w14:paraId="37DA945B">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15</w:t>
            </w:r>
          </w:p>
        </w:tc>
        <w:tc>
          <w:tcPr>
            <w:tcW w:w="505" w:type="dxa"/>
            <w:tcBorders>
              <w:top w:val="single" w:color="auto" w:sz="4" w:space="0"/>
              <w:left w:val="single" w:color="auto" w:sz="4" w:space="0"/>
              <w:bottom w:val="single" w:color="auto" w:sz="4" w:space="0"/>
              <w:right w:val="single" w:color="auto" w:sz="4" w:space="0"/>
            </w:tcBorders>
            <w:vAlign w:val="center"/>
          </w:tcPr>
          <w:p w14:paraId="71D801C4">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single" w:color="auto" w:sz="4" w:space="0"/>
              <w:left w:val="single" w:color="auto" w:sz="4" w:space="0"/>
              <w:bottom w:val="single" w:color="auto" w:sz="4" w:space="0"/>
              <w:right w:val="single" w:color="auto" w:sz="4" w:space="0"/>
            </w:tcBorders>
            <w:vAlign w:val="center"/>
          </w:tcPr>
          <w:p w14:paraId="31740F5B">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十五、商业服务业等支出</w:t>
            </w:r>
          </w:p>
        </w:tc>
        <w:tc>
          <w:tcPr>
            <w:tcW w:w="332" w:type="dxa"/>
            <w:tcBorders>
              <w:top w:val="single" w:color="auto" w:sz="4" w:space="0"/>
              <w:left w:val="single" w:color="auto" w:sz="4" w:space="0"/>
              <w:bottom w:val="single" w:color="auto" w:sz="4" w:space="0"/>
              <w:right w:val="single" w:color="auto" w:sz="4" w:space="0"/>
            </w:tcBorders>
            <w:vAlign w:val="center"/>
          </w:tcPr>
          <w:p w14:paraId="5B2685AB">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47</w:t>
            </w:r>
          </w:p>
        </w:tc>
        <w:tc>
          <w:tcPr>
            <w:tcW w:w="531" w:type="dxa"/>
            <w:gridSpan w:val="2"/>
            <w:tcBorders>
              <w:top w:val="single" w:color="auto" w:sz="4" w:space="0"/>
              <w:left w:val="single" w:color="auto" w:sz="4" w:space="0"/>
              <w:bottom w:val="single" w:color="auto" w:sz="4" w:space="0"/>
              <w:right w:val="single" w:color="auto" w:sz="4" w:space="0"/>
            </w:tcBorders>
            <w:vAlign w:val="center"/>
          </w:tcPr>
          <w:p w14:paraId="618C35D4">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single" w:color="auto" w:sz="4" w:space="0"/>
              <w:left w:val="single" w:color="auto" w:sz="4" w:space="0"/>
              <w:bottom w:val="single" w:color="auto" w:sz="4" w:space="0"/>
              <w:right w:val="single" w:color="auto" w:sz="4" w:space="0"/>
            </w:tcBorders>
            <w:vAlign w:val="center"/>
          </w:tcPr>
          <w:p w14:paraId="4CC76360">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single" w:color="auto" w:sz="4" w:space="0"/>
              <w:left w:val="single" w:color="auto" w:sz="4" w:space="0"/>
              <w:bottom w:val="single" w:color="auto" w:sz="4" w:space="0"/>
              <w:right w:val="single" w:color="auto" w:sz="4" w:space="0"/>
            </w:tcBorders>
            <w:vAlign w:val="center"/>
          </w:tcPr>
          <w:p w14:paraId="233A82A3">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single" w:color="auto" w:sz="4" w:space="0"/>
              <w:left w:val="single" w:color="auto" w:sz="4" w:space="0"/>
              <w:bottom w:val="single" w:color="auto" w:sz="4" w:space="0"/>
              <w:right w:val="single" w:color="auto" w:sz="4" w:space="0"/>
            </w:tcBorders>
            <w:vAlign w:val="center"/>
          </w:tcPr>
          <w:p w14:paraId="06901428">
            <w:pPr>
              <w:jc w:val="right"/>
              <w:rPr>
                <w:rFonts w:hint="default" w:ascii="Times New Roman" w:hAnsi="Times New Roman" w:eastAsia="宋体" w:cs="Times New Roman"/>
                <w:i w:val="0"/>
                <w:iCs w:val="0"/>
                <w:color w:val="000000"/>
                <w:sz w:val="20"/>
                <w:szCs w:val="20"/>
                <w:highlight w:val="none"/>
                <w:u w:val="none"/>
              </w:rPr>
            </w:pPr>
          </w:p>
        </w:tc>
      </w:tr>
      <w:tr w14:paraId="3D475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single" w:color="auto" w:sz="4" w:space="0"/>
              <w:left w:val="single" w:color="auto" w:sz="4" w:space="0"/>
              <w:bottom w:val="single" w:color="auto" w:sz="4" w:space="0"/>
              <w:right w:val="single" w:color="auto" w:sz="4" w:space="0"/>
            </w:tcBorders>
            <w:vAlign w:val="center"/>
          </w:tcPr>
          <w:p w14:paraId="4D13A7CD">
            <w:pPr>
              <w:jc w:val="left"/>
              <w:rPr>
                <w:rFonts w:hint="eastAsia" w:ascii="宋体" w:hAnsi="宋体" w:eastAsia="宋体" w:cs="宋体"/>
                <w:i w:val="0"/>
                <w:iCs w:val="0"/>
                <w:color w:val="000000"/>
                <w:sz w:val="20"/>
                <w:szCs w:val="20"/>
                <w:highlight w:val="none"/>
                <w:u w:val="none"/>
              </w:rPr>
            </w:pPr>
          </w:p>
        </w:tc>
        <w:tc>
          <w:tcPr>
            <w:tcW w:w="321" w:type="dxa"/>
            <w:tcBorders>
              <w:top w:val="single" w:color="auto" w:sz="4" w:space="0"/>
              <w:left w:val="single" w:color="auto" w:sz="4" w:space="0"/>
              <w:bottom w:val="single" w:color="auto" w:sz="4" w:space="0"/>
              <w:right w:val="single" w:color="auto" w:sz="4" w:space="0"/>
            </w:tcBorders>
            <w:vAlign w:val="center"/>
          </w:tcPr>
          <w:p w14:paraId="0056EB61">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16</w:t>
            </w:r>
          </w:p>
        </w:tc>
        <w:tc>
          <w:tcPr>
            <w:tcW w:w="505" w:type="dxa"/>
            <w:tcBorders>
              <w:top w:val="single" w:color="auto" w:sz="4" w:space="0"/>
              <w:left w:val="single" w:color="auto" w:sz="4" w:space="0"/>
              <w:bottom w:val="single" w:color="auto" w:sz="4" w:space="0"/>
              <w:right w:val="single" w:color="auto" w:sz="4" w:space="0"/>
            </w:tcBorders>
            <w:vAlign w:val="center"/>
          </w:tcPr>
          <w:p w14:paraId="23565CF5">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single" w:color="auto" w:sz="4" w:space="0"/>
              <w:left w:val="single" w:color="auto" w:sz="4" w:space="0"/>
              <w:bottom w:val="single" w:color="auto" w:sz="4" w:space="0"/>
              <w:right w:val="single" w:color="auto" w:sz="4" w:space="0"/>
            </w:tcBorders>
            <w:vAlign w:val="center"/>
          </w:tcPr>
          <w:p w14:paraId="6D02140B">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十六、金融支出</w:t>
            </w:r>
          </w:p>
        </w:tc>
        <w:tc>
          <w:tcPr>
            <w:tcW w:w="332" w:type="dxa"/>
            <w:tcBorders>
              <w:top w:val="single" w:color="auto" w:sz="4" w:space="0"/>
              <w:left w:val="single" w:color="auto" w:sz="4" w:space="0"/>
              <w:bottom w:val="single" w:color="auto" w:sz="4" w:space="0"/>
              <w:right w:val="single" w:color="auto" w:sz="4" w:space="0"/>
            </w:tcBorders>
            <w:vAlign w:val="center"/>
          </w:tcPr>
          <w:p w14:paraId="2EC82A14">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48</w:t>
            </w:r>
          </w:p>
        </w:tc>
        <w:tc>
          <w:tcPr>
            <w:tcW w:w="531" w:type="dxa"/>
            <w:gridSpan w:val="2"/>
            <w:tcBorders>
              <w:top w:val="single" w:color="auto" w:sz="4" w:space="0"/>
              <w:left w:val="single" w:color="auto" w:sz="4" w:space="0"/>
              <w:bottom w:val="single" w:color="auto" w:sz="4" w:space="0"/>
              <w:right w:val="single" w:color="auto" w:sz="4" w:space="0"/>
            </w:tcBorders>
            <w:vAlign w:val="center"/>
          </w:tcPr>
          <w:p w14:paraId="027BFE1B">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single" w:color="auto" w:sz="4" w:space="0"/>
              <w:left w:val="single" w:color="auto" w:sz="4" w:space="0"/>
              <w:bottom w:val="single" w:color="auto" w:sz="4" w:space="0"/>
              <w:right w:val="single" w:color="auto" w:sz="4" w:space="0"/>
            </w:tcBorders>
            <w:vAlign w:val="center"/>
          </w:tcPr>
          <w:p w14:paraId="40D089DF">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single" w:color="auto" w:sz="4" w:space="0"/>
              <w:left w:val="single" w:color="auto" w:sz="4" w:space="0"/>
              <w:bottom w:val="single" w:color="auto" w:sz="4" w:space="0"/>
              <w:right w:val="single" w:color="auto" w:sz="4" w:space="0"/>
            </w:tcBorders>
            <w:vAlign w:val="center"/>
          </w:tcPr>
          <w:p w14:paraId="2A9AC8B0">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single" w:color="auto" w:sz="4" w:space="0"/>
              <w:left w:val="single" w:color="auto" w:sz="4" w:space="0"/>
              <w:bottom w:val="single" w:color="auto" w:sz="4" w:space="0"/>
              <w:right w:val="single" w:color="auto" w:sz="4" w:space="0"/>
            </w:tcBorders>
            <w:vAlign w:val="center"/>
          </w:tcPr>
          <w:p w14:paraId="1A8BA198">
            <w:pPr>
              <w:jc w:val="right"/>
              <w:rPr>
                <w:rFonts w:hint="default" w:ascii="Times New Roman" w:hAnsi="Times New Roman" w:eastAsia="宋体" w:cs="Times New Roman"/>
                <w:i w:val="0"/>
                <w:iCs w:val="0"/>
                <w:color w:val="000000"/>
                <w:sz w:val="20"/>
                <w:szCs w:val="20"/>
                <w:highlight w:val="none"/>
                <w:u w:val="none"/>
              </w:rPr>
            </w:pPr>
          </w:p>
        </w:tc>
      </w:tr>
      <w:tr w14:paraId="6DEEE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single" w:color="auto" w:sz="4" w:space="0"/>
              <w:left w:val="single" w:color="auto" w:sz="4" w:space="0"/>
              <w:bottom w:val="single" w:color="auto" w:sz="4" w:space="0"/>
              <w:right w:val="single" w:color="auto" w:sz="4" w:space="0"/>
            </w:tcBorders>
            <w:vAlign w:val="center"/>
          </w:tcPr>
          <w:p w14:paraId="0B9F6B89">
            <w:pPr>
              <w:jc w:val="left"/>
              <w:rPr>
                <w:rFonts w:hint="eastAsia" w:ascii="宋体" w:hAnsi="宋体" w:eastAsia="宋体" w:cs="宋体"/>
                <w:i w:val="0"/>
                <w:iCs w:val="0"/>
                <w:color w:val="000000"/>
                <w:sz w:val="20"/>
                <w:szCs w:val="20"/>
                <w:highlight w:val="none"/>
                <w:u w:val="none"/>
              </w:rPr>
            </w:pPr>
          </w:p>
        </w:tc>
        <w:tc>
          <w:tcPr>
            <w:tcW w:w="321" w:type="dxa"/>
            <w:tcBorders>
              <w:top w:val="single" w:color="auto" w:sz="4" w:space="0"/>
              <w:left w:val="single" w:color="auto" w:sz="4" w:space="0"/>
              <w:bottom w:val="single" w:color="auto" w:sz="4" w:space="0"/>
              <w:right w:val="single" w:color="auto" w:sz="4" w:space="0"/>
            </w:tcBorders>
            <w:vAlign w:val="center"/>
          </w:tcPr>
          <w:p w14:paraId="59206A33">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17</w:t>
            </w:r>
          </w:p>
        </w:tc>
        <w:tc>
          <w:tcPr>
            <w:tcW w:w="505" w:type="dxa"/>
            <w:tcBorders>
              <w:top w:val="single" w:color="auto" w:sz="4" w:space="0"/>
              <w:left w:val="single" w:color="auto" w:sz="4" w:space="0"/>
              <w:bottom w:val="single" w:color="auto" w:sz="4" w:space="0"/>
              <w:right w:val="single" w:color="auto" w:sz="4" w:space="0"/>
            </w:tcBorders>
            <w:vAlign w:val="center"/>
          </w:tcPr>
          <w:p w14:paraId="12F931E7">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single" w:color="auto" w:sz="4" w:space="0"/>
              <w:left w:val="single" w:color="auto" w:sz="4" w:space="0"/>
              <w:bottom w:val="single" w:color="auto" w:sz="4" w:space="0"/>
              <w:right w:val="single" w:color="auto" w:sz="4" w:space="0"/>
            </w:tcBorders>
            <w:vAlign w:val="center"/>
          </w:tcPr>
          <w:p w14:paraId="647D2D44">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十七、援助其他地区支出</w:t>
            </w:r>
          </w:p>
        </w:tc>
        <w:tc>
          <w:tcPr>
            <w:tcW w:w="332" w:type="dxa"/>
            <w:tcBorders>
              <w:top w:val="single" w:color="auto" w:sz="4" w:space="0"/>
              <w:left w:val="single" w:color="auto" w:sz="4" w:space="0"/>
              <w:bottom w:val="single" w:color="auto" w:sz="4" w:space="0"/>
              <w:right w:val="single" w:color="auto" w:sz="4" w:space="0"/>
            </w:tcBorders>
            <w:vAlign w:val="center"/>
          </w:tcPr>
          <w:p w14:paraId="1183B2B7">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49</w:t>
            </w:r>
          </w:p>
        </w:tc>
        <w:tc>
          <w:tcPr>
            <w:tcW w:w="531" w:type="dxa"/>
            <w:gridSpan w:val="2"/>
            <w:tcBorders>
              <w:top w:val="single" w:color="auto" w:sz="4" w:space="0"/>
              <w:left w:val="single" w:color="auto" w:sz="4" w:space="0"/>
              <w:bottom w:val="single" w:color="auto" w:sz="4" w:space="0"/>
              <w:right w:val="single" w:color="auto" w:sz="4" w:space="0"/>
            </w:tcBorders>
            <w:vAlign w:val="center"/>
          </w:tcPr>
          <w:p w14:paraId="11943E48">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single" w:color="auto" w:sz="4" w:space="0"/>
              <w:left w:val="single" w:color="auto" w:sz="4" w:space="0"/>
              <w:bottom w:val="single" w:color="auto" w:sz="4" w:space="0"/>
              <w:right w:val="single" w:color="auto" w:sz="4" w:space="0"/>
            </w:tcBorders>
            <w:vAlign w:val="center"/>
          </w:tcPr>
          <w:p w14:paraId="33867246">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single" w:color="auto" w:sz="4" w:space="0"/>
              <w:left w:val="single" w:color="auto" w:sz="4" w:space="0"/>
              <w:bottom w:val="single" w:color="auto" w:sz="4" w:space="0"/>
              <w:right w:val="single" w:color="auto" w:sz="4" w:space="0"/>
            </w:tcBorders>
            <w:vAlign w:val="center"/>
          </w:tcPr>
          <w:p w14:paraId="2EA1DA63">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single" w:color="auto" w:sz="4" w:space="0"/>
              <w:left w:val="single" w:color="auto" w:sz="4" w:space="0"/>
              <w:bottom w:val="single" w:color="auto" w:sz="4" w:space="0"/>
              <w:right w:val="single" w:color="auto" w:sz="4" w:space="0"/>
            </w:tcBorders>
            <w:vAlign w:val="center"/>
          </w:tcPr>
          <w:p w14:paraId="215560C3">
            <w:pPr>
              <w:jc w:val="right"/>
              <w:rPr>
                <w:rFonts w:hint="default" w:ascii="Times New Roman" w:hAnsi="Times New Roman" w:eastAsia="宋体" w:cs="Times New Roman"/>
                <w:i w:val="0"/>
                <w:iCs w:val="0"/>
                <w:color w:val="000000"/>
                <w:sz w:val="20"/>
                <w:szCs w:val="20"/>
                <w:highlight w:val="none"/>
                <w:u w:val="none"/>
              </w:rPr>
            </w:pPr>
          </w:p>
        </w:tc>
      </w:tr>
      <w:tr w14:paraId="2DE46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single" w:color="auto" w:sz="4" w:space="0"/>
              <w:left w:val="single" w:color="auto" w:sz="4" w:space="0"/>
              <w:bottom w:val="single" w:color="auto" w:sz="4" w:space="0"/>
              <w:right w:val="single" w:color="auto" w:sz="4" w:space="0"/>
            </w:tcBorders>
            <w:vAlign w:val="center"/>
          </w:tcPr>
          <w:p w14:paraId="39D2D43E">
            <w:pPr>
              <w:jc w:val="left"/>
              <w:rPr>
                <w:rFonts w:hint="eastAsia" w:ascii="宋体" w:hAnsi="宋体" w:eastAsia="宋体" w:cs="宋体"/>
                <w:i w:val="0"/>
                <w:iCs w:val="0"/>
                <w:color w:val="000000"/>
                <w:sz w:val="20"/>
                <w:szCs w:val="20"/>
                <w:highlight w:val="none"/>
                <w:u w:val="none"/>
              </w:rPr>
            </w:pPr>
          </w:p>
        </w:tc>
        <w:tc>
          <w:tcPr>
            <w:tcW w:w="321" w:type="dxa"/>
            <w:tcBorders>
              <w:top w:val="single" w:color="auto" w:sz="4" w:space="0"/>
              <w:left w:val="single" w:color="auto" w:sz="4" w:space="0"/>
              <w:bottom w:val="single" w:color="auto" w:sz="4" w:space="0"/>
              <w:right w:val="single" w:color="auto" w:sz="4" w:space="0"/>
            </w:tcBorders>
            <w:vAlign w:val="center"/>
          </w:tcPr>
          <w:p w14:paraId="11FFB478">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18</w:t>
            </w:r>
          </w:p>
        </w:tc>
        <w:tc>
          <w:tcPr>
            <w:tcW w:w="505" w:type="dxa"/>
            <w:tcBorders>
              <w:top w:val="single" w:color="auto" w:sz="4" w:space="0"/>
              <w:left w:val="single" w:color="auto" w:sz="4" w:space="0"/>
              <w:bottom w:val="single" w:color="auto" w:sz="4" w:space="0"/>
              <w:right w:val="single" w:color="auto" w:sz="4" w:space="0"/>
            </w:tcBorders>
            <w:vAlign w:val="center"/>
          </w:tcPr>
          <w:p w14:paraId="76CD2920">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single" w:color="auto" w:sz="4" w:space="0"/>
              <w:left w:val="single" w:color="auto" w:sz="4" w:space="0"/>
              <w:bottom w:val="single" w:color="auto" w:sz="4" w:space="0"/>
              <w:right w:val="single" w:color="auto" w:sz="4" w:space="0"/>
            </w:tcBorders>
            <w:vAlign w:val="center"/>
          </w:tcPr>
          <w:p w14:paraId="3A43F0D7">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十八、自然资源海洋气象等支出</w:t>
            </w:r>
          </w:p>
        </w:tc>
        <w:tc>
          <w:tcPr>
            <w:tcW w:w="332" w:type="dxa"/>
            <w:tcBorders>
              <w:top w:val="single" w:color="auto" w:sz="4" w:space="0"/>
              <w:left w:val="single" w:color="auto" w:sz="4" w:space="0"/>
              <w:bottom w:val="single" w:color="auto" w:sz="4" w:space="0"/>
              <w:right w:val="single" w:color="auto" w:sz="4" w:space="0"/>
            </w:tcBorders>
            <w:vAlign w:val="center"/>
          </w:tcPr>
          <w:p w14:paraId="251901C2">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50</w:t>
            </w:r>
          </w:p>
        </w:tc>
        <w:tc>
          <w:tcPr>
            <w:tcW w:w="531" w:type="dxa"/>
            <w:gridSpan w:val="2"/>
            <w:tcBorders>
              <w:top w:val="single" w:color="auto" w:sz="4" w:space="0"/>
              <w:left w:val="single" w:color="auto" w:sz="4" w:space="0"/>
              <w:bottom w:val="single" w:color="auto" w:sz="4" w:space="0"/>
              <w:right w:val="single" w:color="auto" w:sz="4" w:space="0"/>
            </w:tcBorders>
            <w:vAlign w:val="center"/>
          </w:tcPr>
          <w:p w14:paraId="6095FBB3">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single" w:color="auto" w:sz="4" w:space="0"/>
              <w:left w:val="single" w:color="auto" w:sz="4" w:space="0"/>
              <w:bottom w:val="single" w:color="auto" w:sz="4" w:space="0"/>
              <w:right w:val="single" w:color="auto" w:sz="4" w:space="0"/>
            </w:tcBorders>
            <w:vAlign w:val="center"/>
          </w:tcPr>
          <w:p w14:paraId="0FFC1A02">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single" w:color="auto" w:sz="4" w:space="0"/>
              <w:left w:val="single" w:color="auto" w:sz="4" w:space="0"/>
              <w:bottom w:val="single" w:color="auto" w:sz="4" w:space="0"/>
              <w:right w:val="single" w:color="auto" w:sz="4" w:space="0"/>
            </w:tcBorders>
            <w:vAlign w:val="center"/>
          </w:tcPr>
          <w:p w14:paraId="106189F9">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single" w:color="auto" w:sz="4" w:space="0"/>
              <w:left w:val="single" w:color="auto" w:sz="4" w:space="0"/>
              <w:bottom w:val="single" w:color="auto" w:sz="4" w:space="0"/>
              <w:right w:val="single" w:color="auto" w:sz="4" w:space="0"/>
            </w:tcBorders>
            <w:vAlign w:val="center"/>
          </w:tcPr>
          <w:p w14:paraId="0C2E4B69">
            <w:pPr>
              <w:jc w:val="right"/>
              <w:rPr>
                <w:rFonts w:hint="default" w:ascii="Times New Roman" w:hAnsi="Times New Roman" w:eastAsia="宋体" w:cs="Times New Roman"/>
                <w:i w:val="0"/>
                <w:iCs w:val="0"/>
                <w:color w:val="000000"/>
                <w:sz w:val="20"/>
                <w:szCs w:val="20"/>
                <w:highlight w:val="none"/>
                <w:u w:val="none"/>
              </w:rPr>
            </w:pPr>
          </w:p>
        </w:tc>
      </w:tr>
      <w:tr w14:paraId="18B81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single" w:color="auto" w:sz="4" w:space="0"/>
              <w:left w:val="single" w:color="auto" w:sz="4" w:space="0"/>
              <w:bottom w:val="single" w:color="auto" w:sz="4" w:space="0"/>
              <w:right w:val="single" w:color="auto" w:sz="4" w:space="0"/>
            </w:tcBorders>
            <w:vAlign w:val="center"/>
          </w:tcPr>
          <w:p w14:paraId="3ED34FFF">
            <w:pPr>
              <w:jc w:val="left"/>
              <w:rPr>
                <w:rFonts w:hint="eastAsia" w:ascii="宋体" w:hAnsi="宋体" w:eastAsia="宋体" w:cs="宋体"/>
                <w:i w:val="0"/>
                <w:iCs w:val="0"/>
                <w:color w:val="000000"/>
                <w:sz w:val="20"/>
                <w:szCs w:val="20"/>
                <w:highlight w:val="none"/>
                <w:u w:val="none"/>
              </w:rPr>
            </w:pPr>
          </w:p>
        </w:tc>
        <w:tc>
          <w:tcPr>
            <w:tcW w:w="321" w:type="dxa"/>
            <w:tcBorders>
              <w:top w:val="single" w:color="auto" w:sz="4" w:space="0"/>
              <w:left w:val="single" w:color="auto" w:sz="4" w:space="0"/>
              <w:bottom w:val="single" w:color="auto" w:sz="4" w:space="0"/>
              <w:right w:val="single" w:color="auto" w:sz="4" w:space="0"/>
            </w:tcBorders>
            <w:vAlign w:val="center"/>
          </w:tcPr>
          <w:p w14:paraId="48AC8564">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19</w:t>
            </w:r>
          </w:p>
        </w:tc>
        <w:tc>
          <w:tcPr>
            <w:tcW w:w="505" w:type="dxa"/>
            <w:tcBorders>
              <w:top w:val="single" w:color="auto" w:sz="4" w:space="0"/>
              <w:left w:val="single" w:color="auto" w:sz="4" w:space="0"/>
              <w:bottom w:val="single" w:color="auto" w:sz="4" w:space="0"/>
              <w:right w:val="single" w:color="auto" w:sz="4" w:space="0"/>
            </w:tcBorders>
            <w:vAlign w:val="center"/>
          </w:tcPr>
          <w:p w14:paraId="727BD0D8">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single" w:color="auto" w:sz="4" w:space="0"/>
              <w:left w:val="single" w:color="auto" w:sz="4" w:space="0"/>
              <w:bottom w:val="single" w:color="auto" w:sz="4" w:space="0"/>
              <w:right w:val="single" w:color="auto" w:sz="4" w:space="0"/>
            </w:tcBorders>
            <w:vAlign w:val="center"/>
          </w:tcPr>
          <w:p w14:paraId="750EA0B8">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十九、住房保障支出</w:t>
            </w:r>
          </w:p>
        </w:tc>
        <w:tc>
          <w:tcPr>
            <w:tcW w:w="332" w:type="dxa"/>
            <w:tcBorders>
              <w:top w:val="single" w:color="auto" w:sz="4" w:space="0"/>
              <w:left w:val="single" w:color="auto" w:sz="4" w:space="0"/>
              <w:bottom w:val="single" w:color="auto" w:sz="4" w:space="0"/>
              <w:right w:val="single" w:color="auto" w:sz="4" w:space="0"/>
            </w:tcBorders>
            <w:vAlign w:val="center"/>
          </w:tcPr>
          <w:p w14:paraId="07673849">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51</w:t>
            </w:r>
          </w:p>
        </w:tc>
        <w:tc>
          <w:tcPr>
            <w:tcW w:w="531" w:type="dxa"/>
            <w:gridSpan w:val="2"/>
            <w:tcBorders>
              <w:top w:val="single" w:color="auto" w:sz="4" w:space="0"/>
              <w:left w:val="single" w:color="auto" w:sz="4" w:space="0"/>
              <w:bottom w:val="single" w:color="auto" w:sz="4" w:space="0"/>
              <w:right w:val="single" w:color="auto" w:sz="4" w:space="0"/>
            </w:tcBorders>
            <w:vAlign w:val="center"/>
          </w:tcPr>
          <w:p w14:paraId="542D1C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30.21</w:t>
            </w:r>
          </w:p>
        </w:tc>
        <w:tc>
          <w:tcPr>
            <w:tcW w:w="1266" w:type="dxa"/>
            <w:tcBorders>
              <w:top w:val="single" w:color="auto" w:sz="4" w:space="0"/>
              <w:left w:val="single" w:color="auto" w:sz="4" w:space="0"/>
              <w:bottom w:val="single" w:color="auto" w:sz="4" w:space="0"/>
              <w:right w:val="single" w:color="auto" w:sz="4" w:space="0"/>
            </w:tcBorders>
            <w:vAlign w:val="center"/>
          </w:tcPr>
          <w:p w14:paraId="01443D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30.21</w:t>
            </w:r>
          </w:p>
        </w:tc>
        <w:tc>
          <w:tcPr>
            <w:tcW w:w="1371" w:type="dxa"/>
            <w:tcBorders>
              <w:top w:val="single" w:color="auto" w:sz="4" w:space="0"/>
              <w:left w:val="single" w:color="auto" w:sz="4" w:space="0"/>
              <w:bottom w:val="single" w:color="auto" w:sz="4" w:space="0"/>
              <w:right w:val="single" w:color="auto" w:sz="4" w:space="0"/>
            </w:tcBorders>
            <w:vAlign w:val="center"/>
          </w:tcPr>
          <w:p w14:paraId="76464F15">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single" w:color="auto" w:sz="4" w:space="0"/>
              <w:left w:val="single" w:color="auto" w:sz="4" w:space="0"/>
              <w:bottom w:val="single" w:color="auto" w:sz="4" w:space="0"/>
              <w:right w:val="single" w:color="auto" w:sz="4" w:space="0"/>
            </w:tcBorders>
            <w:vAlign w:val="center"/>
          </w:tcPr>
          <w:p w14:paraId="1A1C2B44">
            <w:pPr>
              <w:jc w:val="right"/>
              <w:rPr>
                <w:rFonts w:hint="default" w:ascii="Times New Roman" w:hAnsi="Times New Roman" w:eastAsia="宋体" w:cs="Times New Roman"/>
                <w:i w:val="0"/>
                <w:iCs w:val="0"/>
                <w:color w:val="000000"/>
                <w:sz w:val="20"/>
                <w:szCs w:val="20"/>
                <w:highlight w:val="none"/>
                <w:u w:val="none"/>
              </w:rPr>
            </w:pPr>
          </w:p>
        </w:tc>
      </w:tr>
      <w:tr w14:paraId="233C3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single" w:color="auto" w:sz="4" w:space="0"/>
              <w:left w:val="single" w:color="auto" w:sz="4" w:space="0"/>
              <w:bottom w:val="single" w:color="auto" w:sz="4" w:space="0"/>
              <w:right w:val="single" w:color="auto" w:sz="4" w:space="0"/>
            </w:tcBorders>
            <w:vAlign w:val="center"/>
          </w:tcPr>
          <w:p w14:paraId="2A5B0CA5">
            <w:pPr>
              <w:jc w:val="left"/>
              <w:rPr>
                <w:rFonts w:hint="eastAsia" w:ascii="宋体" w:hAnsi="宋体" w:eastAsia="宋体" w:cs="宋体"/>
                <w:i w:val="0"/>
                <w:iCs w:val="0"/>
                <w:color w:val="000000"/>
                <w:sz w:val="20"/>
                <w:szCs w:val="20"/>
                <w:highlight w:val="none"/>
                <w:u w:val="none"/>
              </w:rPr>
            </w:pPr>
          </w:p>
        </w:tc>
        <w:tc>
          <w:tcPr>
            <w:tcW w:w="321" w:type="dxa"/>
            <w:tcBorders>
              <w:top w:val="single" w:color="auto" w:sz="4" w:space="0"/>
              <w:left w:val="single" w:color="auto" w:sz="4" w:space="0"/>
              <w:bottom w:val="single" w:color="auto" w:sz="4" w:space="0"/>
              <w:right w:val="single" w:color="auto" w:sz="4" w:space="0"/>
            </w:tcBorders>
            <w:vAlign w:val="center"/>
          </w:tcPr>
          <w:p w14:paraId="309C8912">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20</w:t>
            </w:r>
          </w:p>
        </w:tc>
        <w:tc>
          <w:tcPr>
            <w:tcW w:w="505" w:type="dxa"/>
            <w:tcBorders>
              <w:top w:val="single" w:color="auto" w:sz="4" w:space="0"/>
              <w:left w:val="single" w:color="auto" w:sz="4" w:space="0"/>
              <w:bottom w:val="single" w:color="auto" w:sz="4" w:space="0"/>
              <w:right w:val="single" w:color="auto" w:sz="4" w:space="0"/>
            </w:tcBorders>
            <w:vAlign w:val="center"/>
          </w:tcPr>
          <w:p w14:paraId="15459E75">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single" w:color="auto" w:sz="4" w:space="0"/>
              <w:left w:val="single" w:color="auto" w:sz="4" w:space="0"/>
              <w:bottom w:val="single" w:color="auto" w:sz="4" w:space="0"/>
              <w:right w:val="single" w:color="auto" w:sz="4" w:space="0"/>
            </w:tcBorders>
            <w:vAlign w:val="center"/>
          </w:tcPr>
          <w:p w14:paraId="785E2D98">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二十、粮油物资储备支出</w:t>
            </w:r>
          </w:p>
        </w:tc>
        <w:tc>
          <w:tcPr>
            <w:tcW w:w="332" w:type="dxa"/>
            <w:tcBorders>
              <w:top w:val="single" w:color="auto" w:sz="4" w:space="0"/>
              <w:left w:val="single" w:color="auto" w:sz="4" w:space="0"/>
              <w:bottom w:val="single" w:color="auto" w:sz="4" w:space="0"/>
              <w:right w:val="single" w:color="auto" w:sz="4" w:space="0"/>
            </w:tcBorders>
            <w:vAlign w:val="center"/>
          </w:tcPr>
          <w:p w14:paraId="1603AED2">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52</w:t>
            </w:r>
          </w:p>
        </w:tc>
        <w:tc>
          <w:tcPr>
            <w:tcW w:w="531" w:type="dxa"/>
            <w:gridSpan w:val="2"/>
            <w:tcBorders>
              <w:top w:val="single" w:color="auto" w:sz="4" w:space="0"/>
              <w:left w:val="single" w:color="auto" w:sz="4" w:space="0"/>
              <w:bottom w:val="single" w:color="auto" w:sz="4" w:space="0"/>
              <w:right w:val="single" w:color="auto" w:sz="4" w:space="0"/>
            </w:tcBorders>
            <w:vAlign w:val="center"/>
          </w:tcPr>
          <w:p w14:paraId="2C162225">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single" w:color="auto" w:sz="4" w:space="0"/>
              <w:left w:val="single" w:color="auto" w:sz="4" w:space="0"/>
              <w:bottom w:val="single" w:color="auto" w:sz="4" w:space="0"/>
              <w:right w:val="single" w:color="auto" w:sz="4" w:space="0"/>
            </w:tcBorders>
            <w:vAlign w:val="center"/>
          </w:tcPr>
          <w:p w14:paraId="7955C5AE">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single" w:color="auto" w:sz="4" w:space="0"/>
              <w:left w:val="single" w:color="auto" w:sz="4" w:space="0"/>
              <w:bottom w:val="single" w:color="auto" w:sz="4" w:space="0"/>
              <w:right w:val="single" w:color="auto" w:sz="4" w:space="0"/>
            </w:tcBorders>
            <w:vAlign w:val="center"/>
          </w:tcPr>
          <w:p w14:paraId="474C71F8">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single" w:color="auto" w:sz="4" w:space="0"/>
              <w:left w:val="single" w:color="auto" w:sz="4" w:space="0"/>
              <w:bottom w:val="single" w:color="auto" w:sz="4" w:space="0"/>
              <w:right w:val="single" w:color="auto" w:sz="4" w:space="0"/>
            </w:tcBorders>
            <w:vAlign w:val="center"/>
          </w:tcPr>
          <w:p w14:paraId="13622400">
            <w:pPr>
              <w:jc w:val="right"/>
              <w:rPr>
                <w:rFonts w:hint="default" w:ascii="Times New Roman" w:hAnsi="Times New Roman" w:eastAsia="宋体" w:cs="Times New Roman"/>
                <w:i w:val="0"/>
                <w:iCs w:val="0"/>
                <w:color w:val="000000"/>
                <w:sz w:val="20"/>
                <w:szCs w:val="20"/>
                <w:highlight w:val="none"/>
                <w:u w:val="none"/>
              </w:rPr>
            </w:pPr>
          </w:p>
        </w:tc>
      </w:tr>
      <w:tr w14:paraId="59A3D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single" w:color="auto" w:sz="4" w:space="0"/>
              <w:left w:val="single" w:color="auto" w:sz="4" w:space="0"/>
              <w:bottom w:val="single" w:color="auto" w:sz="4" w:space="0"/>
              <w:right w:val="single" w:color="auto" w:sz="4" w:space="0"/>
            </w:tcBorders>
            <w:vAlign w:val="center"/>
          </w:tcPr>
          <w:p w14:paraId="01DA0300">
            <w:pPr>
              <w:jc w:val="left"/>
              <w:rPr>
                <w:rFonts w:hint="eastAsia" w:ascii="宋体" w:hAnsi="宋体" w:eastAsia="宋体" w:cs="宋体"/>
                <w:i w:val="0"/>
                <w:iCs w:val="0"/>
                <w:color w:val="000000"/>
                <w:sz w:val="20"/>
                <w:szCs w:val="20"/>
                <w:highlight w:val="none"/>
                <w:u w:val="none"/>
              </w:rPr>
            </w:pPr>
          </w:p>
        </w:tc>
        <w:tc>
          <w:tcPr>
            <w:tcW w:w="321" w:type="dxa"/>
            <w:tcBorders>
              <w:top w:val="single" w:color="auto" w:sz="4" w:space="0"/>
              <w:left w:val="single" w:color="auto" w:sz="4" w:space="0"/>
              <w:bottom w:val="single" w:color="auto" w:sz="4" w:space="0"/>
              <w:right w:val="single" w:color="auto" w:sz="4" w:space="0"/>
            </w:tcBorders>
            <w:vAlign w:val="center"/>
          </w:tcPr>
          <w:p w14:paraId="2865C3C7">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21</w:t>
            </w:r>
          </w:p>
        </w:tc>
        <w:tc>
          <w:tcPr>
            <w:tcW w:w="505" w:type="dxa"/>
            <w:tcBorders>
              <w:top w:val="single" w:color="auto" w:sz="4" w:space="0"/>
              <w:left w:val="single" w:color="auto" w:sz="4" w:space="0"/>
              <w:bottom w:val="single" w:color="auto" w:sz="4" w:space="0"/>
              <w:right w:val="single" w:color="auto" w:sz="4" w:space="0"/>
            </w:tcBorders>
            <w:vAlign w:val="center"/>
          </w:tcPr>
          <w:p w14:paraId="6215C42F">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single" w:color="auto" w:sz="4" w:space="0"/>
              <w:left w:val="single" w:color="auto" w:sz="4" w:space="0"/>
              <w:bottom w:val="single" w:color="auto" w:sz="4" w:space="0"/>
              <w:right w:val="single" w:color="auto" w:sz="4" w:space="0"/>
            </w:tcBorders>
            <w:vAlign w:val="center"/>
          </w:tcPr>
          <w:p w14:paraId="2B060D96">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二十一、国有资本经营预算支出</w:t>
            </w:r>
          </w:p>
        </w:tc>
        <w:tc>
          <w:tcPr>
            <w:tcW w:w="332" w:type="dxa"/>
            <w:tcBorders>
              <w:top w:val="single" w:color="auto" w:sz="4" w:space="0"/>
              <w:left w:val="single" w:color="auto" w:sz="4" w:space="0"/>
              <w:bottom w:val="single" w:color="auto" w:sz="4" w:space="0"/>
              <w:right w:val="single" w:color="auto" w:sz="4" w:space="0"/>
            </w:tcBorders>
            <w:vAlign w:val="center"/>
          </w:tcPr>
          <w:p w14:paraId="163B184A">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53</w:t>
            </w:r>
          </w:p>
        </w:tc>
        <w:tc>
          <w:tcPr>
            <w:tcW w:w="531" w:type="dxa"/>
            <w:gridSpan w:val="2"/>
            <w:tcBorders>
              <w:top w:val="single" w:color="auto" w:sz="4" w:space="0"/>
              <w:left w:val="single" w:color="auto" w:sz="4" w:space="0"/>
              <w:bottom w:val="single" w:color="auto" w:sz="4" w:space="0"/>
              <w:right w:val="single" w:color="auto" w:sz="4" w:space="0"/>
            </w:tcBorders>
            <w:vAlign w:val="center"/>
          </w:tcPr>
          <w:p w14:paraId="016F3A25">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single" w:color="auto" w:sz="4" w:space="0"/>
              <w:left w:val="single" w:color="auto" w:sz="4" w:space="0"/>
              <w:bottom w:val="single" w:color="auto" w:sz="4" w:space="0"/>
              <w:right w:val="single" w:color="auto" w:sz="4" w:space="0"/>
            </w:tcBorders>
            <w:vAlign w:val="center"/>
          </w:tcPr>
          <w:p w14:paraId="0E14AA58">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single" w:color="auto" w:sz="4" w:space="0"/>
              <w:left w:val="single" w:color="auto" w:sz="4" w:space="0"/>
              <w:bottom w:val="single" w:color="auto" w:sz="4" w:space="0"/>
              <w:right w:val="single" w:color="auto" w:sz="4" w:space="0"/>
            </w:tcBorders>
            <w:vAlign w:val="center"/>
          </w:tcPr>
          <w:p w14:paraId="64627822">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single" w:color="auto" w:sz="4" w:space="0"/>
              <w:left w:val="single" w:color="auto" w:sz="4" w:space="0"/>
              <w:bottom w:val="single" w:color="auto" w:sz="4" w:space="0"/>
              <w:right w:val="single" w:color="auto" w:sz="4" w:space="0"/>
            </w:tcBorders>
            <w:vAlign w:val="center"/>
          </w:tcPr>
          <w:p w14:paraId="3E5CEAB1">
            <w:pPr>
              <w:jc w:val="right"/>
              <w:rPr>
                <w:rFonts w:hint="default" w:ascii="Times New Roman" w:hAnsi="Times New Roman" w:eastAsia="宋体" w:cs="Times New Roman"/>
                <w:i w:val="0"/>
                <w:iCs w:val="0"/>
                <w:color w:val="000000"/>
                <w:sz w:val="20"/>
                <w:szCs w:val="20"/>
                <w:highlight w:val="none"/>
                <w:u w:val="none"/>
              </w:rPr>
            </w:pPr>
          </w:p>
        </w:tc>
      </w:tr>
      <w:tr w14:paraId="04392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single" w:color="auto" w:sz="4" w:space="0"/>
              <w:left w:val="single" w:color="auto" w:sz="4" w:space="0"/>
              <w:bottom w:val="single" w:color="auto" w:sz="4" w:space="0"/>
              <w:right w:val="single" w:color="auto" w:sz="4" w:space="0"/>
            </w:tcBorders>
            <w:vAlign w:val="center"/>
          </w:tcPr>
          <w:p w14:paraId="6EA20E60">
            <w:pPr>
              <w:jc w:val="left"/>
              <w:rPr>
                <w:rFonts w:hint="eastAsia" w:ascii="宋体" w:hAnsi="宋体" w:eastAsia="宋体" w:cs="宋体"/>
                <w:i w:val="0"/>
                <w:iCs w:val="0"/>
                <w:color w:val="000000"/>
                <w:sz w:val="20"/>
                <w:szCs w:val="20"/>
                <w:highlight w:val="none"/>
                <w:u w:val="none"/>
              </w:rPr>
            </w:pPr>
          </w:p>
        </w:tc>
        <w:tc>
          <w:tcPr>
            <w:tcW w:w="321" w:type="dxa"/>
            <w:tcBorders>
              <w:top w:val="single" w:color="auto" w:sz="4" w:space="0"/>
              <w:left w:val="single" w:color="auto" w:sz="4" w:space="0"/>
              <w:bottom w:val="single" w:color="auto" w:sz="4" w:space="0"/>
              <w:right w:val="single" w:color="auto" w:sz="4" w:space="0"/>
            </w:tcBorders>
            <w:vAlign w:val="center"/>
          </w:tcPr>
          <w:p w14:paraId="119A11DF">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22</w:t>
            </w:r>
          </w:p>
        </w:tc>
        <w:tc>
          <w:tcPr>
            <w:tcW w:w="505" w:type="dxa"/>
            <w:tcBorders>
              <w:top w:val="single" w:color="auto" w:sz="4" w:space="0"/>
              <w:left w:val="single" w:color="auto" w:sz="4" w:space="0"/>
              <w:bottom w:val="single" w:color="auto" w:sz="4" w:space="0"/>
              <w:right w:val="single" w:color="auto" w:sz="4" w:space="0"/>
            </w:tcBorders>
            <w:vAlign w:val="center"/>
          </w:tcPr>
          <w:p w14:paraId="063FD13B">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single" w:color="auto" w:sz="4" w:space="0"/>
              <w:left w:val="single" w:color="auto" w:sz="4" w:space="0"/>
              <w:bottom w:val="single" w:color="auto" w:sz="4" w:space="0"/>
              <w:right w:val="single" w:color="auto" w:sz="4" w:space="0"/>
            </w:tcBorders>
            <w:vAlign w:val="center"/>
          </w:tcPr>
          <w:p w14:paraId="7F798940">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二十二、灾害防治及应急管理支出</w:t>
            </w:r>
          </w:p>
        </w:tc>
        <w:tc>
          <w:tcPr>
            <w:tcW w:w="332" w:type="dxa"/>
            <w:tcBorders>
              <w:top w:val="single" w:color="auto" w:sz="4" w:space="0"/>
              <w:left w:val="single" w:color="auto" w:sz="4" w:space="0"/>
              <w:bottom w:val="single" w:color="auto" w:sz="4" w:space="0"/>
              <w:right w:val="single" w:color="auto" w:sz="4" w:space="0"/>
            </w:tcBorders>
            <w:vAlign w:val="center"/>
          </w:tcPr>
          <w:p w14:paraId="799ED2B3">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54</w:t>
            </w:r>
          </w:p>
        </w:tc>
        <w:tc>
          <w:tcPr>
            <w:tcW w:w="531" w:type="dxa"/>
            <w:gridSpan w:val="2"/>
            <w:tcBorders>
              <w:top w:val="single" w:color="auto" w:sz="4" w:space="0"/>
              <w:left w:val="single" w:color="auto" w:sz="4" w:space="0"/>
              <w:bottom w:val="single" w:color="auto" w:sz="4" w:space="0"/>
              <w:right w:val="single" w:color="auto" w:sz="4" w:space="0"/>
            </w:tcBorders>
            <w:vAlign w:val="center"/>
          </w:tcPr>
          <w:p w14:paraId="7574B30F">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single" w:color="auto" w:sz="4" w:space="0"/>
              <w:left w:val="single" w:color="auto" w:sz="4" w:space="0"/>
              <w:bottom w:val="single" w:color="auto" w:sz="4" w:space="0"/>
              <w:right w:val="single" w:color="auto" w:sz="4" w:space="0"/>
            </w:tcBorders>
            <w:vAlign w:val="center"/>
          </w:tcPr>
          <w:p w14:paraId="500D2019">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single" w:color="auto" w:sz="4" w:space="0"/>
              <w:left w:val="single" w:color="auto" w:sz="4" w:space="0"/>
              <w:bottom w:val="single" w:color="auto" w:sz="4" w:space="0"/>
              <w:right w:val="single" w:color="auto" w:sz="4" w:space="0"/>
            </w:tcBorders>
            <w:vAlign w:val="center"/>
          </w:tcPr>
          <w:p w14:paraId="1C59E315">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single" w:color="auto" w:sz="4" w:space="0"/>
              <w:left w:val="single" w:color="auto" w:sz="4" w:space="0"/>
              <w:bottom w:val="single" w:color="auto" w:sz="4" w:space="0"/>
              <w:right w:val="single" w:color="auto" w:sz="4" w:space="0"/>
            </w:tcBorders>
            <w:vAlign w:val="center"/>
          </w:tcPr>
          <w:p w14:paraId="0468DEF3">
            <w:pPr>
              <w:jc w:val="right"/>
              <w:rPr>
                <w:rFonts w:hint="default" w:ascii="Times New Roman" w:hAnsi="Times New Roman" w:eastAsia="宋体" w:cs="Times New Roman"/>
                <w:i w:val="0"/>
                <w:iCs w:val="0"/>
                <w:color w:val="000000"/>
                <w:sz w:val="20"/>
                <w:szCs w:val="20"/>
                <w:highlight w:val="none"/>
                <w:u w:val="none"/>
              </w:rPr>
            </w:pPr>
          </w:p>
        </w:tc>
      </w:tr>
      <w:tr w14:paraId="41BBC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single" w:color="auto" w:sz="4" w:space="0"/>
              <w:left w:val="single" w:color="auto" w:sz="4" w:space="0"/>
              <w:bottom w:val="single" w:color="auto" w:sz="4" w:space="0"/>
              <w:right w:val="single" w:color="auto" w:sz="4" w:space="0"/>
            </w:tcBorders>
            <w:vAlign w:val="center"/>
          </w:tcPr>
          <w:p w14:paraId="62359DE9">
            <w:pPr>
              <w:jc w:val="left"/>
              <w:rPr>
                <w:rFonts w:hint="eastAsia" w:ascii="宋体" w:hAnsi="宋体" w:eastAsia="宋体" w:cs="宋体"/>
                <w:i w:val="0"/>
                <w:iCs w:val="0"/>
                <w:color w:val="000000"/>
                <w:sz w:val="20"/>
                <w:szCs w:val="20"/>
                <w:highlight w:val="none"/>
                <w:u w:val="none"/>
              </w:rPr>
            </w:pPr>
          </w:p>
        </w:tc>
        <w:tc>
          <w:tcPr>
            <w:tcW w:w="321" w:type="dxa"/>
            <w:tcBorders>
              <w:top w:val="single" w:color="auto" w:sz="4" w:space="0"/>
              <w:left w:val="single" w:color="auto" w:sz="4" w:space="0"/>
              <w:bottom w:val="single" w:color="auto" w:sz="4" w:space="0"/>
              <w:right w:val="single" w:color="auto" w:sz="4" w:space="0"/>
            </w:tcBorders>
            <w:vAlign w:val="center"/>
          </w:tcPr>
          <w:p w14:paraId="51D39855">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23</w:t>
            </w:r>
          </w:p>
        </w:tc>
        <w:tc>
          <w:tcPr>
            <w:tcW w:w="505" w:type="dxa"/>
            <w:tcBorders>
              <w:top w:val="single" w:color="auto" w:sz="4" w:space="0"/>
              <w:left w:val="single" w:color="auto" w:sz="4" w:space="0"/>
              <w:bottom w:val="single" w:color="auto" w:sz="4" w:space="0"/>
              <w:right w:val="single" w:color="auto" w:sz="4" w:space="0"/>
            </w:tcBorders>
            <w:vAlign w:val="center"/>
          </w:tcPr>
          <w:p w14:paraId="1A7CFEEC">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single" w:color="auto" w:sz="4" w:space="0"/>
              <w:left w:val="single" w:color="auto" w:sz="4" w:space="0"/>
              <w:bottom w:val="single" w:color="auto" w:sz="4" w:space="0"/>
              <w:right w:val="single" w:color="auto" w:sz="4" w:space="0"/>
            </w:tcBorders>
            <w:vAlign w:val="center"/>
          </w:tcPr>
          <w:p w14:paraId="0D605048">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二十三、其他支出</w:t>
            </w:r>
          </w:p>
        </w:tc>
        <w:tc>
          <w:tcPr>
            <w:tcW w:w="332" w:type="dxa"/>
            <w:tcBorders>
              <w:top w:val="single" w:color="auto" w:sz="4" w:space="0"/>
              <w:left w:val="single" w:color="auto" w:sz="4" w:space="0"/>
              <w:bottom w:val="single" w:color="auto" w:sz="4" w:space="0"/>
              <w:right w:val="single" w:color="auto" w:sz="4" w:space="0"/>
            </w:tcBorders>
            <w:vAlign w:val="center"/>
          </w:tcPr>
          <w:p w14:paraId="343AD1C2">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55</w:t>
            </w:r>
          </w:p>
        </w:tc>
        <w:tc>
          <w:tcPr>
            <w:tcW w:w="531" w:type="dxa"/>
            <w:gridSpan w:val="2"/>
            <w:tcBorders>
              <w:top w:val="single" w:color="auto" w:sz="4" w:space="0"/>
              <w:left w:val="single" w:color="auto" w:sz="4" w:space="0"/>
              <w:bottom w:val="single" w:color="auto" w:sz="4" w:space="0"/>
              <w:right w:val="single" w:color="auto" w:sz="4" w:space="0"/>
            </w:tcBorders>
            <w:vAlign w:val="center"/>
          </w:tcPr>
          <w:p w14:paraId="2A6CDC1D">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single" w:color="auto" w:sz="4" w:space="0"/>
              <w:left w:val="single" w:color="auto" w:sz="4" w:space="0"/>
              <w:bottom w:val="single" w:color="auto" w:sz="4" w:space="0"/>
              <w:right w:val="single" w:color="auto" w:sz="4" w:space="0"/>
            </w:tcBorders>
            <w:vAlign w:val="center"/>
          </w:tcPr>
          <w:p w14:paraId="1B63F920">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single" w:color="auto" w:sz="4" w:space="0"/>
              <w:left w:val="single" w:color="auto" w:sz="4" w:space="0"/>
              <w:bottom w:val="single" w:color="auto" w:sz="4" w:space="0"/>
              <w:right w:val="single" w:color="auto" w:sz="4" w:space="0"/>
            </w:tcBorders>
            <w:vAlign w:val="center"/>
          </w:tcPr>
          <w:p w14:paraId="224687BB">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single" w:color="auto" w:sz="4" w:space="0"/>
              <w:left w:val="single" w:color="auto" w:sz="4" w:space="0"/>
              <w:bottom w:val="single" w:color="auto" w:sz="4" w:space="0"/>
              <w:right w:val="single" w:color="auto" w:sz="4" w:space="0"/>
            </w:tcBorders>
            <w:vAlign w:val="center"/>
          </w:tcPr>
          <w:p w14:paraId="6DFFBC3C">
            <w:pPr>
              <w:jc w:val="right"/>
              <w:rPr>
                <w:rFonts w:hint="default" w:ascii="Times New Roman" w:hAnsi="Times New Roman" w:eastAsia="宋体" w:cs="Times New Roman"/>
                <w:i w:val="0"/>
                <w:iCs w:val="0"/>
                <w:color w:val="000000"/>
                <w:sz w:val="20"/>
                <w:szCs w:val="20"/>
                <w:highlight w:val="none"/>
                <w:u w:val="none"/>
              </w:rPr>
            </w:pPr>
          </w:p>
        </w:tc>
      </w:tr>
      <w:tr w14:paraId="1F6B4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single" w:color="auto" w:sz="4" w:space="0"/>
              <w:left w:val="single" w:color="000000" w:sz="4" w:space="0"/>
              <w:bottom w:val="single" w:color="000000" w:sz="4" w:space="0"/>
              <w:right w:val="single" w:color="000000" w:sz="4" w:space="0"/>
            </w:tcBorders>
            <w:vAlign w:val="center"/>
          </w:tcPr>
          <w:p w14:paraId="700ADC92">
            <w:pPr>
              <w:jc w:val="left"/>
              <w:rPr>
                <w:rFonts w:hint="eastAsia" w:ascii="宋体" w:hAnsi="宋体" w:eastAsia="宋体" w:cs="宋体"/>
                <w:i w:val="0"/>
                <w:iCs w:val="0"/>
                <w:color w:val="000000"/>
                <w:sz w:val="20"/>
                <w:szCs w:val="20"/>
                <w:highlight w:val="none"/>
                <w:u w:val="none"/>
              </w:rPr>
            </w:pPr>
          </w:p>
        </w:tc>
        <w:tc>
          <w:tcPr>
            <w:tcW w:w="321" w:type="dxa"/>
            <w:tcBorders>
              <w:top w:val="single" w:color="auto" w:sz="4" w:space="0"/>
              <w:left w:val="nil"/>
              <w:bottom w:val="single" w:color="000000" w:sz="4" w:space="0"/>
              <w:right w:val="single" w:color="000000" w:sz="4" w:space="0"/>
            </w:tcBorders>
            <w:vAlign w:val="center"/>
          </w:tcPr>
          <w:p w14:paraId="1F209B94">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24</w:t>
            </w:r>
          </w:p>
        </w:tc>
        <w:tc>
          <w:tcPr>
            <w:tcW w:w="505" w:type="dxa"/>
            <w:tcBorders>
              <w:top w:val="single" w:color="auto" w:sz="4" w:space="0"/>
              <w:left w:val="nil"/>
              <w:bottom w:val="single" w:color="000000" w:sz="4" w:space="0"/>
              <w:right w:val="single" w:color="000000" w:sz="4" w:space="0"/>
            </w:tcBorders>
            <w:vAlign w:val="center"/>
          </w:tcPr>
          <w:p w14:paraId="4B349838">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single" w:color="auto" w:sz="4" w:space="0"/>
              <w:left w:val="nil"/>
              <w:bottom w:val="single" w:color="000000" w:sz="4" w:space="0"/>
              <w:right w:val="single" w:color="000000" w:sz="4" w:space="0"/>
            </w:tcBorders>
            <w:vAlign w:val="center"/>
          </w:tcPr>
          <w:p w14:paraId="409DF5BA">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二十四、债务还本支出</w:t>
            </w:r>
          </w:p>
        </w:tc>
        <w:tc>
          <w:tcPr>
            <w:tcW w:w="332" w:type="dxa"/>
            <w:tcBorders>
              <w:top w:val="single" w:color="auto" w:sz="4" w:space="0"/>
              <w:left w:val="nil"/>
              <w:bottom w:val="single" w:color="000000" w:sz="4" w:space="0"/>
              <w:right w:val="single" w:color="000000" w:sz="4" w:space="0"/>
            </w:tcBorders>
            <w:vAlign w:val="center"/>
          </w:tcPr>
          <w:p w14:paraId="63A3F2BB">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56</w:t>
            </w:r>
          </w:p>
        </w:tc>
        <w:tc>
          <w:tcPr>
            <w:tcW w:w="531" w:type="dxa"/>
            <w:gridSpan w:val="2"/>
            <w:tcBorders>
              <w:top w:val="single" w:color="auto" w:sz="4" w:space="0"/>
              <w:left w:val="nil"/>
              <w:bottom w:val="single" w:color="000000" w:sz="4" w:space="0"/>
              <w:right w:val="single" w:color="000000" w:sz="4" w:space="0"/>
            </w:tcBorders>
            <w:vAlign w:val="center"/>
          </w:tcPr>
          <w:p w14:paraId="4F998DB5">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single" w:color="auto" w:sz="4" w:space="0"/>
              <w:left w:val="nil"/>
              <w:bottom w:val="single" w:color="000000" w:sz="4" w:space="0"/>
              <w:right w:val="single" w:color="000000" w:sz="4" w:space="0"/>
            </w:tcBorders>
            <w:vAlign w:val="center"/>
          </w:tcPr>
          <w:p w14:paraId="2DFC5E08">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single" w:color="auto" w:sz="4" w:space="0"/>
              <w:left w:val="nil"/>
              <w:bottom w:val="single" w:color="000000" w:sz="4" w:space="0"/>
              <w:right w:val="single" w:color="000000" w:sz="4" w:space="0"/>
            </w:tcBorders>
            <w:vAlign w:val="center"/>
          </w:tcPr>
          <w:p w14:paraId="49C7C0AC">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single" w:color="auto" w:sz="4" w:space="0"/>
              <w:left w:val="nil"/>
              <w:bottom w:val="single" w:color="000000" w:sz="4" w:space="0"/>
              <w:right w:val="single" w:color="000000" w:sz="8" w:space="0"/>
            </w:tcBorders>
            <w:vAlign w:val="center"/>
          </w:tcPr>
          <w:p w14:paraId="001FF333">
            <w:pPr>
              <w:jc w:val="right"/>
              <w:rPr>
                <w:rFonts w:hint="default" w:ascii="Times New Roman" w:hAnsi="Times New Roman" w:eastAsia="宋体" w:cs="Times New Roman"/>
                <w:i w:val="0"/>
                <w:iCs w:val="0"/>
                <w:color w:val="000000"/>
                <w:sz w:val="20"/>
                <w:szCs w:val="20"/>
                <w:highlight w:val="none"/>
                <w:u w:val="none"/>
              </w:rPr>
            </w:pPr>
          </w:p>
        </w:tc>
      </w:tr>
      <w:tr w14:paraId="6DD4F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19B58D3E">
            <w:pPr>
              <w:jc w:val="center"/>
              <w:rPr>
                <w:rFonts w:hint="eastAsia" w:ascii="宋体" w:hAnsi="宋体" w:eastAsia="宋体" w:cs="宋体"/>
                <w:b/>
                <w:bCs/>
                <w:i w:val="0"/>
                <w:iCs w:val="0"/>
                <w:color w:val="000000"/>
                <w:sz w:val="20"/>
                <w:szCs w:val="20"/>
                <w:highlight w:val="none"/>
                <w:u w:val="none"/>
              </w:rPr>
            </w:pPr>
          </w:p>
        </w:tc>
        <w:tc>
          <w:tcPr>
            <w:tcW w:w="321" w:type="dxa"/>
            <w:tcBorders>
              <w:top w:val="nil"/>
              <w:left w:val="nil"/>
              <w:bottom w:val="single" w:color="000000" w:sz="4" w:space="0"/>
              <w:right w:val="single" w:color="000000" w:sz="4" w:space="0"/>
            </w:tcBorders>
            <w:vAlign w:val="center"/>
          </w:tcPr>
          <w:p w14:paraId="4F2FCD7C">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25</w:t>
            </w:r>
          </w:p>
        </w:tc>
        <w:tc>
          <w:tcPr>
            <w:tcW w:w="505" w:type="dxa"/>
            <w:tcBorders>
              <w:top w:val="nil"/>
              <w:left w:val="nil"/>
              <w:bottom w:val="single" w:color="000000" w:sz="4" w:space="0"/>
              <w:right w:val="single" w:color="000000" w:sz="4" w:space="0"/>
            </w:tcBorders>
            <w:vAlign w:val="center"/>
          </w:tcPr>
          <w:p w14:paraId="65714CC6">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07BF7F39">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二十五、债务付息支出</w:t>
            </w:r>
          </w:p>
        </w:tc>
        <w:tc>
          <w:tcPr>
            <w:tcW w:w="332" w:type="dxa"/>
            <w:tcBorders>
              <w:top w:val="nil"/>
              <w:left w:val="nil"/>
              <w:bottom w:val="single" w:color="000000" w:sz="4" w:space="0"/>
              <w:right w:val="single" w:color="000000" w:sz="4" w:space="0"/>
            </w:tcBorders>
            <w:vAlign w:val="center"/>
          </w:tcPr>
          <w:p w14:paraId="1B3364AF">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57</w:t>
            </w:r>
          </w:p>
        </w:tc>
        <w:tc>
          <w:tcPr>
            <w:tcW w:w="531" w:type="dxa"/>
            <w:gridSpan w:val="2"/>
            <w:tcBorders>
              <w:top w:val="nil"/>
              <w:left w:val="nil"/>
              <w:bottom w:val="single" w:color="000000" w:sz="4" w:space="0"/>
              <w:right w:val="single" w:color="000000" w:sz="4" w:space="0"/>
            </w:tcBorders>
            <w:vAlign w:val="center"/>
          </w:tcPr>
          <w:p w14:paraId="7858D437">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7A13B89A">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220307D6">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59D84998">
            <w:pPr>
              <w:jc w:val="right"/>
              <w:rPr>
                <w:rFonts w:hint="default" w:ascii="Times New Roman" w:hAnsi="Times New Roman" w:eastAsia="宋体" w:cs="Times New Roman"/>
                <w:i w:val="0"/>
                <w:iCs w:val="0"/>
                <w:color w:val="000000"/>
                <w:sz w:val="20"/>
                <w:szCs w:val="20"/>
                <w:highlight w:val="none"/>
                <w:u w:val="none"/>
              </w:rPr>
            </w:pPr>
          </w:p>
        </w:tc>
      </w:tr>
      <w:tr w14:paraId="0F3C4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625ADAD1">
            <w:pPr>
              <w:jc w:val="center"/>
              <w:rPr>
                <w:rFonts w:hint="eastAsia" w:ascii="宋体" w:hAnsi="宋体" w:eastAsia="宋体" w:cs="宋体"/>
                <w:i w:val="0"/>
                <w:iCs w:val="0"/>
                <w:color w:val="000000"/>
                <w:sz w:val="20"/>
                <w:szCs w:val="20"/>
                <w:highlight w:val="none"/>
                <w:u w:val="none"/>
              </w:rPr>
            </w:pPr>
          </w:p>
        </w:tc>
        <w:tc>
          <w:tcPr>
            <w:tcW w:w="321" w:type="dxa"/>
            <w:tcBorders>
              <w:top w:val="nil"/>
              <w:left w:val="nil"/>
              <w:bottom w:val="single" w:color="000000" w:sz="4" w:space="0"/>
              <w:right w:val="single" w:color="000000" w:sz="4" w:space="0"/>
            </w:tcBorders>
            <w:vAlign w:val="center"/>
          </w:tcPr>
          <w:p w14:paraId="28D28571">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26</w:t>
            </w:r>
          </w:p>
        </w:tc>
        <w:tc>
          <w:tcPr>
            <w:tcW w:w="505" w:type="dxa"/>
            <w:tcBorders>
              <w:top w:val="nil"/>
              <w:left w:val="nil"/>
              <w:bottom w:val="single" w:color="000000" w:sz="4" w:space="0"/>
              <w:right w:val="single" w:color="000000" w:sz="4" w:space="0"/>
            </w:tcBorders>
            <w:vAlign w:val="center"/>
          </w:tcPr>
          <w:p w14:paraId="43DAAA49">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66A8B5FF">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二十六、抗疫特别国债安排的支出</w:t>
            </w:r>
          </w:p>
        </w:tc>
        <w:tc>
          <w:tcPr>
            <w:tcW w:w="332" w:type="dxa"/>
            <w:tcBorders>
              <w:top w:val="nil"/>
              <w:left w:val="nil"/>
              <w:bottom w:val="single" w:color="000000" w:sz="4" w:space="0"/>
              <w:right w:val="single" w:color="000000" w:sz="4" w:space="0"/>
            </w:tcBorders>
            <w:vAlign w:val="center"/>
          </w:tcPr>
          <w:p w14:paraId="3DAD3A08">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58</w:t>
            </w:r>
          </w:p>
        </w:tc>
        <w:tc>
          <w:tcPr>
            <w:tcW w:w="531" w:type="dxa"/>
            <w:gridSpan w:val="2"/>
            <w:tcBorders>
              <w:top w:val="nil"/>
              <w:left w:val="nil"/>
              <w:bottom w:val="single" w:color="000000" w:sz="4" w:space="0"/>
              <w:right w:val="single" w:color="000000" w:sz="4" w:space="0"/>
            </w:tcBorders>
            <w:vAlign w:val="center"/>
          </w:tcPr>
          <w:p w14:paraId="4F4AA11B">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5CB974EE">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55C0F10F">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0130503A">
            <w:pPr>
              <w:jc w:val="right"/>
              <w:rPr>
                <w:rFonts w:hint="default" w:ascii="Times New Roman" w:hAnsi="Times New Roman" w:eastAsia="宋体" w:cs="Times New Roman"/>
                <w:i w:val="0"/>
                <w:iCs w:val="0"/>
                <w:color w:val="000000"/>
                <w:sz w:val="20"/>
                <w:szCs w:val="20"/>
                <w:highlight w:val="none"/>
                <w:u w:val="none"/>
              </w:rPr>
            </w:pPr>
          </w:p>
        </w:tc>
      </w:tr>
      <w:tr w14:paraId="583CA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58D01389">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本年收入合计</w:t>
            </w:r>
          </w:p>
        </w:tc>
        <w:tc>
          <w:tcPr>
            <w:tcW w:w="321" w:type="dxa"/>
            <w:tcBorders>
              <w:top w:val="nil"/>
              <w:left w:val="nil"/>
              <w:bottom w:val="single" w:color="000000" w:sz="4" w:space="0"/>
              <w:right w:val="single" w:color="000000" w:sz="4" w:space="0"/>
            </w:tcBorders>
            <w:vAlign w:val="center"/>
          </w:tcPr>
          <w:p w14:paraId="0AE0E140">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27</w:t>
            </w:r>
          </w:p>
        </w:tc>
        <w:tc>
          <w:tcPr>
            <w:tcW w:w="505" w:type="dxa"/>
            <w:tcBorders>
              <w:top w:val="nil"/>
              <w:left w:val="nil"/>
              <w:bottom w:val="single" w:color="000000" w:sz="4" w:space="0"/>
              <w:right w:val="single" w:color="000000" w:sz="4" w:space="0"/>
            </w:tcBorders>
            <w:vAlign w:val="center"/>
          </w:tcPr>
          <w:p w14:paraId="2CEEB7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c>
          <w:tcPr>
            <w:tcW w:w="1800" w:type="dxa"/>
            <w:gridSpan w:val="2"/>
            <w:tcBorders>
              <w:top w:val="nil"/>
              <w:left w:val="nil"/>
              <w:bottom w:val="single" w:color="000000" w:sz="4" w:space="0"/>
              <w:right w:val="single" w:color="000000" w:sz="4" w:space="0"/>
            </w:tcBorders>
            <w:vAlign w:val="center"/>
          </w:tcPr>
          <w:p w14:paraId="22ABE655">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本年支出合计</w:t>
            </w:r>
          </w:p>
        </w:tc>
        <w:tc>
          <w:tcPr>
            <w:tcW w:w="332" w:type="dxa"/>
            <w:tcBorders>
              <w:top w:val="nil"/>
              <w:left w:val="nil"/>
              <w:bottom w:val="single" w:color="000000" w:sz="4" w:space="0"/>
              <w:right w:val="single" w:color="000000" w:sz="4" w:space="0"/>
            </w:tcBorders>
            <w:vAlign w:val="center"/>
          </w:tcPr>
          <w:p w14:paraId="31A8AF62">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59</w:t>
            </w:r>
          </w:p>
        </w:tc>
        <w:tc>
          <w:tcPr>
            <w:tcW w:w="531" w:type="dxa"/>
            <w:gridSpan w:val="2"/>
            <w:tcBorders>
              <w:top w:val="nil"/>
              <w:left w:val="nil"/>
              <w:bottom w:val="single" w:color="000000" w:sz="4" w:space="0"/>
              <w:right w:val="single" w:color="000000" w:sz="4" w:space="0"/>
            </w:tcBorders>
            <w:vAlign w:val="center"/>
          </w:tcPr>
          <w:p w14:paraId="4824AA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c>
          <w:tcPr>
            <w:tcW w:w="1266" w:type="dxa"/>
            <w:tcBorders>
              <w:top w:val="nil"/>
              <w:left w:val="nil"/>
              <w:bottom w:val="single" w:color="000000" w:sz="4" w:space="0"/>
              <w:right w:val="single" w:color="000000" w:sz="4" w:space="0"/>
            </w:tcBorders>
            <w:vAlign w:val="center"/>
          </w:tcPr>
          <w:p w14:paraId="7C06A1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c>
          <w:tcPr>
            <w:tcW w:w="1371" w:type="dxa"/>
            <w:tcBorders>
              <w:top w:val="nil"/>
              <w:left w:val="nil"/>
              <w:bottom w:val="single" w:color="000000" w:sz="4" w:space="0"/>
              <w:right w:val="single" w:color="000000" w:sz="4" w:space="0"/>
            </w:tcBorders>
            <w:vAlign w:val="center"/>
          </w:tcPr>
          <w:p w14:paraId="4ED581FE">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69D04D4B">
            <w:pPr>
              <w:jc w:val="right"/>
              <w:rPr>
                <w:rFonts w:hint="default" w:ascii="Times New Roman" w:hAnsi="Times New Roman" w:eastAsia="宋体" w:cs="Times New Roman"/>
                <w:i w:val="0"/>
                <w:iCs w:val="0"/>
                <w:color w:val="000000"/>
                <w:sz w:val="20"/>
                <w:szCs w:val="20"/>
                <w:highlight w:val="none"/>
                <w:u w:val="none"/>
              </w:rPr>
            </w:pPr>
          </w:p>
        </w:tc>
      </w:tr>
      <w:tr w14:paraId="28E08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58A26655">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年初财政拨款结转和结余</w:t>
            </w:r>
          </w:p>
        </w:tc>
        <w:tc>
          <w:tcPr>
            <w:tcW w:w="321" w:type="dxa"/>
            <w:tcBorders>
              <w:top w:val="nil"/>
              <w:left w:val="nil"/>
              <w:bottom w:val="single" w:color="000000" w:sz="4" w:space="0"/>
              <w:right w:val="single" w:color="000000" w:sz="4" w:space="0"/>
            </w:tcBorders>
            <w:vAlign w:val="center"/>
          </w:tcPr>
          <w:p w14:paraId="010005DE">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28</w:t>
            </w:r>
          </w:p>
        </w:tc>
        <w:tc>
          <w:tcPr>
            <w:tcW w:w="505" w:type="dxa"/>
            <w:tcBorders>
              <w:top w:val="nil"/>
              <w:left w:val="nil"/>
              <w:bottom w:val="single" w:color="000000" w:sz="4" w:space="0"/>
              <w:right w:val="single" w:color="000000" w:sz="4" w:space="0"/>
            </w:tcBorders>
            <w:vAlign w:val="center"/>
          </w:tcPr>
          <w:p w14:paraId="25620FC7">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422812D4">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年末财政拨款结转和结余</w:t>
            </w:r>
          </w:p>
        </w:tc>
        <w:tc>
          <w:tcPr>
            <w:tcW w:w="332" w:type="dxa"/>
            <w:tcBorders>
              <w:top w:val="nil"/>
              <w:left w:val="nil"/>
              <w:bottom w:val="single" w:color="000000" w:sz="4" w:space="0"/>
              <w:right w:val="single" w:color="000000" w:sz="4" w:space="0"/>
            </w:tcBorders>
            <w:vAlign w:val="center"/>
          </w:tcPr>
          <w:p w14:paraId="02995EDC">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60</w:t>
            </w:r>
          </w:p>
        </w:tc>
        <w:tc>
          <w:tcPr>
            <w:tcW w:w="531" w:type="dxa"/>
            <w:gridSpan w:val="2"/>
            <w:tcBorders>
              <w:top w:val="nil"/>
              <w:left w:val="nil"/>
              <w:bottom w:val="single" w:color="000000" w:sz="4" w:space="0"/>
              <w:right w:val="single" w:color="000000" w:sz="4" w:space="0"/>
            </w:tcBorders>
            <w:vAlign w:val="center"/>
          </w:tcPr>
          <w:p w14:paraId="2A23B92F">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2BDBE711">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41ABD541">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0D37E0D8">
            <w:pPr>
              <w:jc w:val="right"/>
              <w:rPr>
                <w:rFonts w:hint="default" w:ascii="Times New Roman" w:hAnsi="Times New Roman" w:eastAsia="宋体" w:cs="Times New Roman"/>
                <w:i w:val="0"/>
                <w:iCs w:val="0"/>
                <w:color w:val="000000"/>
                <w:sz w:val="20"/>
                <w:szCs w:val="20"/>
                <w:highlight w:val="none"/>
                <w:u w:val="none"/>
              </w:rPr>
            </w:pPr>
          </w:p>
        </w:tc>
      </w:tr>
      <w:tr w14:paraId="52755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65085899">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一、一般公共预算财政拨款</w:t>
            </w:r>
          </w:p>
        </w:tc>
        <w:tc>
          <w:tcPr>
            <w:tcW w:w="321" w:type="dxa"/>
            <w:tcBorders>
              <w:top w:val="nil"/>
              <w:left w:val="nil"/>
              <w:bottom w:val="single" w:color="000000" w:sz="4" w:space="0"/>
              <w:right w:val="single" w:color="000000" w:sz="4" w:space="0"/>
            </w:tcBorders>
            <w:vAlign w:val="center"/>
          </w:tcPr>
          <w:p w14:paraId="4BBC7F0E">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29</w:t>
            </w:r>
          </w:p>
        </w:tc>
        <w:tc>
          <w:tcPr>
            <w:tcW w:w="505" w:type="dxa"/>
            <w:tcBorders>
              <w:top w:val="nil"/>
              <w:left w:val="nil"/>
              <w:bottom w:val="single" w:color="000000" w:sz="4" w:space="0"/>
              <w:right w:val="single" w:color="000000" w:sz="4" w:space="0"/>
            </w:tcBorders>
            <w:vAlign w:val="center"/>
          </w:tcPr>
          <w:p w14:paraId="6D6317DD">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45A832F8">
            <w:pPr>
              <w:jc w:val="left"/>
              <w:rPr>
                <w:rFonts w:hint="eastAsia" w:ascii="方正仿宋_GB2312" w:hAnsi="方正仿宋_GB2312" w:eastAsia="方正仿宋_GB2312" w:cs="方正仿宋_GB2312"/>
                <w:i w:val="0"/>
                <w:iCs w:val="0"/>
                <w:color w:val="000000"/>
                <w:sz w:val="20"/>
                <w:szCs w:val="20"/>
                <w:highlight w:val="none"/>
                <w:u w:val="none"/>
              </w:rPr>
            </w:pPr>
          </w:p>
        </w:tc>
        <w:tc>
          <w:tcPr>
            <w:tcW w:w="332" w:type="dxa"/>
            <w:tcBorders>
              <w:top w:val="nil"/>
              <w:left w:val="nil"/>
              <w:bottom w:val="single" w:color="000000" w:sz="4" w:space="0"/>
              <w:right w:val="single" w:color="000000" w:sz="4" w:space="0"/>
            </w:tcBorders>
            <w:vAlign w:val="center"/>
          </w:tcPr>
          <w:p w14:paraId="50DA1A13">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61</w:t>
            </w:r>
          </w:p>
        </w:tc>
        <w:tc>
          <w:tcPr>
            <w:tcW w:w="531" w:type="dxa"/>
            <w:gridSpan w:val="2"/>
            <w:tcBorders>
              <w:top w:val="nil"/>
              <w:left w:val="nil"/>
              <w:bottom w:val="single" w:color="000000" w:sz="4" w:space="0"/>
              <w:right w:val="single" w:color="000000" w:sz="4" w:space="0"/>
            </w:tcBorders>
            <w:vAlign w:val="center"/>
          </w:tcPr>
          <w:p w14:paraId="2AE3CFEA">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631F2385">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4B51172C">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65A02248">
            <w:pPr>
              <w:jc w:val="left"/>
              <w:rPr>
                <w:rFonts w:hint="default" w:ascii="Times New Roman" w:hAnsi="Times New Roman" w:eastAsia="宋体" w:cs="Times New Roman"/>
                <w:i w:val="0"/>
                <w:iCs w:val="0"/>
                <w:color w:val="000000"/>
                <w:sz w:val="20"/>
                <w:szCs w:val="20"/>
                <w:highlight w:val="none"/>
                <w:u w:val="none"/>
              </w:rPr>
            </w:pPr>
          </w:p>
        </w:tc>
      </w:tr>
      <w:tr w14:paraId="7ABE7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2F8903C4">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二、政府性基金预算财政拨款</w:t>
            </w:r>
          </w:p>
        </w:tc>
        <w:tc>
          <w:tcPr>
            <w:tcW w:w="321" w:type="dxa"/>
            <w:tcBorders>
              <w:top w:val="nil"/>
              <w:left w:val="nil"/>
              <w:bottom w:val="single" w:color="000000" w:sz="4" w:space="0"/>
              <w:right w:val="single" w:color="000000" w:sz="4" w:space="0"/>
            </w:tcBorders>
            <w:vAlign w:val="center"/>
          </w:tcPr>
          <w:p w14:paraId="67AADD18">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30</w:t>
            </w:r>
          </w:p>
        </w:tc>
        <w:tc>
          <w:tcPr>
            <w:tcW w:w="505" w:type="dxa"/>
            <w:tcBorders>
              <w:top w:val="nil"/>
              <w:left w:val="nil"/>
              <w:bottom w:val="single" w:color="000000" w:sz="4" w:space="0"/>
              <w:right w:val="single" w:color="000000" w:sz="4" w:space="0"/>
            </w:tcBorders>
            <w:vAlign w:val="center"/>
          </w:tcPr>
          <w:p w14:paraId="3DF1D73B">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3A037D91">
            <w:pPr>
              <w:jc w:val="left"/>
              <w:rPr>
                <w:rFonts w:hint="eastAsia" w:ascii="方正仿宋_GB2312" w:hAnsi="方正仿宋_GB2312" w:eastAsia="方正仿宋_GB2312" w:cs="方正仿宋_GB2312"/>
                <w:i w:val="0"/>
                <w:iCs w:val="0"/>
                <w:color w:val="000000"/>
                <w:sz w:val="20"/>
                <w:szCs w:val="20"/>
                <w:highlight w:val="none"/>
                <w:u w:val="none"/>
              </w:rPr>
            </w:pPr>
          </w:p>
        </w:tc>
        <w:tc>
          <w:tcPr>
            <w:tcW w:w="332" w:type="dxa"/>
            <w:tcBorders>
              <w:top w:val="nil"/>
              <w:left w:val="nil"/>
              <w:bottom w:val="single" w:color="000000" w:sz="4" w:space="0"/>
              <w:right w:val="single" w:color="000000" w:sz="4" w:space="0"/>
            </w:tcBorders>
            <w:vAlign w:val="center"/>
          </w:tcPr>
          <w:p w14:paraId="39E9A45F">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62</w:t>
            </w:r>
          </w:p>
        </w:tc>
        <w:tc>
          <w:tcPr>
            <w:tcW w:w="531" w:type="dxa"/>
            <w:gridSpan w:val="2"/>
            <w:tcBorders>
              <w:top w:val="nil"/>
              <w:left w:val="nil"/>
              <w:bottom w:val="single" w:color="000000" w:sz="4" w:space="0"/>
              <w:right w:val="single" w:color="000000" w:sz="4" w:space="0"/>
            </w:tcBorders>
            <w:vAlign w:val="center"/>
          </w:tcPr>
          <w:p w14:paraId="7DC20D0E">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37F85830">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4DF13E35">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3A70D535">
            <w:pPr>
              <w:jc w:val="left"/>
              <w:rPr>
                <w:rFonts w:hint="default" w:ascii="Times New Roman" w:hAnsi="Times New Roman" w:eastAsia="宋体" w:cs="Times New Roman"/>
                <w:i w:val="0"/>
                <w:iCs w:val="0"/>
                <w:color w:val="000000"/>
                <w:sz w:val="20"/>
                <w:szCs w:val="20"/>
                <w:highlight w:val="none"/>
                <w:u w:val="none"/>
              </w:rPr>
            </w:pPr>
          </w:p>
        </w:tc>
      </w:tr>
      <w:tr w14:paraId="76FD9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4" w:space="0"/>
              <w:right w:val="single" w:color="000000" w:sz="4" w:space="0"/>
            </w:tcBorders>
            <w:vAlign w:val="center"/>
          </w:tcPr>
          <w:p w14:paraId="41BD8E89">
            <w:pPr>
              <w:widowControl/>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三、国有资本经营预算财政拨款</w:t>
            </w:r>
          </w:p>
        </w:tc>
        <w:tc>
          <w:tcPr>
            <w:tcW w:w="321" w:type="dxa"/>
            <w:tcBorders>
              <w:top w:val="nil"/>
              <w:left w:val="nil"/>
              <w:bottom w:val="single" w:color="000000" w:sz="4" w:space="0"/>
              <w:right w:val="single" w:color="000000" w:sz="4" w:space="0"/>
            </w:tcBorders>
            <w:vAlign w:val="center"/>
          </w:tcPr>
          <w:p w14:paraId="5EDE3583">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31</w:t>
            </w:r>
          </w:p>
        </w:tc>
        <w:tc>
          <w:tcPr>
            <w:tcW w:w="505" w:type="dxa"/>
            <w:tcBorders>
              <w:top w:val="nil"/>
              <w:left w:val="nil"/>
              <w:bottom w:val="single" w:color="000000" w:sz="4" w:space="0"/>
              <w:right w:val="single" w:color="000000" w:sz="4" w:space="0"/>
            </w:tcBorders>
            <w:vAlign w:val="center"/>
          </w:tcPr>
          <w:p w14:paraId="71E8D476">
            <w:pPr>
              <w:jc w:val="right"/>
              <w:rPr>
                <w:rFonts w:hint="default" w:ascii="Times New Roman" w:hAnsi="Times New Roman" w:eastAsia="宋体" w:cs="Times New Roman"/>
                <w:i w:val="0"/>
                <w:iCs w:val="0"/>
                <w:color w:val="000000"/>
                <w:sz w:val="20"/>
                <w:szCs w:val="20"/>
                <w:highlight w:val="none"/>
                <w:u w:val="none"/>
              </w:rPr>
            </w:pPr>
          </w:p>
        </w:tc>
        <w:tc>
          <w:tcPr>
            <w:tcW w:w="1800" w:type="dxa"/>
            <w:gridSpan w:val="2"/>
            <w:tcBorders>
              <w:top w:val="nil"/>
              <w:left w:val="nil"/>
              <w:bottom w:val="single" w:color="000000" w:sz="4" w:space="0"/>
              <w:right w:val="single" w:color="000000" w:sz="4" w:space="0"/>
            </w:tcBorders>
            <w:vAlign w:val="center"/>
          </w:tcPr>
          <w:p w14:paraId="456912E8">
            <w:pPr>
              <w:jc w:val="left"/>
              <w:rPr>
                <w:rFonts w:hint="eastAsia" w:ascii="方正仿宋_GB2312" w:hAnsi="方正仿宋_GB2312" w:eastAsia="方正仿宋_GB2312" w:cs="方正仿宋_GB2312"/>
                <w:i w:val="0"/>
                <w:iCs w:val="0"/>
                <w:color w:val="000000"/>
                <w:sz w:val="20"/>
                <w:szCs w:val="20"/>
                <w:highlight w:val="none"/>
                <w:u w:val="none"/>
              </w:rPr>
            </w:pPr>
          </w:p>
        </w:tc>
        <w:tc>
          <w:tcPr>
            <w:tcW w:w="332" w:type="dxa"/>
            <w:tcBorders>
              <w:top w:val="nil"/>
              <w:left w:val="nil"/>
              <w:bottom w:val="single" w:color="000000" w:sz="4" w:space="0"/>
              <w:right w:val="single" w:color="000000" w:sz="4" w:space="0"/>
            </w:tcBorders>
            <w:vAlign w:val="center"/>
          </w:tcPr>
          <w:p w14:paraId="01D05809">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63</w:t>
            </w:r>
          </w:p>
        </w:tc>
        <w:tc>
          <w:tcPr>
            <w:tcW w:w="531" w:type="dxa"/>
            <w:gridSpan w:val="2"/>
            <w:tcBorders>
              <w:top w:val="nil"/>
              <w:left w:val="nil"/>
              <w:bottom w:val="single" w:color="000000" w:sz="4" w:space="0"/>
              <w:right w:val="single" w:color="000000" w:sz="4" w:space="0"/>
            </w:tcBorders>
            <w:vAlign w:val="center"/>
          </w:tcPr>
          <w:p w14:paraId="54B1E70A">
            <w:pPr>
              <w:jc w:val="right"/>
              <w:rPr>
                <w:rFonts w:hint="default" w:ascii="Times New Roman" w:hAnsi="Times New Roman" w:eastAsia="宋体" w:cs="Times New Roman"/>
                <w:i w:val="0"/>
                <w:iCs w:val="0"/>
                <w:color w:val="000000"/>
                <w:sz w:val="20"/>
                <w:szCs w:val="20"/>
                <w:highlight w:val="none"/>
                <w:u w:val="none"/>
              </w:rPr>
            </w:pPr>
          </w:p>
        </w:tc>
        <w:tc>
          <w:tcPr>
            <w:tcW w:w="1266" w:type="dxa"/>
            <w:tcBorders>
              <w:top w:val="nil"/>
              <w:left w:val="nil"/>
              <w:bottom w:val="single" w:color="000000" w:sz="4" w:space="0"/>
              <w:right w:val="single" w:color="000000" w:sz="4" w:space="0"/>
            </w:tcBorders>
            <w:vAlign w:val="center"/>
          </w:tcPr>
          <w:p w14:paraId="1CD0E689">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4" w:space="0"/>
              <w:right w:val="single" w:color="000000" w:sz="4" w:space="0"/>
            </w:tcBorders>
            <w:vAlign w:val="center"/>
          </w:tcPr>
          <w:p w14:paraId="638B5F2C">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4" w:space="0"/>
              <w:right w:val="single" w:color="000000" w:sz="8" w:space="0"/>
            </w:tcBorders>
            <w:vAlign w:val="center"/>
          </w:tcPr>
          <w:p w14:paraId="0D25131A">
            <w:pPr>
              <w:jc w:val="left"/>
              <w:rPr>
                <w:rFonts w:hint="default" w:ascii="Times New Roman" w:hAnsi="Times New Roman" w:eastAsia="宋体" w:cs="Times New Roman"/>
                <w:i w:val="0"/>
                <w:iCs w:val="0"/>
                <w:color w:val="000000"/>
                <w:sz w:val="20"/>
                <w:szCs w:val="20"/>
                <w:highlight w:val="none"/>
                <w:u w:val="none"/>
              </w:rPr>
            </w:pPr>
          </w:p>
        </w:tc>
      </w:tr>
      <w:tr w14:paraId="65643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86" w:type="dxa"/>
            <w:tcBorders>
              <w:top w:val="nil"/>
              <w:left w:val="single" w:color="000000" w:sz="4" w:space="0"/>
              <w:bottom w:val="single" w:color="000000" w:sz="8" w:space="0"/>
              <w:right w:val="single" w:color="000000" w:sz="4" w:space="0"/>
            </w:tcBorders>
            <w:vAlign w:val="center"/>
          </w:tcPr>
          <w:p w14:paraId="401AF815">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321" w:type="dxa"/>
            <w:tcBorders>
              <w:top w:val="nil"/>
              <w:left w:val="nil"/>
              <w:bottom w:val="single" w:color="000000" w:sz="8" w:space="0"/>
              <w:right w:val="single" w:color="000000" w:sz="4" w:space="0"/>
            </w:tcBorders>
            <w:vAlign w:val="center"/>
          </w:tcPr>
          <w:p w14:paraId="3FB505AB">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32</w:t>
            </w:r>
          </w:p>
        </w:tc>
        <w:tc>
          <w:tcPr>
            <w:tcW w:w="505" w:type="dxa"/>
            <w:tcBorders>
              <w:top w:val="nil"/>
              <w:left w:val="nil"/>
              <w:bottom w:val="single" w:color="000000" w:sz="8" w:space="0"/>
              <w:right w:val="single" w:color="000000" w:sz="4" w:space="0"/>
            </w:tcBorders>
            <w:vAlign w:val="center"/>
          </w:tcPr>
          <w:p w14:paraId="23FAA5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c>
          <w:tcPr>
            <w:tcW w:w="1800" w:type="dxa"/>
            <w:gridSpan w:val="2"/>
            <w:tcBorders>
              <w:top w:val="nil"/>
              <w:left w:val="nil"/>
              <w:bottom w:val="single" w:color="000000" w:sz="8" w:space="0"/>
              <w:right w:val="single" w:color="000000" w:sz="4" w:space="0"/>
            </w:tcBorders>
            <w:vAlign w:val="center"/>
          </w:tcPr>
          <w:p w14:paraId="2EBB0AB8">
            <w:pPr>
              <w:widowControl/>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332" w:type="dxa"/>
            <w:tcBorders>
              <w:top w:val="nil"/>
              <w:left w:val="nil"/>
              <w:bottom w:val="single" w:color="000000" w:sz="8" w:space="0"/>
              <w:right w:val="single" w:color="000000" w:sz="4" w:space="0"/>
            </w:tcBorders>
            <w:vAlign w:val="center"/>
          </w:tcPr>
          <w:p w14:paraId="73EA2F7F">
            <w:pPr>
              <w:widowControl/>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rPr>
              <w:t>64</w:t>
            </w:r>
          </w:p>
        </w:tc>
        <w:tc>
          <w:tcPr>
            <w:tcW w:w="531" w:type="dxa"/>
            <w:gridSpan w:val="2"/>
            <w:tcBorders>
              <w:top w:val="nil"/>
              <w:left w:val="nil"/>
              <w:bottom w:val="single" w:color="000000" w:sz="8" w:space="0"/>
              <w:right w:val="single" w:color="000000" w:sz="4" w:space="0"/>
            </w:tcBorders>
            <w:vAlign w:val="center"/>
          </w:tcPr>
          <w:p w14:paraId="5B9B26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c>
          <w:tcPr>
            <w:tcW w:w="1266" w:type="dxa"/>
            <w:tcBorders>
              <w:top w:val="nil"/>
              <w:left w:val="nil"/>
              <w:bottom w:val="single" w:color="000000" w:sz="8" w:space="0"/>
              <w:right w:val="single" w:color="000000" w:sz="4" w:space="0"/>
            </w:tcBorders>
            <w:vAlign w:val="center"/>
          </w:tcPr>
          <w:p w14:paraId="738A827B">
            <w:pPr>
              <w:jc w:val="right"/>
              <w:rPr>
                <w:rFonts w:hint="default" w:ascii="Times New Roman" w:hAnsi="Times New Roman" w:cs="Times New Roman"/>
                <w:sz w:val="20"/>
                <w:szCs w:val="20"/>
                <w:highlight w:val="none"/>
              </w:rPr>
            </w:pPr>
          </w:p>
          <w:p w14:paraId="7A326EE2">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590.90</w:t>
            </w:r>
          </w:p>
          <w:p w14:paraId="677E5FC7">
            <w:pPr>
              <w:jc w:val="right"/>
              <w:rPr>
                <w:rFonts w:hint="default" w:ascii="Times New Roman" w:hAnsi="Times New Roman" w:eastAsia="宋体" w:cs="Times New Roman"/>
                <w:i w:val="0"/>
                <w:iCs w:val="0"/>
                <w:color w:val="000000"/>
                <w:sz w:val="20"/>
                <w:szCs w:val="20"/>
                <w:highlight w:val="none"/>
                <w:u w:val="none"/>
              </w:rPr>
            </w:pPr>
          </w:p>
        </w:tc>
        <w:tc>
          <w:tcPr>
            <w:tcW w:w="1371" w:type="dxa"/>
            <w:tcBorders>
              <w:top w:val="nil"/>
              <w:left w:val="nil"/>
              <w:bottom w:val="single" w:color="000000" w:sz="8" w:space="0"/>
              <w:right w:val="single" w:color="000000" w:sz="4" w:space="0"/>
            </w:tcBorders>
            <w:vAlign w:val="center"/>
          </w:tcPr>
          <w:p w14:paraId="197284C1">
            <w:pPr>
              <w:jc w:val="right"/>
              <w:rPr>
                <w:rFonts w:hint="default" w:ascii="Times New Roman" w:hAnsi="Times New Roman" w:eastAsia="宋体" w:cs="Times New Roman"/>
                <w:i w:val="0"/>
                <w:iCs w:val="0"/>
                <w:color w:val="000000"/>
                <w:sz w:val="20"/>
                <w:szCs w:val="20"/>
                <w:highlight w:val="none"/>
                <w:u w:val="none"/>
              </w:rPr>
            </w:pPr>
          </w:p>
        </w:tc>
        <w:tc>
          <w:tcPr>
            <w:tcW w:w="1476" w:type="dxa"/>
            <w:tcBorders>
              <w:top w:val="nil"/>
              <w:left w:val="nil"/>
              <w:bottom w:val="single" w:color="000000" w:sz="8" w:space="0"/>
              <w:right w:val="single" w:color="000000" w:sz="8" w:space="0"/>
            </w:tcBorders>
            <w:vAlign w:val="center"/>
          </w:tcPr>
          <w:p w14:paraId="6760BC08">
            <w:pPr>
              <w:jc w:val="right"/>
              <w:rPr>
                <w:rFonts w:hint="default" w:ascii="Times New Roman" w:hAnsi="Times New Roman" w:eastAsia="宋体" w:cs="Times New Roman"/>
                <w:i w:val="0"/>
                <w:iCs w:val="0"/>
                <w:color w:val="000000"/>
                <w:sz w:val="20"/>
                <w:szCs w:val="20"/>
                <w:highlight w:val="none"/>
                <w:u w:val="none"/>
              </w:rPr>
            </w:pPr>
          </w:p>
        </w:tc>
      </w:tr>
      <w:tr w14:paraId="250A5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288" w:type="dxa"/>
            <w:gridSpan w:val="11"/>
            <w:tcBorders>
              <w:top w:val="nil"/>
              <w:left w:val="nil"/>
              <w:bottom w:val="nil"/>
              <w:right w:val="nil"/>
            </w:tcBorders>
            <w:vAlign w:val="center"/>
          </w:tcPr>
          <w:p w14:paraId="6E97384E">
            <w:pPr>
              <w:widowControl/>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注：本表反映部门本年度一般公共预算财政拨款、政府性基金预算财政拨款和国有资本经营预算财政拨款的总收支和年末结转结余情况。</w:t>
            </w:r>
          </w:p>
        </w:tc>
      </w:tr>
    </w:tbl>
    <w:p w14:paraId="3CE21AD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FAB5A96">
      <w:pPr>
        <w:widowControl w:val="0"/>
        <w:wordWrap/>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0"/>
        <w:tblW w:w="92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2"/>
        <w:gridCol w:w="3617"/>
        <w:gridCol w:w="351"/>
        <w:gridCol w:w="1040"/>
        <w:gridCol w:w="1096"/>
        <w:gridCol w:w="407"/>
        <w:gridCol w:w="1815"/>
      </w:tblGrid>
      <w:tr w14:paraId="4BC40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288" w:type="dxa"/>
            <w:gridSpan w:val="7"/>
            <w:tcBorders>
              <w:top w:val="nil"/>
              <w:left w:val="nil"/>
              <w:bottom w:val="nil"/>
              <w:right w:val="nil"/>
            </w:tcBorders>
            <w:vAlign w:val="bottom"/>
          </w:tcPr>
          <w:p w14:paraId="2F59A391">
            <w:pPr>
              <w:widowControl/>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1F2F4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288" w:type="dxa"/>
            <w:gridSpan w:val="7"/>
            <w:tcBorders>
              <w:top w:val="nil"/>
              <w:left w:val="nil"/>
              <w:bottom w:val="nil"/>
              <w:right w:val="nil"/>
            </w:tcBorders>
            <w:vAlign w:val="bottom"/>
          </w:tcPr>
          <w:p w14:paraId="1387710E">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hint="default" w:ascii="Times New Roman" w:hAnsi="Times New Roman" w:eastAsia="方正仿宋_GB2312" w:cs="Times New Roman"/>
                <w:i w:val="0"/>
                <w:iCs w:val="0"/>
                <w:color w:val="000000"/>
                <w:kern w:val="0"/>
                <w:sz w:val="20"/>
                <w:szCs w:val="20"/>
                <w:highlight w:val="none"/>
                <w:u w:val="none"/>
                <w:lang w:val="en-US" w:eastAsia="zh-CN"/>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18DF0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930" w:type="dxa"/>
            <w:gridSpan w:val="3"/>
            <w:tcBorders>
              <w:top w:val="nil"/>
              <w:left w:val="nil"/>
              <w:bottom w:val="single" w:color="auto" w:sz="4" w:space="0"/>
              <w:right w:val="nil"/>
            </w:tcBorders>
            <w:vAlign w:val="bottom"/>
          </w:tcPr>
          <w:p w14:paraId="3E2BD677">
            <w:pPr>
              <w:widowControl/>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编制部门（单位）：政协正定县委员会</w:t>
            </w:r>
          </w:p>
        </w:tc>
        <w:tc>
          <w:tcPr>
            <w:tcW w:w="2136" w:type="dxa"/>
            <w:gridSpan w:val="2"/>
            <w:tcBorders>
              <w:top w:val="nil"/>
              <w:left w:val="nil"/>
              <w:bottom w:val="single" w:color="auto" w:sz="4" w:space="0"/>
              <w:right w:val="nil"/>
            </w:tcBorders>
            <w:vAlign w:val="bottom"/>
          </w:tcPr>
          <w:p w14:paraId="6390DCE2">
            <w:pPr>
              <w:widowControl/>
              <w:jc w:val="center"/>
              <w:textAlignment w:val="bottom"/>
              <w:rPr>
                <w:rFonts w:hint="default" w:ascii="宋体" w:hAnsi="宋体" w:eastAsia="宋体" w:cs="宋体"/>
                <w:i w:val="0"/>
                <w:iCs w:val="0"/>
                <w:color w:val="000000"/>
                <w:kern w:val="0"/>
                <w:sz w:val="20"/>
                <w:szCs w:val="20"/>
                <w:highlight w:val="none"/>
                <w:u w:val="none"/>
                <w:lang w:val="en-US" w:eastAsia="zh-CN"/>
              </w:rPr>
            </w:pPr>
            <w:r>
              <w:rPr>
                <w:rFonts w:hint="default" w:ascii="Times New Roman" w:hAnsi="Times New Roman" w:cs="Times New Roman"/>
                <w:i w:val="0"/>
                <w:iCs w:val="0"/>
                <w:color w:val="000000"/>
                <w:kern w:val="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2222" w:type="dxa"/>
            <w:gridSpan w:val="2"/>
            <w:tcBorders>
              <w:top w:val="nil"/>
              <w:left w:val="nil"/>
              <w:bottom w:val="single" w:color="auto" w:sz="4" w:space="0"/>
              <w:right w:val="nil"/>
            </w:tcBorders>
            <w:vAlign w:val="bottom"/>
          </w:tcPr>
          <w:p w14:paraId="5C688A0A">
            <w:pPr>
              <w:widowControl/>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00A09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4579" w:type="dxa"/>
            <w:gridSpan w:val="2"/>
            <w:tcBorders>
              <w:top w:val="single" w:color="auto" w:sz="4" w:space="0"/>
              <w:left w:val="single" w:color="auto" w:sz="4" w:space="0"/>
              <w:bottom w:val="single" w:color="auto" w:sz="4" w:space="0"/>
              <w:right w:val="single" w:color="auto" w:sz="4" w:space="0"/>
            </w:tcBorders>
            <w:vAlign w:val="center"/>
          </w:tcPr>
          <w:p w14:paraId="05584313">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4709" w:type="dxa"/>
            <w:gridSpan w:val="5"/>
            <w:tcBorders>
              <w:top w:val="single" w:color="auto" w:sz="4" w:space="0"/>
              <w:left w:val="single" w:color="auto" w:sz="4" w:space="0"/>
              <w:bottom w:val="single" w:color="auto" w:sz="4" w:space="0"/>
              <w:right w:val="single" w:color="auto" w:sz="4" w:space="0"/>
            </w:tcBorders>
            <w:vAlign w:val="center"/>
          </w:tcPr>
          <w:p w14:paraId="68EB0A33">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本年支出</w:t>
            </w:r>
          </w:p>
        </w:tc>
      </w:tr>
      <w:tr w14:paraId="5538B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62" w:type="dxa"/>
            <w:vMerge w:val="restart"/>
            <w:tcBorders>
              <w:top w:val="single" w:color="auto" w:sz="4" w:space="0"/>
              <w:left w:val="single" w:color="auto" w:sz="4" w:space="0"/>
              <w:bottom w:val="single" w:color="auto" w:sz="4" w:space="0"/>
              <w:right w:val="single" w:color="auto" w:sz="4" w:space="0"/>
            </w:tcBorders>
            <w:vAlign w:val="center"/>
          </w:tcPr>
          <w:p w14:paraId="7C17B07B">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科目代码</w:t>
            </w:r>
          </w:p>
        </w:tc>
        <w:tc>
          <w:tcPr>
            <w:tcW w:w="3617" w:type="dxa"/>
            <w:vMerge w:val="restart"/>
            <w:tcBorders>
              <w:top w:val="single" w:color="auto" w:sz="4" w:space="0"/>
              <w:left w:val="single" w:color="auto" w:sz="4" w:space="0"/>
              <w:bottom w:val="single" w:color="auto" w:sz="4" w:space="0"/>
              <w:right w:val="single" w:color="auto" w:sz="4" w:space="0"/>
            </w:tcBorders>
            <w:vAlign w:val="center"/>
          </w:tcPr>
          <w:p w14:paraId="58CCFCB8">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1391" w:type="dxa"/>
            <w:gridSpan w:val="2"/>
            <w:vMerge w:val="restart"/>
            <w:tcBorders>
              <w:top w:val="single" w:color="auto" w:sz="4" w:space="0"/>
              <w:left w:val="single" w:color="auto" w:sz="4" w:space="0"/>
              <w:bottom w:val="single" w:color="auto" w:sz="4" w:space="0"/>
              <w:right w:val="single" w:color="auto" w:sz="4" w:space="0"/>
            </w:tcBorders>
            <w:vAlign w:val="center"/>
          </w:tcPr>
          <w:p w14:paraId="2F474F35">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503" w:type="dxa"/>
            <w:gridSpan w:val="2"/>
            <w:vMerge w:val="restart"/>
            <w:tcBorders>
              <w:top w:val="single" w:color="auto" w:sz="4" w:space="0"/>
              <w:left w:val="single" w:color="auto" w:sz="4" w:space="0"/>
              <w:bottom w:val="single" w:color="auto" w:sz="4" w:space="0"/>
              <w:right w:val="single" w:color="auto" w:sz="4" w:space="0"/>
            </w:tcBorders>
            <w:vAlign w:val="center"/>
          </w:tcPr>
          <w:p w14:paraId="573A3360">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基本支出</w:t>
            </w:r>
          </w:p>
        </w:tc>
        <w:tc>
          <w:tcPr>
            <w:tcW w:w="1815" w:type="dxa"/>
            <w:vMerge w:val="restart"/>
            <w:tcBorders>
              <w:top w:val="single" w:color="auto" w:sz="4" w:space="0"/>
              <w:left w:val="single" w:color="auto" w:sz="4" w:space="0"/>
              <w:bottom w:val="single" w:color="auto" w:sz="4" w:space="0"/>
              <w:right w:val="single" w:color="auto" w:sz="4" w:space="0"/>
            </w:tcBorders>
            <w:vAlign w:val="center"/>
          </w:tcPr>
          <w:p w14:paraId="797093F3">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项目支出</w:t>
            </w:r>
          </w:p>
        </w:tc>
      </w:tr>
      <w:tr w14:paraId="23B09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962" w:type="dxa"/>
            <w:vMerge w:val="continue"/>
            <w:tcBorders>
              <w:top w:val="single" w:color="auto" w:sz="4" w:space="0"/>
              <w:left w:val="single" w:color="auto" w:sz="4" w:space="0"/>
              <w:bottom w:val="single" w:color="auto" w:sz="4" w:space="0"/>
              <w:right w:val="single" w:color="auto" w:sz="4" w:space="0"/>
            </w:tcBorders>
            <w:vAlign w:val="center"/>
          </w:tcPr>
          <w:p w14:paraId="10526917">
            <w:pPr>
              <w:jc w:val="center"/>
              <w:rPr>
                <w:rFonts w:hint="eastAsia" w:ascii="宋体" w:hAnsi="宋体" w:eastAsia="宋体" w:cs="宋体"/>
                <w:i w:val="0"/>
                <w:iCs w:val="0"/>
                <w:color w:val="000000"/>
                <w:sz w:val="20"/>
                <w:szCs w:val="20"/>
                <w:highlight w:val="none"/>
                <w:u w:val="none"/>
              </w:rPr>
            </w:pPr>
          </w:p>
        </w:tc>
        <w:tc>
          <w:tcPr>
            <w:tcW w:w="3617" w:type="dxa"/>
            <w:vMerge w:val="continue"/>
            <w:tcBorders>
              <w:top w:val="single" w:color="auto" w:sz="4" w:space="0"/>
              <w:left w:val="single" w:color="auto" w:sz="4" w:space="0"/>
              <w:bottom w:val="single" w:color="auto" w:sz="4" w:space="0"/>
              <w:right w:val="single" w:color="auto" w:sz="4" w:space="0"/>
            </w:tcBorders>
            <w:vAlign w:val="center"/>
          </w:tcPr>
          <w:p w14:paraId="2CF84F30">
            <w:pPr>
              <w:jc w:val="center"/>
              <w:rPr>
                <w:rFonts w:hint="eastAsia" w:ascii="宋体" w:hAnsi="宋体" w:eastAsia="宋体" w:cs="宋体"/>
                <w:i w:val="0"/>
                <w:iCs w:val="0"/>
                <w:color w:val="000000"/>
                <w:sz w:val="20"/>
                <w:szCs w:val="20"/>
                <w:highlight w:val="none"/>
                <w:u w:val="none"/>
              </w:rPr>
            </w:pPr>
          </w:p>
        </w:tc>
        <w:tc>
          <w:tcPr>
            <w:tcW w:w="1391" w:type="dxa"/>
            <w:gridSpan w:val="2"/>
            <w:vMerge w:val="continue"/>
            <w:tcBorders>
              <w:top w:val="single" w:color="auto" w:sz="4" w:space="0"/>
              <w:left w:val="single" w:color="auto" w:sz="4" w:space="0"/>
              <w:bottom w:val="single" w:color="auto" w:sz="4" w:space="0"/>
              <w:right w:val="single" w:color="auto" w:sz="4" w:space="0"/>
            </w:tcBorders>
            <w:vAlign w:val="center"/>
          </w:tcPr>
          <w:p w14:paraId="1AD0A356">
            <w:pPr>
              <w:jc w:val="center"/>
              <w:rPr>
                <w:rFonts w:hint="eastAsia" w:ascii="宋体" w:hAnsi="宋体" w:eastAsia="宋体" w:cs="宋体"/>
                <w:i w:val="0"/>
                <w:iCs w:val="0"/>
                <w:color w:val="000000"/>
                <w:sz w:val="20"/>
                <w:szCs w:val="20"/>
                <w:highlight w:val="none"/>
                <w:u w:val="none"/>
              </w:rPr>
            </w:pPr>
          </w:p>
        </w:tc>
        <w:tc>
          <w:tcPr>
            <w:tcW w:w="1503" w:type="dxa"/>
            <w:gridSpan w:val="2"/>
            <w:vMerge w:val="continue"/>
            <w:tcBorders>
              <w:top w:val="single" w:color="auto" w:sz="4" w:space="0"/>
              <w:left w:val="single" w:color="auto" w:sz="4" w:space="0"/>
              <w:bottom w:val="single" w:color="auto" w:sz="4" w:space="0"/>
              <w:right w:val="single" w:color="auto" w:sz="4" w:space="0"/>
            </w:tcBorders>
            <w:vAlign w:val="center"/>
          </w:tcPr>
          <w:p w14:paraId="01308F4A">
            <w:pPr>
              <w:jc w:val="center"/>
              <w:rPr>
                <w:rFonts w:hint="eastAsia" w:ascii="宋体" w:hAnsi="宋体" w:eastAsia="宋体" w:cs="宋体"/>
                <w:i w:val="0"/>
                <w:iCs w:val="0"/>
                <w:color w:val="000000"/>
                <w:sz w:val="20"/>
                <w:szCs w:val="20"/>
                <w:highlight w:val="none"/>
                <w:u w:val="none"/>
              </w:rPr>
            </w:pPr>
          </w:p>
        </w:tc>
        <w:tc>
          <w:tcPr>
            <w:tcW w:w="1815" w:type="dxa"/>
            <w:vMerge w:val="continue"/>
            <w:tcBorders>
              <w:top w:val="single" w:color="auto" w:sz="4" w:space="0"/>
              <w:left w:val="single" w:color="auto" w:sz="4" w:space="0"/>
              <w:bottom w:val="single" w:color="auto" w:sz="4" w:space="0"/>
              <w:right w:val="single" w:color="auto" w:sz="4" w:space="0"/>
            </w:tcBorders>
            <w:vAlign w:val="center"/>
          </w:tcPr>
          <w:p w14:paraId="3C7D5EB0">
            <w:pPr>
              <w:jc w:val="center"/>
              <w:rPr>
                <w:rFonts w:hint="eastAsia" w:ascii="宋体" w:hAnsi="宋体" w:eastAsia="宋体" w:cs="宋体"/>
                <w:i w:val="0"/>
                <w:iCs w:val="0"/>
                <w:color w:val="000000"/>
                <w:sz w:val="20"/>
                <w:szCs w:val="20"/>
                <w:highlight w:val="none"/>
                <w:u w:val="none"/>
              </w:rPr>
            </w:pPr>
          </w:p>
        </w:tc>
      </w:tr>
      <w:tr w14:paraId="39C3D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62" w:type="dxa"/>
            <w:vMerge w:val="continue"/>
            <w:tcBorders>
              <w:top w:val="single" w:color="auto" w:sz="4" w:space="0"/>
              <w:left w:val="single" w:color="auto" w:sz="4" w:space="0"/>
              <w:bottom w:val="single" w:color="auto" w:sz="4" w:space="0"/>
              <w:right w:val="single" w:color="auto" w:sz="4" w:space="0"/>
            </w:tcBorders>
            <w:vAlign w:val="center"/>
          </w:tcPr>
          <w:p w14:paraId="4C06094D">
            <w:pPr>
              <w:jc w:val="center"/>
              <w:rPr>
                <w:rFonts w:hint="eastAsia" w:ascii="宋体" w:hAnsi="宋体" w:eastAsia="宋体" w:cs="宋体"/>
                <w:i w:val="0"/>
                <w:iCs w:val="0"/>
                <w:color w:val="000000"/>
                <w:sz w:val="20"/>
                <w:szCs w:val="20"/>
                <w:highlight w:val="none"/>
                <w:u w:val="none"/>
              </w:rPr>
            </w:pPr>
          </w:p>
        </w:tc>
        <w:tc>
          <w:tcPr>
            <w:tcW w:w="3617" w:type="dxa"/>
            <w:vMerge w:val="continue"/>
            <w:tcBorders>
              <w:top w:val="single" w:color="auto" w:sz="4" w:space="0"/>
              <w:left w:val="single" w:color="auto" w:sz="4" w:space="0"/>
              <w:bottom w:val="single" w:color="auto" w:sz="4" w:space="0"/>
              <w:right w:val="single" w:color="auto" w:sz="4" w:space="0"/>
            </w:tcBorders>
            <w:vAlign w:val="center"/>
          </w:tcPr>
          <w:p w14:paraId="4253464E">
            <w:pPr>
              <w:jc w:val="center"/>
              <w:rPr>
                <w:rFonts w:hint="eastAsia" w:ascii="宋体" w:hAnsi="宋体" w:eastAsia="宋体" w:cs="宋体"/>
                <w:i w:val="0"/>
                <w:iCs w:val="0"/>
                <w:color w:val="000000"/>
                <w:sz w:val="20"/>
                <w:szCs w:val="20"/>
                <w:highlight w:val="none"/>
                <w:u w:val="none"/>
              </w:rPr>
            </w:pPr>
          </w:p>
        </w:tc>
        <w:tc>
          <w:tcPr>
            <w:tcW w:w="1391" w:type="dxa"/>
            <w:gridSpan w:val="2"/>
            <w:vMerge w:val="continue"/>
            <w:tcBorders>
              <w:top w:val="single" w:color="auto" w:sz="4" w:space="0"/>
              <w:left w:val="single" w:color="auto" w:sz="4" w:space="0"/>
              <w:bottom w:val="single" w:color="auto" w:sz="4" w:space="0"/>
              <w:right w:val="single" w:color="auto" w:sz="4" w:space="0"/>
            </w:tcBorders>
            <w:vAlign w:val="center"/>
          </w:tcPr>
          <w:p w14:paraId="4AF58C44">
            <w:pPr>
              <w:jc w:val="center"/>
              <w:rPr>
                <w:rFonts w:hint="eastAsia" w:ascii="宋体" w:hAnsi="宋体" w:eastAsia="宋体" w:cs="宋体"/>
                <w:i w:val="0"/>
                <w:iCs w:val="0"/>
                <w:color w:val="000000"/>
                <w:sz w:val="20"/>
                <w:szCs w:val="20"/>
                <w:highlight w:val="none"/>
                <w:u w:val="none"/>
              </w:rPr>
            </w:pPr>
          </w:p>
        </w:tc>
        <w:tc>
          <w:tcPr>
            <w:tcW w:w="1503" w:type="dxa"/>
            <w:gridSpan w:val="2"/>
            <w:vMerge w:val="continue"/>
            <w:tcBorders>
              <w:top w:val="single" w:color="auto" w:sz="4" w:space="0"/>
              <w:left w:val="single" w:color="auto" w:sz="4" w:space="0"/>
              <w:bottom w:val="single" w:color="auto" w:sz="4" w:space="0"/>
              <w:right w:val="single" w:color="auto" w:sz="4" w:space="0"/>
            </w:tcBorders>
            <w:vAlign w:val="center"/>
          </w:tcPr>
          <w:p w14:paraId="284C34FB">
            <w:pPr>
              <w:jc w:val="center"/>
              <w:rPr>
                <w:rFonts w:hint="eastAsia" w:ascii="宋体" w:hAnsi="宋体" w:eastAsia="宋体" w:cs="宋体"/>
                <w:i w:val="0"/>
                <w:iCs w:val="0"/>
                <w:color w:val="000000"/>
                <w:sz w:val="20"/>
                <w:szCs w:val="20"/>
                <w:highlight w:val="none"/>
                <w:u w:val="none"/>
              </w:rPr>
            </w:pPr>
          </w:p>
        </w:tc>
        <w:tc>
          <w:tcPr>
            <w:tcW w:w="1815" w:type="dxa"/>
            <w:vMerge w:val="continue"/>
            <w:tcBorders>
              <w:top w:val="single" w:color="auto" w:sz="4" w:space="0"/>
              <w:left w:val="single" w:color="auto" w:sz="4" w:space="0"/>
              <w:bottom w:val="single" w:color="auto" w:sz="4" w:space="0"/>
              <w:right w:val="single" w:color="auto" w:sz="4" w:space="0"/>
            </w:tcBorders>
            <w:vAlign w:val="center"/>
          </w:tcPr>
          <w:p w14:paraId="74DD70F8">
            <w:pPr>
              <w:jc w:val="center"/>
              <w:rPr>
                <w:rFonts w:hint="eastAsia" w:ascii="宋体" w:hAnsi="宋体" w:eastAsia="宋体" w:cs="宋体"/>
                <w:i w:val="0"/>
                <w:iCs w:val="0"/>
                <w:color w:val="000000"/>
                <w:sz w:val="20"/>
                <w:szCs w:val="20"/>
                <w:highlight w:val="none"/>
                <w:u w:val="none"/>
              </w:rPr>
            </w:pPr>
          </w:p>
        </w:tc>
      </w:tr>
      <w:tr w14:paraId="31DD2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579" w:type="dxa"/>
            <w:gridSpan w:val="2"/>
            <w:tcBorders>
              <w:top w:val="single" w:color="auto" w:sz="4" w:space="0"/>
              <w:left w:val="single" w:color="auto" w:sz="4" w:space="0"/>
              <w:bottom w:val="single" w:color="auto" w:sz="4" w:space="0"/>
              <w:right w:val="single" w:color="auto" w:sz="4" w:space="0"/>
            </w:tcBorders>
            <w:vAlign w:val="center"/>
          </w:tcPr>
          <w:p w14:paraId="32B32E3F">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312C1509">
            <w:pPr>
              <w:widowControl/>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0F16E9AD">
            <w:pPr>
              <w:widowControl/>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815" w:type="dxa"/>
            <w:tcBorders>
              <w:top w:val="single" w:color="auto" w:sz="4" w:space="0"/>
              <w:left w:val="single" w:color="auto" w:sz="4" w:space="0"/>
              <w:bottom w:val="single" w:color="auto" w:sz="4" w:space="0"/>
              <w:right w:val="single" w:color="auto" w:sz="4" w:space="0"/>
            </w:tcBorders>
            <w:vAlign w:val="center"/>
          </w:tcPr>
          <w:p w14:paraId="45E7E5E7">
            <w:pPr>
              <w:widowControl/>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262C4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579" w:type="dxa"/>
            <w:gridSpan w:val="2"/>
            <w:tcBorders>
              <w:top w:val="single" w:color="auto" w:sz="4" w:space="0"/>
              <w:left w:val="single" w:color="auto" w:sz="4" w:space="0"/>
              <w:bottom w:val="single" w:color="auto" w:sz="4" w:space="0"/>
              <w:right w:val="single" w:color="auto" w:sz="4" w:space="0"/>
            </w:tcBorders>
            <w:vAlign w:val="center"/>
          </w:tcPr>
          <w:p w14:paraId="010DA6B4">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5398A9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590.90</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696142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476.05</w:t>
            </w:r>
          </w:p>
        </w:tc>
        <w:tc>
          <w:tcPr>
            <w:tcW w:w="1815" w:type="dxa"/>
            <w:tcBorders>
              <w:top w:val="single" w:color="auto" w:sz="4" w:space="0"/>
              <w:left w:val="single" w:color="auto" w:sz="4" w:space="0"/>
              <w:bottom w:val="single" w:color="auto" w:sz="4" w:space="0"/>
              <w:right w:val="single" w:color="auto" w:sz="4" w:space="0"/>
            </w:tcBorders>
            <w:vAlign w:val="center"/>
          </w:tcPr>
          <w:p w14:paraId="5369FB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114.85</w:t>
            </w:r>
          </w:p>
        </w:tc>
      </w:tr>
      <w:tr w14:paraId="7FAB2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0C58EB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3617" w:type="dxa"/>
            <w:tcBorders>
              <w:top w:val="single" w:color="auto" w:sz="4" w:space="0"/>
              <w:left w:val="single" w:color="auto" w:sz="4" w:space="0"/>
              <w:bottom w:val="single" w:color="auto" w:sz="4" w:space="0"/>
              <w:right w:val="single" w:color="auto" w:sz="4" w:space="0"/>
            </w:tcBorders>
            <w:vAlign w:val="center"/>
          </w:tcPr>
          <w:p w14:paraId="362B63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49EECB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419.01</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689993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365.32</w:t>
            </w:r>
          </w:p>
        </w:tc>
        <w:tc>
          <w:tcPr>
            <w:tcW w:w="1815" w:type="dxa"/>
            <w:tcBorders>
              <w:top w:val="single" w:color="auto" w:sz="4" w:space="0"/>
              <w:left w:val="single" w:color="auto" w:sz="4" w:space="0"/>
              <w:bottom w:val="single" w:color="auto" w:sz="4" w:space="0"/>
              <w:right w:val="single" w:color="auto" w:sz="4" w:space="0"/>
            </w:tcBorders>
            <w:vAlign w:val="center"/>
          </w:tcPr>
          <w:p w14:paraId="2B9C44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53.69</w:t>
            </w:r>
          </w:p>
        </w:tc>
      </w:tr>
      <w:tr w14:paraId="5EF29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43C01A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w:t>
            </w:r>
          </w:p>
        </w:tc>
        <w:tc>
          <w:tcPr>
            <w:tcW w:w="3617" w:type="dxa"/>
            <w:tcBorders>
              <w:top w:val="single" w:color="auto" w:sz="4" w:space="0"/>
              <w:left w:val="single" w:color="auto" w:sz="4" w:space="0"/>
              <w:bottom w:val="single" w:color="auto" w:sz="4" w:space="0"/>
              <w:right w:val="single" w:color="auto" w:sz="4" w:space="0"/>
            </w:tcBorders>
            <w:vAlign w:val="center"/>
          </w:tcPr>
          <w:p w14:paraId="756CCC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政协事务</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35134E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419.01</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09FC3D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365.32</w:t>
            </w:r>
          </w:p>
        </w:tc>
        <w:tc>
          <w:tcPr>
            <w:tcW w:w="1815" w:type="dxa"/>
            <w:tcBorders>
              <w:top w:val="single" w:color="auto" w:sz="4" w:space="0"/>
              <w:left w:val="single" w:color="auto" w:sz="4" w:space="0"/>
              <w:bottom w:val="single" w:color="auto" w:sz="4" w:space="0"/>
              <w:right w:val="single" w:color="auto" w:sz="4" w:space="0"/>
            </w:tcBorders>
            <w:vAlign w:val="center"/>
          </w:tcPr>
          <w:p w14:paraId="490334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53.69</w:t>
            </w:r>
          </w:p>
        </w:tc>
      </w:tr>
      <w:tr w14:paraId="67DC9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4E0830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2010201</w:t>
            </w:r>
          </w:p>
        </w:tc>
        <w:tc>
          <w:tcPr>
            <w:tcW w:w="3617" w:type="dxa"/>
            <w:tcBorders>
              <w:top w:val="single" w:color="auto" w:sz="4" w:space="0"/>
              <w:left w:val="single" w:color="auto" w:sz="4" w:space="0"/>
              <w:bottom w:val="single" w:color="auto" w:sz="4" w:space="0"/>
              <w:right w:val="single" w:color="auto" w:sz="4" w:space="0"/>
            </w:tcBorders>
            <w:vAlign w:val="center"/>
          </w:tcPr>
          <w:p w14:paraId="30A970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05ABA0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365.32</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4127F9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365.32</w:t>
            </w:r>
          </w:p>
        </w:tc>
        <w:tc>
          <w:tcPr>
            <w:tcW w:w="1815" w:type="dxa"/>
            <w:tcBorders>
              <w:top w:val="single" w:color="auto" w:sz="4" w:space="0"/>
              <w:left w:val="single" w:color="auto" w:sz="4" w:space="0"/>
              <w:bottom w:val="single" w:color="auto" w:sz="4" w:space="0"/>
              <w:right w:val="single" w:color="auto" w:sz="4" w:space="0"/>
            </w:tcBorders>
            <w:vAlign w:val="center"/>
          </w:tcPr>
          <w:p w14:paraId="5C45867A">
            <w:pPr>
              <w:jc w:val="right"/>
              <w:rPr>
                <w:rFonts w:hint="default" w:ascii="Times New Roman" w:hAnsi="Times New Roman" w:eastAsia="宋体" w:cs="Times New Roman"/>
                <w:i w:val="0"/>
                <w:iCs w:val="0"/>
                <w:color w:val="000000"/>
                <w:sz w:val="20"/>
                <w:szCs w:val="20"/>
                <w:highlight w:val="none"/>
                <w:u w:val="none"/>
              </w:rPr>
            </w:pPr>
          </w:p>
        </w:tc>
      </w:tr>
      <w:tr w14:paraId="6464B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797787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2010202</w:t>
            </w:r>
          </w:p>
        </w:tc>
        <w:tc>
          <w:tcPr>
            <w:tcW w:w="3617" w:type="dxa"/>
            <w:tcBorders>
              <w:top w:val="single" w:color="auto" w:sz="4" w:space="0"/>
              <w:left w:val="single" w:color="auto" w:sz="4" w:space="0"/>
              <w:bottom w:val="single" w:color="auto" w:sz="4" w:space="0"/>
              <w:right w:val="single" w:color="auto" w:sz="4" w:space="0"/>
            </w:tcBorders>
            <w:vAlign w:val="center"/>
          </w:tcPr>
          <w:p w14:paraId="118E2E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4C26A9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17.82</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6BDD4CB7">
            <w:pPr>
              <w:jc w:val="right"/>
              <w:rPr>
                <w:rFonts w:hint="default" w:ascii="Times New Roman" w:hAnsi="Times New Roman" w:eastAsia="宋体" w:cs="Times New Roman"/>
                <w:i w:val="0"/>
                <w:iCs w:val="0"/>
                <w:color w:val="000000"/>
                <w:sz w:val="20"/>
                <w:szCs w:val="20"/>
                <w:highlight w:val="none"/>
                <w:u w:val="none"/>
              </w:rPr>
            </w:pPr>
          </w:p>
        </w:tc>
        <w:tc>
          <w:tcPr>
            <w:tcW w:w="1815" w:type="dxa"/>
            <w:tcBorders>
              <w:top w:val="single" w:color="auto" w:sz="4" w:space="0"/>
              <w:left w:val="single" w:color="auto" w:sz="4" w:space="0"/>
              <w:bottom w:val="single" w:color="auto" w:sz="4" w:space="0"/>
              <w:right w:val="single" w:color="auto" w:sz="4" w:space="0"/>
            </w:tcBorders>
            <w:vAlign w:val="center"/>
          </w:tcPr>
          <w:p w14:paraId="74E2C8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17.82</w:t>
            </w:r>
          </w:p>
        </w:tc>
      </w:tr>
      <w:tr w14:paraId="2CBC2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294877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2010204</w:t>
            </w:r>
          </w:p>
        </w:tc>
        <w:tc>
          <w:tcPr>
            <w:tcW w:w="3617" w:type="dxa"/>
            <w:tcBorders>
              <w:top w:val="single" w:color="auto" w:sz="4" w:space="0"/>
              <w:left w:val="single" w:color="auto" w:sz="4" w:space="0"/>
              <w:bottom w:val="single" w:color="auto" w:sz="4" w:space="0"/>
              <w:right w:val="single" w:color="auto" w:sz="4" w:space="0"/>
            </w:tcBorders>
            <w:vAlign w:val="center"/>
          </w:tcPr>
          <w:p w14:paraId="4626D0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政协会议</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70C862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30.00</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77D03702">
            <w:pPr>
              <w:jc w:val="right"/>
              <w:rPr>
                <w:rFonts w:hint="default" w:ascii="Times New Roman" w:hAnsi="Times New Roman" w:eastAsia="宋体" w:cs="Times New Roman"/>
                <w:i w:val="0"/>
                <w:iCs w:val="0"/>
                <w:color w:val="000000"/>
                <w:sz w:val="20"/>
                <w:szCs w:val="20"/>
                <w:highlight w:val="none"/>
                <w:u w:val="none"/>
              </w:rPr>
            </w:pPr>
          </w:p>
        </w:tc>
        <w:tc>
          <w:tcPr>
            <w:tcW w:w="1815" w:type="dxa"/>
            <w:tcBorders>
              <w:top w:val="single" w:color="auto" w:sz="4" w:space="0"/>
              <w:left w:val="single" w:color="auto" w:sz="4" w:space="0"/>
              <w:bottom w:val="single" w:color="auto" w:sz="4" w:space="0"/>
              <w:right w:val="single" w:color="auto" w:sz="4" w:space="0"/>
            </w:tcBorders>
            <w:vAlign w:val="center"/>
          </w:tcPr>
          <w:p w14:paraId="65381B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30.00</w:t>
            </w:r>
          </w:p>
        </w:tc>
      </w:tr>
      <w:tr w14:paraId="0EFA5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47C6AF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2010205</w:t>
            </w:r>
          </w:p>
        </w:tc>
        <w:tc>
          <w:tcPr>
            <w:tcW w:w="3617" w:type="dxa"/>
            <w:tcBorders>
              <w:top w:val="single" w:color="auto" w:sz="4" w:space="0"/>
              <w:left w:val="single" w:color="auto" w:sz="4" w:space="0"/>
              <w:bottom w:val="single" w:color="auto" w:sz="4" w:space="0"/>
              <w:right w:val="single" w:color="auto" w:sz="4" w:space="0"/>
            </w:tcBorders>
            <w:vAlign w:val="center"/>
          </w:tcPr>
          <w:p w14:paraId="34868B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委员视察</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3D8326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2.60</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3C1C3EB3">
            <w:pPr>
              <w:jc w:val="right"/>
              <w:rPr>
                <w:rFonts w:hint="default" w:ascii="Times New Roman" w:hAnsi="Times New Roman" w:eastAsia="宋体" w:cs="Times New Roman"/>
                <w:i w:val="0"/>
                <w:iCs w:val="0"/>
                <w:color w:val="000000"/>
                <w:sz w:val="20"/>
                <w:szCs w:val="20"/>
                <w:highlight w:val="none"/>
                <w:u w:val="none"/>
              </w:rPr>
            </w:pPr>
          </w:p>
        </w:tc>
        <w:tc>
          <w:tcPr>
            <w:tcW w:w="1815" w:type="dxa"/>
            <w:tcBorders>
              <w:top w:val="single" w:color="auto" w:sz="4" w:space="0"/>
              <w:left w:val="single" w:color="auto" w:sz="4" w:space="0"/>
              <w:bottom w:val="single" w:color="auto" w:sz="4" w:space="0"/>
              <w:right w:val="single" w:color="auto" w:sz="4" w:space="0"/>
            </w:tcBorders>
            <w:vAlign w:val="center"/>
          </w:tcPr>
          <w:p w14:paraId="4B8EBB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2.60</w:t>
            </w:r>
          </w:p>
        </w:tc>
      </w:tr>
      <w:tr w14:paraId="793F9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727678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2010206</w:t>
            </w:r>
          </w:p>
        </w:tc>
        <w:tc>
          <w:tcPr>
            <w:tcW w:w="3617" w:type="dxa"/>
            <w:tcBorders>
              <w:top w:val="single" w:color="auto" w:sz="4" w:space="0"/>
              <w:left w:val="single" w:color="auto" w:sz="4" w:space="0"/>
              <w:bottom w:val="single" w:color="auto" w:sz="4" w:space="0"/>
              <w:right w:val="single" w:color="auto" w:sz="4" w:space="0"/>
            </w:tcBorders>
            <w:vAlign w:val="center"/>
          </w:tcPr>
          <w:p w14:paraId="1C1045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参政议政</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4793B7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38462FEB">
            <w:pPr>
              <w:jc w:val="right"/>
              <w:rPr>
                <w:rFonts w:hint="default" w:ascii="Times New Roman" w:hAnsi="Times New Roman" w:eastAsia="宋体" w:cs="Times New Roman"/>
                <w:i w:val="0"/>
                <w:iCs w:val="0"/>
                <w:color w:val="000000"/>
                <w:sz w:val="20"/>
                <w:szCs w:val="20"/>
                <w:highlight w:val="none"/>
                <w:u w:val="none"/>
              </w:rPr>
            </w:pPr>
          </w:p>
        </w:tc>
        <w:tc>
          <w:tcPr>
            <w:tcW w:w="1815" w:type="dxa"/>
            <w:tcBorders>
              <w:top w:val="single" w:color="auto" w:sz="4" w:space="0"/>
              <w:left w:val="single" w:color="auto" w:sz="4" w:space="0"/>
              <w:bottom w:val="single" w:color="auto" w:sz="4" w:space="0"/>
              <w:right w:val="single" w:color="auto" w:sz="4" w:space="0"/>
            </w:tcBorders>
            <w:vAlign w:val="center"/>
          </w:tcPr>
          <w:p w14:paraId="46CDD7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3.27</w:t>
            </w:r>
          </w:p>
        </w:tc>
      </w:tr>
      <w:tr w14:paraId="5E89A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0F6BE6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3617" w:type="dxa"/>
            <w:tcBorders>
              <w:top w:val="single" w:color="auto" w:sz="4" w:space="0"/>
              <w:left w:val="single" w:color="auto" w:sz="4" w:space="0"/>
              <w:bottom w:val="single" w:color="auto" w:sz="4" w:space="0"/>
              <w:right w:val="single" w:color="auto" w:sz="4" w:space="0"/>
            </w:tcBorders>
            <w:vAlign w:val="center"/>
          </w:tcPr>
          <w:p w14:paraId="1EDB96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504B2C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116.46</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17BDB4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55.30</w:t>
            </w:r>
          </w:p>
        </w:tc>
        <w:tc>
          <w:tcPr>
            <w:tcW w:w="1815" w:type="dxa"/>
            <w:tcBorders>
              <w:top w:val="single" w:color="auto" w:sz="4" w:space="0"/>
              <w:left w:val="single" w:color="auto" w:sz="4" w:space="0"/>
              <w:bottom w:val="single" w:color="auto" w:sz="4" w:space="0"/>
              <w:right w:val="single" w:color="auto" w:sz="4" w:space="0"/>
            </w:tcBorders>
            <w:vAlign w:val="center"/>
          </w:tcPr>
          <w:p w14:paraId="4F5EEF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61.16</w:t>
            </w:r>
          </w:p>
        </w:tc>
      </w:tr>
      <w:tr w14:paraId="17E4D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41CAB0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3617" w:type="dxa"/>
            <w:tcBorders>
              <w:top w:val="single" w:color="auto" w:sz="4" w:space="0"/>
              <w:left w:val="single" w:color="auto" w:sz="4" w:space="0"/>
              <w:bottom w:val="single" w:color="auto" w:sz="4" w:space="0"/>
              <w:right w:val="single" w:color="auto" w:sz="4" w:space="0"/>
            </w:tcBorders>
            <w:vAlign w:val="center"/>
          </w:tcPr>
          <w:p w14:paraId="0BB5BE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190AFB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65.75</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056594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55.30</w:t>
            </w:r>
          </w:p>
        </w:tc>
        <w:tc>
          <w:tcPr>
            <w:tcW w:w="1815" w:type="dxa"/>
            <w:tcBorders>
              <w:top w:val="single" w:color="auto" w:sz="4" w:space="0"/>
              <w:left w:val="single" w:color="auto" w:sz="4" w:space="0"/>
              <w:bottom w:val="single" w:color="auto" w:sz="4" w:space="0"/>
              <w:right w:val="single" w:color="auto" w:sz="4" w:space="0"/>
            </w:tcBorders>
            <w:vAlign w:val="center"/>
          </w:tcPr>
          <w:p w14:paraId="2FE746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w:t>
            </w:r>
          </w:p>
        </w:tc>
      </w:tr>
      <w:tr w14:paraId="32E76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4DDA79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3617" w:type="dxa"/>
            <w:tcBorders>
              <w:top w:val="single" w:color="auto" w:sz="4" w:space="0"/>
              <w:left w:val="single" w:color="auto" w:sz="4" w:space="0"/>
              <w:bottom w:val="single" w:color="auto" w:sz="4" w:space="0"/>
              <w:right w:val="single" w:color="auto" w:sz="4" w:space="0"/>
            </w:tcBorders>
            <w:vAlign w:val="center"/>
          </w:tcPr>
          <w:p w14:paraId="428743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4A7047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6CDC31F2">
            <w:pPr>
              <w:jc w:val="right"/>
              <w:rPr>
                <w:rFonts w:hint="default" w:ascii="Times New Roman" w:hAnsi="Times New Roman" w:eastAsia="宋体" w:cs="Times New Roman"/>
                <w:i w:val="0"/>
                <w:iCs w:val="0"/>
                <w:color w:val="000000"/>
                <w:sz w:val="20"/>
                <w:szCs w:val="20"/>
                <w:highlight w:val="none"/>
                <w:u w:val="none"/>
              </w:rPr>
            </w:pPr>
          </w:p>
        </w:tc>
        <w:tc>
          <w:tcPr>
            <w:tcW w:w="1815" w:type="dxa"/>
            <w:tcBorders>
              <w:top w:val="single" w:color="auto" w:sz="4" w:space="0"/>
              <w:left w:val="single" w:color="auto" w:sz="4" w:space="0"/>
              <w:bottom w:val="single" w:color="auto" w:sz="4" w:space="0"/>
              <w:right w:val="single" w:color="auto" w:sz="4" w:space="0"/>
            </w:tcBorders>
            <w:vAlign w:val="center"/>
          </w:tcPr>
          <w:p w14:paraId="0DBFF0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w:t>
            </w:r>
          </w:p>
        </w:tc>
      </w:tr>
      <w:tr w14:paraId="5BF0A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65F0D7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3617" w:type="dxa"/>
            <w:tcBorders>
              <w:top w:val="single" w:color="auto" w:sz="4" w:space="0"/>
              <w:left w:val="single" w:color="auto" w:sz="4" w:space="0"/>
              <w:bottom w:val="single" w:color="auto" w:sz="4" w:space="0"/>
              <w:right w:val="single" w:color="auto" w:sz="4" w:space="0"/>
            </w:tcBorders>
            <w:vAlign w:val="center"/>
          </w:tcPr>
          <w:p w14:paraId="784F16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1A8E0A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35.84</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23517C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35.84</w:t>
            </w:r>
          </w:p>
        </w:tc>
        <w:tc>
          <w:tcPr>
            <w:tcW w:w="1815" w:type="dxa"/>
            <w:tcBorders>
              <w:top w:val="single" w:color="auto" w:sz="4" w:space="0"/>
              <w:left w:val="single" w:color="auto" w:sz="4" w:space="0"/>
              <w:bottom w:val="single" w:color="auto" w:sz="4" w:space="0"/>
              <w:right w:val="single" w:color="auto" w:sz="4" w:space="0"/>
            </w:tcBorders>
            <w:vAlign w:val="center"/>
          </w:tcPr>
          <w:p w14:paraId="4CD8681F">
            <w:pPr>
              <w:jc w:val="right"/>
              <w:rPr>
                <w:rFonts w:hint="default" w:ascii="Times New Roman" w:hAnsi="Times New Roman" w:eastAsia="宋体" w:cs="Times New Roman"/>
                <w:i w:val="0"/>
                <w:iCs w:val="0"/>
                <w:color w:val="000000"/>
                <w:sz w:val="20"/>
                <w:szCs w:val="20"/>
                <w:highlight w:val="none"/>
                <w:u w:val="none"/>
              </w:rPr>
            </w:pPr>
          </w:p>
        </w:tc>
      </w:tr>
      <w:tr w14:paraId="27A26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3F41BF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3617" w:type="dxa"/>
            <w:tcBorders>
              <w:top w:val="single" w:color="auto" w:sz="4" w:space="0"/>
              <w:left w:val="single" w:color="auto" w:sz="4" w:space="0"/>
              <w:bottom w:val="single" w:color="auto" w:sz="4" w:space="0"/>
              <w:right w:val="single" w:color="auto" w:sz="4" w:space="0"/>
            </w:tcBorders>
            <w:vAlign w:val="center"/>
          </w:tcPr>
          <w:p w14:paraId="7A6242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186AF0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19.45</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5F1F63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19.45</w:t>
            </w:r>
          </w:p>
        </w:tc>
        <w:tc>
          <w:tcPr>
            <w:tcW w:w="1815" w:type="dxa"/>
            <w:tcBorders>
              <w:top w:val="single" w:color="auto" w:sz="4" w:space="0"/>
              <w:left w:val="single" w:color="auto" w:sz="4" w:space="0"/>
              <w:bottom w:val="single" w:color="auto" w:sz="4" w:space="0"/>
              <w:right w:val="single" w:color="auto" w:sz="4" w:space="0"/>
            </w:tcBorders>
            <w:vAlign w:val="center"/>
          </w:tcPr>
          <w:p w14:paraId="7A2E5672">
            <w:pPr>
              <w:jc w:val="right"/>
              <w:rPr>
                <w:rFonts w:hint="default" w:ascii="Times New Roman" w:hAnsi="Times New Roman" w:eastAsia="宋体" w:cs="Times New Roman"/>
                <w:i w:val="0"/>
                <w:iCs w:val="0"/>
                <w:color w:val="000000"/>
                <w:sz w:val="20"/>
                <w:szCs w:val="20"/>
                <w:highlight w:val="none"/>
                <w:u w:val="none"/>
              </w:rPr>
            </w:pPr>
          </w:p>
        </w:tc>
      </w:tr>
      <w:tr w14:paraId="6ADF6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0DC179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3617" w:type="dxa"/>
            <w:tcBorders>
              <w:top w:val="single" w:color="auto" w:sz="4" w:space="0"/>
              <w:left w:val="single" w:color="auto" w:sz="4" w:space="0"/>
              <w:bottom w:val="single" w:color="auto" w:sz="4" w:space="0"/>
              <w:right w:val="single" w:color="auto" w:sz="4" w:space="0"/>
            </w:tcBorders>
            <w:vAlign w:val="center"/>
          </w:tcPr>
          <w:p w14:paraId="4DEFE8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3AAC7D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50.71</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00360BE9">
            <w:pPr>
              <w:jc w:val="right"/>
              <w:rPr>
                <w:rFonts w:hint="default" w:ascii="Times New Roman" w:hAnsi="Times New Roman" w:eastAsia="宋体" w:cs="Times New Roman"/>
                <w:i w:val="0"/>
                <w:iCs w:val="0"/>
                <w:color w:val="000000"/>
                <w:sz w:val="20"/>
                <w:szCs w:val="20"/>
                <w:highlight w:val="none"/>
                <w:u w:val="none"/>
              </w:rPr>
            </w:pPr>
          </w:p>
        </w:tc>
        <w:tc>
          <w:tcPr>
            <w:tcW w:w="1815" w:type="dxa"/>
            <w:tcBorders>
              <w:top w:val="single" w:color="auto" w:sz="4" w:space="0"/>
              <w:left w:val="single" w:color="auto" w:sz="4" w:space="0"/>
              <w:bottom w:val="single" w:color="auto" w:sz="4" w:space="0"/>
              <w:right w:val="single" w:color="auto" w:sz="4" w:space="0"/>
            </w:tcBorders>
            <w:vAlign w:val="center"/>
          </w:tcPr>
          <w:p w14:paraId="759C1F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50.71</w:t>
            </w:r>
          </w:p>
        </w:tc>
      </w:tr>
      <w:tr w14:paraId="67D82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5315A3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2080801</w:t>
            </w:r>
          </w:p>
        </w:tc>
        <w:tc>
          <w:tcPr>
            <w:tcW w:w="3617" w:type="dxa"/>
            <w:tcBorders>
              <w:top w:val="single" w:color="auto" w:sz="4" w:space="0"/>
              <w:left w:val="single" w:color="auto" w:sz="4" w:space="0"/>
              <w:bottom w:val="single" w:color="auto" w:sz="4" w:space="0"/>
              <w:right w:val="single" w:color="auto" w:sz="4" w:space="0"/>
            </w:tcBorders>
            <w:vAlign w:val="center"/>
          </w:tcPr>
          <w:p w14:paraId="48787C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死亡抚恤</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3F1D1C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50.71</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494911D0">
            <w:pPr>
              <w:jc w:val="right"/>
              <w:rPr>
                <w:rFonts w:hint="default" w:ascii="Times New Roman" w:hAnsi="Times New Roman" w:eastAsia="宋体" w:cs="Times New Roman"/>
                <w:i w:val="0"/>
                <w:iCs w:val="0"/>
                <w:color w:val="000000"/>
                <w:sz w:val="20"/>
                <w:szCs w:val="20"/>
                <w:highlight w:val="none"/>
                <w:u w:val="none"/>
              </w:rPr>
            </w:pPr>
          </w:p>
        </w:tc>
        <w:tc>
          <w:tcPr>
            <w:tcW w:w="1815" w:type="dxa"/>
            <w:tcBorders>
              <w:top w:val="single" w:color="auto" w:sz="4" w:space="0"/>
              <w:left w:val="single" w:color="auto" w:sz="4" w:space="0"/>
              <w:bottom w:val="single" w:color="auto" w:sz="4" w:space="0"/>
              <w:right w:val="single" w:color="auto" w:sz="4" w:space="0"/>
            </w:tcBorders>
            <w:vAlign w:val="center"/>
          </w:tcPr>
          <w:p w14:paraId="6A1E03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50.71</w:t>
            </w:r>
          </w:p>
        </w:tc>
      </w:tr>
      <w:tr w14:paraId="0BD7A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2E74B8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3617" w:type="dxa"/>
            <w:tcBorders>
              <w:top w:val="single" w:color="auto" w:sz="4" w:space="0"/>
              <w:left w:val="single" w:color="auto" w:sz="4" w:space="0"/>
              <w:bottom w:val="single" w:color="auto" w:sz="4" w:space="0"/>
              <w:right w:val="single" w:color="auto" w:sz="4" w:space="0"/>
            </w:tcBorders>
            <w:vAlign w:val="center"/>
          </w:tcPr>
          <w:p w14:paraId="3EA831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3A0D03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113238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w:t>
            </w:r>
          </w:p>
        </w:tc>
        <w:tc>
          <w:tcPr>
            <w:tcW w:w="1815" w:type="dxa"/>
            <w:tcBorders>
              <w:top w:val="single" w:color="auto" w:sz="4" w:space="0"/>
              <w:left w:val="single" w:color="auto" w:sz="4" w:space="0"/>
              <w:bottom w:val="single" w:color="auto" w:sz="4" w:space="0"/>
              <w:right w:val="single" w:color="auto" w:sz="4" w:space="0"/>
            </w:tcBorders>
            <w:vAlign w:val="center"/>
          </w:tcPr>
          <w:p w14:paraId="198B0E4F">
            <w:pPr>
              <w:jc w:val="right"/>
              <w:rPr>
                <w:rFonts w:hint="default" w:ascii="Times New Roman" w:hAnsi="Times New Roman" w:eastAsia="宋体" w:cs="Times New Roman"/>
                <w:i w:val="0"/>
                <w:iCs w:val="0"/>
                <w:color w:val="000000"/>
                <w:sz w:val="20"/>
                <w:szCs w:val="20"/>
                <w:highlight w:val="none"/>
                <w:u w:val="none"/>
              </w:rPr>
            </w:pPr>
          </w:p>
        </w:tc>
      </w:tr>
      <w:tr w14:paraId="340A5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3F85A8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3617" w:type="dxa"/>
            <w:tcBorders>
              <w:top w:val="single" w:color="auto" w:sz="4" w:space="0"/>
              <w:left w:val="single" w:color="auto" w:sz="4" w:space="0"/>
              <w:bottom w:val="single" w:color="auto" w:sz="4" w:space="0"/>
              <w:right w:val="single" w:color="auto" w:sz="4" w:space="0"/>
            </w:tcBorders>
            <w:vAlign w:val="center"/>
          </w:tcPr>
          <w:p w14:paraId="53C708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37CFBD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649785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25.22</w:t>
            </w:r>
          </w:p>
        </w:tc>
        <w:tc>
          <w:tcPr>
            <w:tcW w:w="1815" w:type="dxa"/>
            <w:tcBorders>
              <w:top w:val="single" w:color="auto" w:sz="4" w:space="0"/>
              <w:left w:val="single" w:color="auto" w:sz="4" w:space="0"/>
              <w:bottom w:val="single" w:color="auto" w:sz="4" w:space="0"/>
              <w:right w:val="single" w:color="auto" w:sz="4" w:space="0"/>
            </w:tcBorders>
            <w:vAlign w:val="center"/>
          </w:tcPr>
          <w:p w14:paraId="7EB86047">
            <w:pPr>
              <w:jc w:val="right"/>
              <w:rPr>
                <w:rFonts w:hint="default" w:ascii="Times New Roman" w:hAnsi="Times New Roman" w:eastAsia="宋体" w:cs="Times New Roman"/>
                <w:i w:val="0"/>
                <w:iCs w:val="0"/>
                <w:color w:val="000000"/>
                <w:sz w:val="20"/>
                <w:szCs w:val="20"/>
                <w:highlight w:val="none"/>
                <w:u w:val="none"/>
              </w:rPr>
            </w:pPr>
          </w:p>
        </w:tc>
      </w:tr>
      <w:tr w14:paraId="17887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651C41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3617" w:type="dxa"/>
            <w:tcBorders>
              <w:top w:val="single" w:color="auto" w:sz="4" w:space="0"/>
              <w:left w:val="single" w:color="auto" w:sz="4" w:space="0"/>
              <w:bottom w:val="single" w:color="auto" w:sz="4" w:space="0"/>
              <w:right w:val="single" w:color="auto" w:sz="4" w:space="0"/>
            </w:tcBorders>
            <w:vAlign w:val="center"/>
          </w:tcPr>
          <w:p w14:paraId="64B7F0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1D2C91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14.03</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43E4AC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14.03</w:t>
            </w:r>
          </w:p>
        </w:tc>
        <w:tc>
          <w:tcPr>
            <w:tcW w:w="1815" w:type="dxa"/>
            <w:tcBorders>
              <w:top w:val="single" w:color="auto" w:sz="4" w:space="0"/>
              <w:left w:val="single" w:color="auto" w:sz="4" w:space="0"/>
              <w:bottom w:val="single" w:color="auto" w:sz="4" w:space="0"/>
              <w:right w:val="single" w:color="auto" w:sz="4" w:space="0"/>
            </w:tcBorders>
            <w:vAlign w:val="center"/>
          </w:tcPr>
          <w:p w14:paraId="01388BEE">
            <w:pPr>
              <w:jc w:val="right"/>
              <w:rPr>
                <w:rFonts w:hint="default" w:ascii="Times New Roman" w:hAnsi="Times New Roman" w:eastAsia="宋体" w:cs="Times New Roman"/>
                <w:i w:val="0"/>
                <w:iCs w:val="0"/>
                <w:color w:val="000000"/>
                <w:sz w:val="20"/>
                <w:szCs w:val="20"/>
                <w:highlight w:val="none"/>
                <w:u w:val="none"/>
              </w:rPr>
            </w:pPr>
          </w:p>
        </w:tc>
      </w:tr>
      <w:tr w14:paraId="56006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3A2D84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3617" w:type="dxa"/>
            <w:tcBorders>
              <w:top w:val="single" w:color="auto" w:sz="4" w:space="0"/>
              <w:left w:val="single" w:color="auto" w:sz="4" w:space="0"/>
              <w:bottom w:val="single" w:color="auto" w:sz="4" w:space="0"/>
              <w:right w:val="single" w:color="auto" w:sz="4" w:space="0"/>
            </w:tcBorders>
            <w:vAlign w:val="center"/>
          </w:tcPr>
          <w:p w14:paraId="7C0062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65D635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11.19</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33DD71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11.19</w:t>
            </w:r>
          </w:p>
        </w:tc>
        <w:tc>
          <w:tcPr>
            <w:tcW w:w="1815" w:type="dxa"/>
            <w:tcBorders>
              <w:top w:val="single" w:color="auto" w:sz="4" w:space="0"/>
              <w:left w:val="single" w:color="auto" w:sz="4" w:space="0"/>
              <w:bottom w:val="single" w:color="auto" w:sz="4" w:space="0"/>
              <w:right w:val="single" w:color="auto" w:sz="4" w:space="0"/>
            </w:tcBorders>
            <w:vAlign w:val="center"/>
          </w:tcPr>
          <w:p w14:paraId="59A1971F">
            <w:pPr>
              <w:jc w:val="right"/>
              <w:rPr>
                <w:rFonts w:hint="default" w:ascii="Times New Roman" w:hAnsi="Times New Roman" w:eastAsia="宋体" w:cs="Times New Roman"/>
                <w:i w:val="0"/>
                <w:iCs w:val="0"/>
                <w:color w:val="000000"/>
                <w:sz w:val="20"/>
                <w:szCs w:val="20"/>
                <w:highlight w:val="none"/>
                <w:u w:val="none"/>
              </w:rPr>
            </w:pPr>
          </w:p>
        </w:tc>
      </w:tr>
      <w:tr w14:paraId="6A5E6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006673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3617" w:type="dxa"/>
            <w:tcBorders>
              <w:top w:val="single" w:color="auto" w:sz="4" w:space="0"/>
              <w:left w:val="single" w:color="auto" w:sz="4" w:space="0"/>
              <w:bottom w:val="single" w:color="auto" w:sz="4" w:space="0"/>
              <w:right w:val="single" w:color="auto" w:sz="4" w:space="0"/>
            </w:tcBorders>
            <w:vAlign w:val="center"/>
          </w:tcPr>
          <w:p w14:paraId="065A9F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75F103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30.21</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1BCE05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30.21</w:t>
            </w:r>
          </w:p>
        </w:tc>
        <w:tc>
          <w:tcPr>
            <w:tcW w:w="1815" w:type="dxa"/>
            <w:tcBorders>
              <w:top w:val="single" w:color="auto" w:sz="4" w:space="0"/>
              <w:left w:val="single" w:color="auto" w:sz="4" w:space="0"/>
              <w:bottom w:val="single" w:color="auto" w:sz="4" w:space="0"/>
              <w:right w:val="single" w:color="auto" w:sz="4" w:space="0"/>
            </w:tcBorders>
            <w:vAlign w:val="center"/>
          </w:tcPr>
          <w:p w14:paraId="1DBEB2CD">
            <w:pPr>
              <w:jc w:val="right"/>
              <w:rPr>
                <w:rFonts w:hint="default" w:ascii="Times New Roman" w:hAnsi="Times New Roman" w:eastAsia="宋体" w:cs="Times New Roman"/>
                <w:i w:val="0"/>
                <w:iCs w:val="0"/>
                <w:color w:val="000000"/>
                <w:sz w:val="20"/>
                <w:szCs w:val="20"/>
                <w:highlight w:val="none"/>
                <w:u w:val="none"/>
              </w:rPr>
            </w:pPr>
          </w:p>
        </w:tc>
      </w:tr>
      <w:tr w14:paraId="57F93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62676F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3617" w:type="dxa"/>
            <w:tcBorders>
              <w:top w:val="single" w:color="auto" w:sz="4" w:space="0"/>
              <w:left w:val="single" w:color="auto" w:sz="4" w:space="0"/>
              <w:bottom w:val="single" w:color="auto" w:sz="4" w:space="0"/>
              <w:right w:val="single" w:color="auto" w:sz="4" w:space="0"/>
            </w:tcBorders>
            <w:vAlign w:val="center"/>
          </w:tcPr>
          <w:p w14:paraId="1158C6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596270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30.21</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37070F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30.21</w:t>
            </w:r>
          </w:p>
        </w:tc>
        <w:tc>
          <w:tcPr>
            <w:tcW w:w="1815" w:type="dxa"/>
            <w:tcBorders>
              <w:top w:val="single" w:color="auto" w:sz="4" w:space="0"/>
              <w:left w:val="single" w:color="auto" w:sz="4" w:space="0"/>
              <w:bottom w:val="single" w:color="auto" w:sz="4" w:space="0"/>
              <w:right w:val="single" w:color="auto" w:sz="4" w:space="0"/>
            </w:tcBorders>
            <w:vAlign w:val="center"/>
          </w:tcPr>
          <w:p w14:paraId="1699D390">
            <w:pPr>
              <w:jc w:val="right"/>
              <w:rPr>
                <w:rFonts w:hint="default" w:ascii="Times New Roman" w:hAnsi="Times New Roman" w:eastAsia="宋体" w:cs="Times New Roman"/>
                <w:i w:val="0"/>
                <w:iCs w:val="0"/>
                <w:color w:val="000000"/>
                <w:sz w:val="20"/>
                <w:szCs w:val="20"/>
                <w:highlight w:val="none"/>
                <w:u w:val="none"/>
              </w:rPr>
            </w:pPr>
          </w:p>
        </w:tc>
      </w:tr>
      <w:tr w14:paraId="3EB5F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2" w:type="dxa"/>
            <w:tcBorders>
              <w:top w:val="single" w:color="auto" w:sz="4" w:space="0"/>
              <w:left w:val="single" w:color="auto" w:sz="4" w:space="0"/>
              <w:bottom w:val="single" w:color="auto" w:sz="4" w:space="0"/>
              <w:right w:val="single" w:color="auto" w:sz="4" w:space="0"/>
            </w:tcBorders>
            <w:vAlign w:val="center"/>
          </w:tcPr>
          <w:p w14:paraId="15F6BC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3617" w:type="dxa"/>
            <w:tcBorders>
              <w:top w:val="single" w:color="auto" w:sz="4" w:space="0"/>
              <w:left w:val="single" w:color="auto" w:sz="4" w:space="0"/>
              <w:bottom w:val="single" w:color="auto" w:sz="4" w:space="0"/>
              <w:right w:val="single" w:color="auto" w:sz="4" w:space="0"/>
            </w:tcBorders>
            <w:vAlign w:val="center"/>
          </w:tcPr>
          <w:p w14:paraId="708171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391" w:type="dxa"/>
            <w:gridSpan w:val="2"/>
            <w:tcBorders>
              <w:top w:val="single" w:color="auto" w:sz="4" w:space="0"/>
              <w:left w:val="single" w:color="auto" w:sz="4" w:space="0"/>
              <w:bottom w:val="single" w:color="auto" w:sz="4" w:space="0"/>
              <w:right w:val="single" w:color="auto" w:sz="4" w:space="0"/>
            </w:tcBorders>
            <w:vAlign w:val="center"/>
          </w:tcPr>
          <w:p w14:paraId="51C3E1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30.21</w:t>
            </w:r>
          </w:p>
        </w:tc>
        <w:tc>
          <w:tcPr>
            <w:tcW w:w="1503" w:type="dxa"/>
            <w:gridSpan w:val="2"/>
            <w:tcBorders>
              <w:top w:val="single" w:color="auto" w:sz="4" w:space="0"/>
              <w:left w:val="single" w:color="auto" w:sz="4" w:space="0"/>
              <w:bottom w:val="single" w:color="auto" w:sz="4" w:space="0"/>
              <w:right w:val="single" w:color="auto" w:sz="4" w:space="0"/>
            </w:tcBorders>
            <w:vAlign w:val="center"/>
          </w:tcPr>
          <w:p w14:paraId="2EBDBA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30.21</w:t>
            </w:r>
          </w:p>
        </w:tc>
        <w:tc>
          <w:tcPr>
            <w:tcW w:w="1815" w:type="dxa"/>
            <w:tcBorders>
              <w:top w:val="single" w:color="auto" w:sz="4" w:space="0"/>
              <w:left w:val="single" w:color="auto" w:sz="4" w:space="0"/>
              <w:bottom w:val="single" w:color="auto" w:sz="4" w:space="0"/>
              <w:right w:val="single" w:color="auto" w:sz="4" w:space="0"/>
            </w:tcBorders>
            <w:vAlign w:val="center"/>
          </w:tcPr>
          <w:p w14:paraId="636CA5C6">
            <w:pPr>
              <w:jc w:val="right"/>
              <w:rPr>
                <w:rFonts w:hint="default" w:ascii="Times New Roman" w:hAnsi="Times New Roman" w:eastAsia="宋体" w:cs="Times New Roman"/>
                <w:i w:val="0"/>
                <w:iCs w:val="0"/>
                <w:color w:val="000000"/>
                <w:sz w:val="20"/>
                <w:szCs w:val="20"/>
                <w:highlight w:val="none"/>
                <w:u w:val="none"/>
              </w:rPr>
            </w:pPr>
          </w:p>
        </w:tc>
      </w:tr>
      <w:tr w14:paraId="7BCEC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288" w:type="dxa"/>
            <w:gridSpan w:val="7"/>
            <w:tcBorders>
              <w:top w:val="single" w:color="auto" w:sz="4" w:space="0"/>
              <w:left w:val="nil"/>
              <w:bottom w:val="nil"/>
              <w:right w:val="nil"/>
            </w:tcBorders>
            <w:vAlign w:val="center"/>
          </w:tcPr>
          <w:p w14:paraId="69EB98AA">
            <w:pPr>
              <w:widowControl/>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注：本表反映部门本年度一般公共预算财政拨款支出情况。</w:t>
            </w:r>
          </w:p>
        </w:tc>
      </w:tr>
    </w:tbl>
    <w:p w14:paraId="5EF0651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0"/>
        <w:tblW w:w="92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45"/>
        <w:gridCol w:w="2060"/>
        <w:gridCol w:w="578"/>
        <w:gridCol w:w="545"/>
        <w:gridCol w:w="340"/>
        <w:gridCol w:w="1061"/>
        <w:gridCol w:w="314"/>
        <w:gridCol w:w="198"/>
        <w:gridCol w:w="546"/>
        <w:gridCol w:w="2588"/>
        <w:gridCol w:w="513"/>
      </w:tblGrid>
      <w:tr w14:paraId="2A4C7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288" w:type="dxa"/>
            <w:gridSpan w:val="11"/>
            <w:tcBorders>
              <w:top w:val="nil"/>
              <w:left w:val="nil"/>
              <w:bottom w:val="nil"/>
              <w:right w:val="nil"/>
            </w:tcBorders>
            <w:vAlign w:val="bottom"/>
          </w:tcPr>
          <w:p w14:paraId="48DA0843">
            <w:pPr>
              <w:widowControl/>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7C5A9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288" w:type="dxa"/>
            <w:gridSpan w:val="11"/>
            <w:tcBorders>
              <w:top w:val="nil"/>
              <w:left w:val="nil"/>
              <w:bottom w:val="nil"/>
              <w:right w:val="nil"/>
            </w:tcBorders>
            <w:vAlign w:val="bottom"/>
          </w:tcPr>
          <w:p w14:paraId="3CACCBE0">
            <w:pPr>
              <w:widowControl/>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公开</w:t>
            </w:r>
            <w:r>
              <w:rPr>
                <w:rFonts w:hint="default" w:ascii="Times New Roman" w:hAnsi="Times New Roman" w:eastAsia="方正仿宋_GB2312" w:cs="Times New Roman"/>
                <w:i w:val="0"/>
                <w:iCs w:val="0"/>
                <w:color w:val="000000"/>
                <w:kern w:val="0"/>
                <w:sz w:val="18"/>
                <w:szCs w:val="18"/>
                <w:highlight w:val="none"/>
                <w:u w:val="none"/>
                <w:lang w:val="en-US" w:eastAsia="zh-CN"/>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表</w:t>
            </w:r>
          </w:p>
        </w:tc>
      </w:tr>
      <w:tr w14:paraId="32277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068" w:type="dxa"/>
            <w:gridSpan w:val="5"/>
            <w:tcBorders>
              <w:top w:val="nil"/>
              <w:left w:val="nil"/>
              <w:bottom w:val="single" w:color="auto" w:sz="4" w:space="0"/>
              <w:right w:val="nil"/>
            </w:tcBorders>
            <w:vAlign w:val="bottom"/>
          </w:tcPr>
          <w:p w14:paraId="57DD59E9">
            <w:pP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编制部门（单位）：政协正定县委员会 </w:t>
            </w:r>
            <w:r>
              <w:rPr>
                <w:rFonts w:hint="eastAsia" w:ascii="宋体" w:hAnsi="宋体" w:cs="宋体"/>
                <w:i w:val="0"/>
                <w:iCs w:val="0"/>
                <w:color w:val="000000"/>
                <w:kern w:val="0"/>
                <w:sz w:val="18"/>
                <w:szCs w:val="18"/>
                <w:highlight w:val="none"/>
                <w:u w:val="none"/>
                <w:lang w:val="en-US" w:eastAsia="zh-CN"/>
              </w:rPr>
              <w:t xml:space="preserve">                                                                   </w:t>
            </w:r>
          </w:p>
        </w:tc>
        <w:tc>
          <w:tcPr>
            <w:tcW w:w="1375" w:type="dxa"/>
            <w:gridSpan w:val="2"/>
            <w:tcBorders>
              <w:top w:val="nil"/>
              <w:left w:val="nil"/>
              <w:bottom w:val="single" w:color="auto" w:sz="4" w:space="0"/>
              <w:right w:val="nil"/>
            </w:tcBorders>
            <w:vAlign w:val="bottom"/>
          </w:tcPr>
          <w:p w14:paraId="01CBEB5C">
            <w:pPr>
              <w:jc w:val="center"/>
              <w:rPr>
                <w:rFonts w:hint="default" w:ascii="宋体" w:hAnsi="宋体" w:eastAsia="宋体" w:cs="宋体"/>
                <w:i w:val="0"/>
                <w:iCs w:val="0"/>
                <w:color w:val="000000"/>
                <w:kern w:val="0"/>
                <w:sz w:val="18"/>
                <w:szCs w:val="18"/>
                <w:highlight w:val="none"/>
                <w:u w:val="none"/>
                <w:lang w:val="en-US" w:eastAsia="zh-CN"/>
              </w:rPr>
            </w:pPr>
            <w:r>
              <w:rPr>
                <w:rFonts w:hint="eastAsia" w:ascii="宋体" w:hAnsi="宋体" w:cs="宋体"/>
                <w:i w:val="0"/>
                <w:iCs w:val="0"/>
                <w:color w:val="000000"/>
                <w:kern w:val="0"/>
                <w:sz w:val="18"/>
                <w:szCs w:val="18"/>
                <w:highlight w:val="none"/>
                <w:u w:val="none"/>
                <w:lang w:val="en-US" w:eastAsia="zh-CN"/>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年度</w:t>
            </w:r>
          </w:p>
        </w:tc>
        <w:tc>
          <w:tcPr>
            <w:tcW w:w="3845" w:type="dxa"/>
            <w:gridSpan w:val="4"/>
            <w:tcBorders>
              <w:top w:val="nil"/>
              <w:left w:val="nil"/>
              <w:bottom w:val="single" w:color="auto" w:sz="4" w:space="0"/>
              <w:right w:val="nil"/>
            </w:tcBorders>
            <w:vAlign w:val="bottom"/>
          </w:tcPr>
          <w:p w14:paraId="453D08E0">
            <w:pPr>
              <w:jc w:val="right"/>
              <w:rPr>
                <w:rFonts w:hint="default" w:ascii="宋体" w:hAnsi="宋体" w:eastAsia="宋体" w:cs="宋体"/>
                <w:i w:val="0"/>
                <w:iCs w:val="0"/>
                <w:color w:val="000000"/>
                <w:kern w:val="0"/>
                <w:sz w:val="18"/>
                <w:szCs w:val="18"/>
                <w:highlight w:val="none"/>
                <w:u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金额单位：万元</w:t>
            </w:r>
          </w:p>
        </w:tc>
      </w:tr>
      <w:tr w14:paraId="42AFD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183" w:type="dxa"/>
            <w:gridSpan w:val="3"/>
            <w:tcBorders>
              <w:top w:val="single" w:color="auto" w:sz="4" w:space="0"/>
              <w:left w:val="single" w:color="auto" w:sz="4" w:space="0"/>
              <w:bottom w:val="single" w:color="auto" w:sz="4" w:space="0"/>
              <w:right w:val="single" w:color="auto" w:sz="4" w:space="0"/>
            </w:tcBorders>
            <w:vAlign w:val="center"/>
          </w:tcPr>
          <w:p w14:paraId="11BDF9B9">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人员经费</w:t>
            </w:r>
          </w:p>
        </w:tc>
        <w:tc>
          <w:tcPr>
            <w:tcW w:w="6105" w:type="dxa"/>
            <w:gridSpan w:val="8"/>
            <w:tcBorders>
              <w:top w:val="single" w:color="auto" w:sz="4" w:space="0"/>
              <w:left w:val="single" w:color="auto" w:sz="4" w:space="0"/>
              <w:bottom w:val="single" w:color="auto" w:sz="4" w:space="0"/>
              <w:right w:val="single" w:color="auto" w:sz="4" w:space="0"/>
            </w:tcBorders>
            <w:vAlign w:val="center"/>
          </w:tcPr>
          <w:p w14:paraId="3DBE1634">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公用经费</w:t>
            </w:r>
          </w:p>
        </w:tc>
      </w:tr>
      <w:tr w14:paraId="1C8F6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24589502">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科目代码</w:t>
            </w:r>
          </w:p>
        </w:tc>
        <w:tc>
          <w:tcPr>
            <w:tcW w:w="2060" w:type="dxa"/>
            <w:tcBorders>
              <w:top w:val="single" w:color="auto" w:sz="4" w:space="0"/>
              <w:left w:val="single" w:color="auto" w:sz="4" w:space="0"/>
              <w:bottom w:val="single" w:color="auto" w:sz="4" w:space="0"/>
              <w:right w:val="single" w:color="auto" w:sz="4" w:space="0"/>
            </w:tcBorders>
            <w:vAlign w:val="center"/>
          </w:tcPr>
          <w:p w14:paraId="76D56815">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科目名称</w:t>
            </w:r>
          </w:p>
        </w:tc>
        <w:tc>
          <w:tcPr>
            <w:tcW w:w="578" w:type="dxa"/>
            <w:tcBorders>
              <w:top w:val="single" w:color="auto" w:sz="4" w:space="0"/>
              <w:left w:val="single" w:color="auto" w:sz="4" w:space="0"/>
              <w:bottom w:val="single" w:color="auto" w:sz="4" w:space="0"/>
              <w:right w:val="single" w:color="auto" w:sz="4" w:space="0"/>
            </w:tcBorders>
            <w:vAlign w:val="center"/>
          </w:tcPr>
          <w:p w14:paraId="418204BC">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w:t>
            </w:r>
          </w:p>
        </w:tc>
        <w:tc>
          <w:tcPr>
            <w:tcW w:w="545" w:type="dxa"/>
            <w:tcBorders>
              <w:top w:val="single" w:color="auto" w:sz="4" w:space="0"/>
              <w:left w:val="single" w:color="auto" w:sz="4" w:space="0"/>
              <w:bottom w:val="single" w:color="auto" w:sz="4" w:space="0"/>
              <w:right w:val="single" w:color="auto" w:sz="4" w:space="0"/>
            </w:tcBorders>
            <w:vAlign w:val="center"/>
          </w:tcPr>
          <w:p w14:paraId="078775BE">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2EF4E581">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科目名称</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7D6E24C3">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w:t>
            </w:r>
          </w:p>
        </w:tc>
        <w:tc>
          <w:tcPr>
            <w:tcW w:w="546" w:type="dxa"/>
            <w:tcBorders>
              <w:top w:val="single" w:color="auto" w:sz="4" w:space="0"/>
              <w:left w:val="single" w:color="auto" w:sz="4" w:space="0"/>
              <w:bottom w:val="single" w:color="auto" w:sz="4" w:space="0"/>
              <w:right w:val="single" w:color="auto" w:sz="4" w:space="0"/>
            </w:tcBorders>
            <w:vAlign w:val="center"/>
          </w:tcPr>
          <w:p w14:paraId="5C15584A">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2588" w:type="dxa"/>
            <w:tcBorders>
              <w:top w:val="single" w:color="auto" w:sz="4" w:space="0"/>
              <w:left w:val="single" w:color="auto" w:sz="4" w:space="0"/>
              <w:bottom w:val="single" w:color="auto" w:sz="4" w:space="0"/>
              <w:right w:val="single" w:color="auto" w:sz="4" w:space="0"/>
            </w:tcBorders>
            <w:vAlign w:val="center"/>
          </w:tcPr>
          <w:p w14:paraId="19A2D12B">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科目名称</w:t>
            </w:r>
          </w:p>
        </w:tc>
        <w:tc>
          <w:tcPr>
            <w:tcW w:w="513" w:type="dxa"/>
            <w:tcBorders>
              <w:top w:val="single" w:color="auto" w:sz="4" w:space="0"/>
              <w:left w:val="single" w:color="auto" w:sz="4" w:space="0"/>
              <w:bottom w:val="single" w:color="auto" w:sz="4" w:space="0"/>
              <w:right w:val="single" w:color="auto" w:sz="4" w:space="0"/>
            </w:tcBorders>
            <w:vAlign w:val="center"/>
          </w:tcPr>
          <w:p w14:paraId="7F4A3766">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w:t>
            </w:r>
          </w:p>
        </w:tc>
      </w:tr>
      <w:tr w14:paraId="25EC6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651E2BC7">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w:t>
            </w:r>
          </w:p>
        </w:tc>
        <w:tc>
          <w:tcPr>
            <w:tcW w:w="2060" w:type="dxa"/>
            <w:tcBorders>
              <w:top w:val="single" w:color="auto" w:sz="4" w:space="0"/>
              <w:left w:val="single" w:color="auto" w:sz="4" w:space="0"/>
              <w:bottom w:val="single" w:color="auto" w:sz="4" w:space="0"/>
              <w:right w:val="single" w:color="auto" w:sz="4" w:space="0"/>
            </w:tcBorders>
            <w:vAlign w:val="center"/>
          </w:tcPr>
          <w:p w14:paraId="7173DE7F">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工资福利支出</w:t>
            </w:r>
          </w:p>
        </w:tc>
        <w:tc>
          <w:tcPr>
            <w:tcW w:w="578" w:type="dxa"/>
            <w:tcBorders>
              <w:top w:val="single" w:color="auto" w:sz="4" w:space="0"/>
              <w:left w:val="single" w:color="auto" w:sz="4" w:space="0"/>
              <w:bottom w:val="single" w:color="auto" w:sz="4" w:space="0"/>
              <w:right w:val="single" w:color="auto" w:sz="4" w:space="0"/>
            </w:tcBorders>
            <w:vAlign w:val="center"/>
          </w:tcPr>
          <w:p w14:paraId="3D990588">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414.10</w:t>
            </w:r>
          </w:p>
        </w:tc>
        <w:tc>
          <w:tcPr>
            <w:tcW w:w="545" w:type="dxa"/>
            <w:tcBorders>
              <w:top w:val="single" w:color="auto" w:sz="4" w:space="0"/>
              <w:left w:val="single" w:color="auto" w:sz="4" w:space="0"/>
              <w:bottom w:val="single" w:color="auto" w:sz="4" w:space="0"/>
              <w:right w:val="single" w:color="auto" w:sz="4" w:space="0"/>
            </w:tcBorders>
            <w:vAlign w:val="center"/>
          </w:tcPr>
          <w:p w14:paraId="0107E329">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4843070F">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商品和服务支出</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11ADC817">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58.22</w:t>
            </w:r>
          </w:p>
        </w:tc>
        <w:tc>
          <w:tcPr>
            <w:tcW w:w="546" w:type="dxa"/>
            <w:tcBorders>
              <w:top w:val="single" w:color="auto" w:sz="4" w:space="0"/>
              <w:left w:val="single" w:color="auto" w:sz="4" w:space="0"/>
              <w:bottom w:val="single" w:color="auto" w:sz="4" w:space="0"/>
              <w:right w:val="single" w:color="auto" w:sz="4" w:space="0"/>
            </w:tcBorders>
            <w:vAlign w:val="center"/>
          </w:tcPr>
          <w:p w14:paraId="000F6F98">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307</w:t>
            </w:r>
          </w:p>
        </w:tc>
        <w:tc>
          <w:tcPr>
            <w:tcW w:w="2588" w:type="dxa"/>
            <w:tcBorders>
              <w:top w:val="single" w:color="auto" w:sz="4" w:space="0"/>
              <w:left w:val="single" w:color="auto" w:sz="4" w:space="0"/>
              <w:bottom w:val="single" w:color="auto" w:sz="4" w:space="0"/>
              <w:right w:val="single" w:color="auto" w:sz="4" w:space="0"/>
            </w:tcBorders>
            <w:vAlign w:val="center"/>
          </w:tcPr>
          <w:p w14:paraId="5270C678">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债务利息及费用支出</w:t>
            </w:r>
          </w:p>
        </w:tc>
        <w:tc>
          <w:tcPr>
            <w:tcW w:w="513" w:type="dxa"/>
            <w:tcBorders>
              <w:top w:val="single" w:color="auto" w:sz="4" w:space="0"/>
              <w:left w:val="single" w:color="auto" w:sz="4" w:space="0"/>
              <w:bottom w:val="single" w:color="auto" w:sz="4" w:space="0"/>
              <w:right w:val="single" w:color="auto" w:sz="4" w:space="0"/>
            </w:tcBorders>
            <w:vAlign w:val="center"/>
          </w:tcPr>
          <w:p w14:paraId="7EA277DC">
            <w:pPr>
              <w:jc w:val="right"/>
              <w:rPr>
                <w:rFonts w:hint="eastAsia" w:ascii="Times New Roman" w:hAnsi="Times New Roman" w:cs="Times New Roman"/>
                <w:sz w:val="18"/>
                <w:szCs w:val="18"/>
                <w:highlight w:val="none"/>
                <w:lang w:eastAsia="zh-CN"/>
              </w:rPr>
            </w:pPr>
          </w:p>
        </w:tc>
      </w:tr>
      <w:tr w14:paraId="1F47F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2CE6A990">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30101</w:t>
            </w:r>
          </w:p>
        </w:tc>
        <w:tc>
          <w:tcPr>
            <w:tcW w:w="2060" w:type="dxa"/>
            <w:tcBorders>
              <w:top w:val="single" w:color="auto" w:sz="4" w:space="0"/>
              <w:left w:val="single" w:color="auto" w:sz="4" w:space="0"/>
              <w:bottom w:val="single" w:color="auto" w:sz="4" w:space="0"/>
              <w:right w:val="single" w:color="auto" w:sz="4" w:space="0"/>
            </w:tcBorders>
            <w:vAlign w:val="center"/>
          </w:tcPr>
          <w:p w14:paraId="61324251">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基本工资</w:t>
            </w:r>
          </w:p>
        </w:tc>
        <w:tc>
          <w:tcPr>
            <w:tcW w:w="578" w:type="dxa"/>
            <w:tcBorders>
              <w:top w:val="single" w:color="auto" w:sz="4" w:space="0"/>
              <w:left w:val="single" w:color="auto" w:sz="4" w:space="0"/>
              <w:bottom w:val="single" w:color="auto" w:sz="4" w:space="0"/>
              <w:right w:val="single" w:color="auto" w:sz="4" w:space="0"/>
            </w:tcBorders>
            <w:vAlign w:val="center"/>
          </w:tcPr>
          <w:p w14:paraId="77206E1D">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102.54</w:t>
            </w:r>
          </w:p>
        </w:tc>
        <w:tc>
          <w:tcPr>
            <w:tcW w:w="545" w:type="dxa"/>
            <w:tcBorders>
              <w:top w:val="single" w:color="auto" w:sz="4" w:space="0"/>
              <w:left w:val="single" w:color="auto" w:sz="4" w:space="0"/>
              <w:bottom w:val="single" w:color="auto" w:sz="4" w:space="0"/>
              <w:right w:val="single" w:color="auto" w:sz="4" w:space="0"/>
            </w:tcBorders>
            <w:vAlign w:val="center"/>
          </w:tcPr>
          <w:p w14:paraId="1A536CF2">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30201</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13D1F8E2">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办公费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1501F5E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10.41</w:t>
            </w:r>
          </w:p>
        </w:tc>
        <w:tc>
          <w:tcPr>
            <w:tcW w:w="546" w:type="dxa"/>
            <w:tcBorders>
              <w:top w:val="single" w:color="auto" w:sz="4" w:space="0"/>
              <w:left w:val="single" w:color="auto" w:sz="4" w:space="0"/>
              <w:bottom w:val="single" w:color="auto" w:sz="4" w:space="0"/>
              <w:right w:val="single" w:color="auto" w:sz="4" w:space="0"/>
            </w:tcBorders>
            <w:vAlign w:val="center"/>
          </w:tcPr>
          <w:p w14:paraId="418C2DE3">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30701</w:t>
            </w:r>
          </w:p>
        </w:tc>
        <w:tc>
          <w:tcPr>
            <w:tcW w:w="2588" w:type="dxa"/>
            <w:tcBorders>
              <w:top w:val="single" w:color="auto" w:sz="4" w:space="0"/>
              <w:left w:val="single" w:color="auto" w:sz="4" w:space="0"/>
              <w:bottom w:val="single" w:color="auto" w:sz="4" w:space="0"/>
              <w:right w:val="single" w:color="auto" w:sz="4" w:space="0"/>
            </w:tcBorders>
            <w:vAlign w:val="center"/>
          </w:tcPr>
          <w:p w14:paraId="609D2884">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国内债务付息</w:t>
            </w:r>
          </w:p>
        </w:tc>
        <w:tc>
          <w:tcPr>
            <w:tcW w:w="513" w:type="dxa"/>
            <w:tcBorders>
              <w:top w:val="single" w:color="auto" w:sz="4" w:space="0"/>
              <w:left w:val="single" w:color="auto" w:sz="4" w:space="0"/>
              <w:bottom w:val="single" w:color="auto" w:sz="4" w:space="0"/>
              <w:right w:val="single" w:color="auto" w:sz="4" w:space="0"/>
            </w:tcBorders>
            <w:vAlign w:val="center"/>
          </w:tcPr>
          <w:p w14:paraId="0AF996ED">
            <w:pPr>
              <w:jc w:val="right"/>
              <w:rPr>
                <w:rFonts w:hint="eastAsia" w:ascii="Times New Roman" w:hAnsi="Times New Roman" w:cs="Times New Roman"/>
                <w:sz w:val="18"/>
                <w:szCs w:val="18"/>
                <w:highlight w:val="none"/>
                <w:lang w:eastAsia="zh-CN"/>
              </w:rPr>
            </w:pPr>
          </w:p>
        </w:tc>
      </w:tr>
      <w:tr w14:paraId="7688E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380197C0">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30102</w:t>
            </w:r>
          </w:p>
        </w:tc>
        <w:tc>
          <w:tcPr>
            <w:tcW w:w="2060" w:type="dxa"/>
            <w:tcBorders>
              <w:top w:val="single" w:color="auto" w:sz="4" w:space="0"/>
              <w:left w:val="single" w:color="auto" w:sz="4" w:space="0"/>
              <w:bottom w:val="single" w:color="auto" w:sz="4" w:space="0"/>
              <w:right w:val="single" w:color="auto" w:sz="4" w:space="0"/>
            </w:tcBorders>
            <w:vAlign w:val="center"/>
          </w:tcPr>
          <w:p w14:paraId="11DA8128">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津贴补贴</w:t>
            </w:r>
          </w:p>
        </w:tc>
        <w:tc>
          <w:tcPr>
            <w:tcW w:w="578" w:type="dxa"/>
            <w:tcBorders>
              <w:top w:val="single" w:color="auto" w:sz="4" w:space="0"/>
              <w:left w:val="single" w:color="auto" w:sz="4" w:space="0"/>
              <w:bottom w:val="single" w:color="auto" w:sz="4" w:space="0"/>
              <w:right w:val="single" w:color="auto" w:sz="4" w:space="0"/>
            </w:tcBorders>
            <w:vAlign w:val="center"/>
          </w:tcPr>
          <w:p w14:paraId="234C7C1C">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71.64</w:t>
            </w:r>
          </w:p>
        </w:tc>
        <w:tc>
          <w:tcPr>
            <w:tcW w:w="545" w:type="dxa"/>
            <w:tcBorders>
              <w:top w:val="single" w:color="auto" w:sz="4" w:space="0"/>
              <w:left w:val="single" w:color="auto" w:sz="4" w:space="0"/>
              <w:bottom w:val="single" w:color="auto" w:sz="4" w:space="0"/>
              <w:right w:val="single" w:color="auto" w:sz="4" w:space="0"/>
            </w:tcBorders>
            <w:vAlign w:val="center"/>
          </w:tcPr>
          <w:p w14:paraId="23680E27">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30202</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2AD3B557">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印刷费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4B66E7AB">
            <w:pPr>
              <w:jc w:val="right"/>
              <w:rPr>
                <w:rFonts w:hint="eastAsia" w:ascii="Times New Roman" w:hAnsi="Times New Roman" w:cs="Times New Roman"/>
                <w:sz w:val="18"/>
                <w:szCs w:val="18"/>
                <w:highlight w:val="none"/>
                <w:lang w:eastAsia="zh-CN"/>
              </w:rPr>
            </w:pPr>
          </w:p>
        </w:tc>
        <w:tc>
          <w:tcPr>
            <w:tcW w:w="546" w:type="dxa"/>
            <w:tcBorders>
              <w:top w:val="single" w:color="auto" w:sz="4" w:space="0"/>
              <w:left w:val="single" w:color="auto" w:sz="4" w:space="0"/>
              <w:bottom w:val="single" w:color="auto" w:sz="4" w:space="0"/>
              <w:right w:val="single" w:color="auto" w:sz="4" w:space="0"/>
            </w:tcBorders>
            <w:vAlign w:val="center"/>
          </w:tcPr>
          <w:p w14:paraId="5A212FE4">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30702</w:t>
            </w:r>
          </w:p>
        </w:tc>
        <w:tc>
          <w:tcPr>
            <w:tcW w:w="2588" w:type="dxa"/>
            <w:tcBorders>
              <w:top w:val="single" w:color="auto" w:sz="4" w:space="0"/>
              <w:left w:val="single" w:color="auto" w:sz="4" w:space="0"/>
              <w:bottom w:val="single" w:color="auto" w:sz="4" w:space="0"/>
              <w:right w:val="single" w:color="auto" w:sz="4" w:space="0"/>
            </w:tcBorders>
            <w:vAlign w:val="center"/>
          </w:tcPr>
          <w:p w14:paraId="2787D02C">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国外债务付息</w:t>
            </w:r>
          </w:p>
        </w:tc>
        <w:tc>
          <w:tcPr>
            <w:tcW w:w="513" w:type="dxa"/>
            <w:tcBorders>
              <w:top w:val="single" w:color="auto" w:sz="4" w:space="0"/>
              <w:left w:val="single" w:color="auto" w:sz="4" w:space="0"/>
              <w:bottom w:val="single" w:color="auto" w:sz="4" w:space="0"/>
              <w:right w:val="single" w:color="auto" w:sz="4" w:space="0"/>
            </w:tcBorders>
            <w:vAlign w:val="center"/>
          </w:tcPr>
          <w:p w14:paraId="37CC4B76">
            <w:pPr>
              <w:jc w:val="right"/>
              <w:rPr>
                <w:rFonts w:hint="eastAsia" w:ascii="Times New Roman" w:hAnsi="Times New Roman" w:cs="Times New Roman"/>
                <w:sz w:val="18"/>
                <w:szCs w:val="18"/>
                <w:highlight w:val="none"/>
                <w:lang w:eastAsia="zh-CN"/>
              </w:rPr>
            </w:pPr>
          </w:p>
        </w:tc>
      </w:tr>
      <w:tr w14:paraId="2A473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3D2D8781">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30103</w:t>
            </w:r>
          </w:p>
        </w:tc>
        <w:tc>
          <w:tcPr>
            <w:tcW w:w="2060" w:type="dxa"/>
            <w:tcBorders>
              <w:top w:val="single" w:color="auto" w:sz="4" w:space="0"/>
              <w:left w:val="single" w:color="auto" w:sz="4" w:space="0"/>
              <w:bottom w:val="single" w:color="auto" w:sz="4" w:space="0"/>
              <w:right w:val="single" w:color="auto" w:sz="4" w:space="0"/>
            </w:tcBorders>
            <w:vAlign w:val="center"/>
          </w:tcPr>
          <w:p w14:paraId="2C46E8EA">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奖金</w:t>
            </w:r>
          </w:p>
        </w:tc>
        <w:tc>
          <w:tcPr>
            <w:tcW w:w="578" w:type="dxa"/>
            <w:tcBorders>
              <w:top w:val="single" w:color="auto" w:sz="4" w:space="0"/>
              <w:left w:val="single" w:color="auto" w:sz="4" w:space="0"/>
              <w:bottom w:val="single" w:color="auto" w:sz="4" w:space="0"/>
              <w:right w:val="single" w:color="auto" w:sz="4" w:space="0"/>
            </w:tcBorders>
            <w:vAlign w:val="center"/>
          </w:tcPr>
          <w:p w14:paraId="75F9CCA3">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105.02</w:t>
            </w:r>
          </w:p>
        </w:tc>
        <w:tc>
          <w:tcPr>
            <w:tcW w:w="545" w:type="dxa"/>
            <w:tcBorders>
              <w:top w:val="single" w:color="auto" w:sz="4" w:space="0"/>
              <w:left w:val="single" w:color="auto" w:sz="4" w:space="0"/>
              <w:bottom w:val="single" w:color="auto" w:sz="4" w:space="0"/>
              <w:right w:val="single" w:color="auto" w:sz="4" w:space="0"/>
            </w:tcBorders>
            <w:vAlign w:val="center"/>
          </w:tcPr>
          <w:p w14:paraId="1FF67844">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30203</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0411B124">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咨询费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646C6C70">
            <w:pPr>
              <w:jc w:val="right"/>
              <w:rPr>
                <w:rFonts w:hint="eastAsia" w:ascii="Times New Roman" w:hAnsi="Times New Roman" w:cs="Times New Roman"/>
                <w:sz w:val="18"/>
                <w:szCs w:val="18"/>
                <w:highlight w:val="none"/>
                <w:lang w:eastAsia="zh-CN"/>
              </w:rPr>
            </w:pPr>
          </w:p>
        </w:tc>
        <w:tc>
          <w:tcPr>
            <w:tcW w:w="546" w:type="dxa"/>
            <w:tcBorders>
              <w:top w:val="single" w:color="auto" w:sz="4" w:space="0"/>
              <w:left w:val="single" w:color="auto" w:sz="4" w:space="0"/>
              <w:bottom w:val="single" w:color="auto" w:sz="4" w:space="0"/>
              <w:right w:val="single" w:color="auto" w:sz="4" w:space="0"/>
            </w:tcBorders>
            <w:vAlign w:val="center"/>
          </w:tcPr>
          <w:p w14:paraId="3A44419B">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w:t>
            </w:r>
          </w:p>
        </w:tc>
        <w:tc>
          <w:tcPr>
            <w:tcW w:w="2588" w:type="dxa"/>
            <w:tcBorders>
              <w:top w:val="single" w:color="auto" w:sz="4" w:space="0"/>
              <w:left w:val="single" w:color="auto" w:sz="4" w:space="0"/>
              <w:bottom w:val="single" w:color="auto" w:sz="4" w:space="0"/>
              <w:right w:val="single" w:color="auto" w:sz="4" w:space="0"/>
            </w:tcBorders>
            <w:vAlign w:val="center"/>
          </w:tcPr>
          <w:p w14:paraId="71D54945">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资本性支出</w:t>
            </w:r>
          </w:p>
        </w:tc>
        <w:tc>
          <w:tcPr>
            <w:tcW w:w="513" w:type="dxa"/>
            <w:tcBorders>
              <w:top w:val="single" w:color="auto" w:sz="4" w:space="0"/>
              <w:left w:val="single" w:color="auto" w:sz="4" w:space="0"/>
              <w:bottom w:val="single" w:color="auto" w:sz="4" w:space="0"/>
              <w:right w:val="single" w:color="auto" w:sz="4" w:space="0"/>
            </w:tcBorders>
            <w:vAlign w:val="center"/>
          </w:tcPr>
          <w:p w14:paraId="4C37D9EC">
            <w:pPr>
              <w:jc w:val="right"/>
              <w:rPr>
                <w:rFonts w:hint="eastAsia" w:ascii="Times New Roman" w:hAnsi="Times New Roman" w:cs="Times New Roman"/>
                <w:sz w:val="18"/>
                <w:szCs w:val="18"/>
                <w:highlight w:val="none"/>
                <w:lang w:eastAsia="zh-CN"/>
              </w:rPr>
            </w:pPr>
          </w:p>
        </w:tc>
      </w:tr>
      <w:tr w14:paraId="3D822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34A42D51">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30106</w:t>
            </w:r>
          </w:p>
        </w:tc>
        <w:tc>
          <w:tcPr>
            <w:tcW w:w="2060" w:type="dxa"/>
            <w:tcBorders>
              <w:top w:val="single" w:color="auto" w:sz="4" w:space="0"/>
              <w:left w:val="single" w:color="auto" w:sz="4" w:space="0"/>
              <w:bottom w:val="single" w:color="auto" w:sz="4" w:space="0"/>
              <w:right w:val="single" w:color="auto" w:sz="4" w:space="0"/>
            </w:tcBorders>
            <w:vAlign w:val="center"/>
          </w:tcPr>
          <w:p w14:paraId="09051867">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伙食补助费</w:t>
            </w:r>
          </w:p>
        </w:tc>
        <w:tc>
          <w:tcPr>
            <w:tcW w:w="578" w:type="dxa"/>
            <w:tcBorders>
              <w:top w:val="single" w:color="auto" w:sz="4" w:space="0"/>
              <w:left w:val="single" w:color="auto" w:sz="4" w:space="0"/>
              <w:bottom w:val="single" w:color="auto" w:sz="4" w:space="0"/>
              <w:right w:val="single" w:color="auto" w:sz="4" w:space="0"/>
            </w:tcBorders>
            <w:vAlign w:val="center"/>
          </w:tcPr>
          <w:p w14:paraId="192801C3">
            <w:pPr>
              <w:jc w:val="right"/>
              <w:rPr>
                <w:rFonts w:hint="eastAsia" w:ascii="宋体" w:hAnsi="宋体" w:eastAsia="宋体" w:cs="宋体"/>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20AC47B8">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30204</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24797DBA">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手续费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5FC78BAA">
            <w:pPr>
              <w:jc w:val="right"/>
              <w:rPr>
                <w:rFonts w:hint="eastAsia" w:ascii="Times New Roman" w:hAnsi="Times New Roman" w:cs="Times New Roman"/>
                <w:sz w:val="18"/>
                <w:szCs w:val="18"/>
                <w:highlight w:val="none"/>
                <w:lang w:eastAsia="zh-CN"/>
              </w:rPr>
            </w:pPr>
          </w:p>
        </w:tc>
        <w:tc>
          <w:tcPr>
            <w:tcW w:w="546" w:type="dxa"/>
            <w:tcBorders>
              <w:top w:val="single" w:color="auto" w:sz="4" w:space="0"/>
              <w:left w:val="single" w:color="auto" w:sz="4" w:space="0"/>
              <w:bottom w:val="single" w:color="auto" w:sz="4" w:space="0"/>
              <w:right w:val="single" w:color="auto" w:sz="4" w:space="0"/>
            </w:tcBorders>
            <w:vAlign w:val="center"/>
          </w:tcPr>
          <w:p w14:paraId="43087238">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31001</w:t>
            </w:r>
          </w:p>
        </w:tc>
        <w:tc>
          <w:tcPr>
            <w:tcW w:w="2588" w:type="dxa"/>
            <w:tcBorders>
              <w:top w:val="single" w:color="auto" w:sz="4" w:space="0"/>
              <w:left w:val="single" w:color="auto" w:sz="4" w:space="0"/>
              <w:bottom w:val="single" w:color="auto" w:sz="4" w:space="0"/>
              <w:right w:val="single" w:color="auto" w:sz="4" w:space="0"/>
            </w:tcBorders>
            <w:vAlign w:val="center"/>
          </w:tcPr>
          <w:p w14:paraId="7DFF4D55">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房屋建筑物购建</w:t>
            </w:r>
          </w:p>
        </w:tc>
        <w:tc>
          <w:tcPr>
            <w:tcW w:w="513" w:type="dxa"/>
            <w:tcBorders>
              <w:top w:val="single" w:color="auto" w:sz="4" w:space="0"/>
              <w:left w:val="single" w:color="auto" w:sz="4" w:space="0"/>
              <w:bottom w:val="single" w:color="auto" w:sz="4" w:space="0"/>
              <w:right w:val="single" w:color="auto" w:sz="4" w:space="0"/>
            </w:tcBorders>
            <w:vAlign w:val="center"/>
          </w:tcPr>
          <w:p w14:paraId="6E0C11E9">
            <w:pPr>
              <w:jc w:val="right"/>
              <w:rPr>
                <w:rFonts w:hint="eastAsia" w:ascii="Times New Roman" w:hAnsi="Times New Roman" w:cs="Times New Roman"/>
                <w:sz w:val="18"/>
                <w:szCs w:val="18"/>
                <w:highlight w:val="none"/>
                <w:lang w:eastAsia="zh-CN"/>
              </w:rPr>
            </w:pPr>
          </w:p>
        </w:tc>
      </w:tr>
      <w:tr w14:paraId="7E295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1FC9D3EA">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30107</w:t>
            </w:r>
          </w:p>
        </w:tc>
        <w:tc>
          <w:tcPr>
            <w:tcW w:w="2060" w:type="dxa"/>
            <w:tcBorders>
              <w:top w:val="single" w:color="auto" w:sz="4" w:space="0"/>
              <w:left w:val="single" w:color="auto" w:sz="4" w:space="0"/>
              <w:bottom w:val="single" w:color="auto" w:sz="4" w:space="0"/>
              <w:right w:val="single" w:color="auto" w:sz="4" w:space="0"/>
            </w:tcBorders>
            <w:vAlign w:val="center"/>
          </w:tcPr>
          <w:p w14:paraId="43C6F8D4">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绩效工资</w:t>
            </w:r>
          </w:p>
        </w:tc>
        <w:tc>
          <w:tcPr>
            <w:tcW w:w="578" w:type="dxa"/>
            <w:tcBorders>
              <w:top w:val="single" w:color="auto" w:sz="4" w:space="0"/>
              <w:left w:val="single" w:color="auto" w:sz="4" w:space="0"/>
              <w:bottom w:val="single" w:color="auto" w:sz="4" w:space="0"/>
              <w:right w:val="single" w:color="auto" w:sz="4" w:space="0"/>
            </w:tcBorders>
            <w:vAlign w:val="center"/>
          </w:tcPr>
          <w:p w14:paraId="2A8E461E">
            <w:pPr>
              <w:jc w:val="right"/>
              <w:rPr>
                <w:rFonts w:hint="eastAsia" w:ascii="宋体" w:hAnsi="宋体" w:eastAsia="宋体" w:cs="宋体"/>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6F1FD1A1">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30205</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71E137C8">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水费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2D1022C5">
            <w:pPr>
              <w:jc w:val="right"/>
              <w:rPr>
                <w:rFonts w:hint="eastAsia" w:ascii="Times New Roman" w:hAnsi="Times New Roman" w:cs="Times New Roman"/>
                <w:sz w:val="18"/>
                <w:szCs w:val="18"/>
                <w:highlight w:val="none"/>
                <w:lang w:eastAsia="zh-CN"/>
              </w:rPr>
            </w:pPr>
          </w:p>
        </w:tc>
        <w:tc>
          <w:tcPr>
            <w:tcW w:w="546" w:type="dxa"/>
            <w:tcBorders>
              <w:top w:val="single" w:color="auto" w:sz="4" w:space="0"/>
              <w:left w:val="single" w:color="auto" w:sz="4" w:space="0"/>
              <w:bottom w:val="single" w:color="auto" w:sz="4" w:space="0"/>
              <w:right w:val="single" w:color="auto" w:sz="4" w:space="0"/>
            </w:tcBorders>
            <w:vAlign w:val="center"/>
          </w:tcPr>
          <w:p w14:paraId="12994111">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31002</w:t>
            </w:r>
          </w:p>
        </w:tc>
        <w:tc>
          <w:tcPr>
            <w:tcW w:w="2588" w:type="dxa"/>
            <w:tcBorders>
              <w:top w:val="single" w:color="auto" w:sz="4" w:space="0"/>
              <w:left w:val="single" w:color="auto" w:sz="4" w:space="0"/>
              <w:bottom w:val="single" w:color="auto" w:sz="4" w:space="0"/>
              <w:right w:val="single" w:color="auto" w:sz="4" w:space="0"/>
            </w:tcBorders>
            <w:vAlign w:val="center"/>
          </w:tcPr>
          <w:p w14:paraId="4FE1DEAA">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办公设备购置</w:t>
            </w:r>
          </w:p>
        </w:tc>
        <w:tc>
          <w:tcPr>
            <w:tcW w:w="513" w:type="dxa"/>
            <w:tcBorders>
              <w:top w:val="single" w:color="auto" w:sz="4" w:space="0"/>
              <w:left w:val="single" w:color="auto" w:sz="4" w:space="0"/>
              <w:bottom w:val="single" w:color="auto" w:sz="4" w:space="0"/>
              <w:right w:val="single" w:color="auto" w:sz="4" w:space="0"/>
            </w:tcBorders>
            <w:vAlign w:val="center"/>
          </w:tcPr>
          <w:p w14:paraId="19E61095">
            <w:pPr>
              <w:jc w:val="right"/>
              <w:rPr>
                <w:rFonts w:hint="eastAsia" w:ascii="Times New Roman" w:hAnsi="Times New Roman" w:cs="Times New Roman"/>
                <w:sz w:val="18"/>
                <w:szCs w:val="18"/>
                <w:highlight w:val="none"/>
                <w:lang w:eastAsia="zh-CN"/>
              </w:rPr>
            </w:pPr>
          </w:p>
        </w:tc>
      </w:tr>
      <w:tr w14:paraId="3F16C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4E764E82">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30108</w:t>
            </w:r>
          </w:p>
        </w:tc>
        <w:tc>
          <w:tcPr>
            <w:tcW w:w="2060" w:type="dxa"/>
            <w:tcBorders>
              <w:top w:val="single" w:color="auto" w:sz="4" w:space="0"/>
              <w:left w:val="single" w:color="auto" w:sz="4" w:space="0"/>
              <w:bottom w:val="single" w:color="auto" w:sz="4" w:space="0"/>
              <w:right w:val="single" w:color="auto" w:sz="4" w:space="0"/>
            </w:tcBorders>
            <w:vAlign w:val="center"/>
          </w:tcPr>
          <w:p w14:paraId="3A3887F2">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机关事业单位基本养老保险缴费</w:t>
            </w:r>
          </w:p>
        </w:tc>
        <w:tc>
          <w:tcPr>
            <w:tcW w:w="578" w:type="dxa"/>
            <w:tcBorders>
              <w:top w:val="single" w:color="auto" w:sz="4" w:space="0"/>
              <w:left w:val="single" w:color="auto" w:sz="4" w:space="0"/>
              <w:bottom w:val="single" w:color="auto" w:sz="4" w:space="0"/>
              <w:right w:val="single" w:color="auto" w:sz="4" w:space="0"/>
            </w:tcBorders>
            <w:vAlign w:val="center"/>
          </w:tcPr>
          <w:p w14:paraId="30D95EE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35.84</w:t>
            </w:r>
          </w:p>
        </w:tc>
        <w:tc>
          <w:tcPr>
            <w:tcW w:w="545" w:type="dxa"/>
            <w:tcBorders>
              <w:top w:val="single" w:color="auto" w:sz="4" w:space="0"/>
              <w:left w:val="single" w:color="auto" w:sz="4" w:space="0"/>
              <w:bottom w:val="single" w:color="auto" w:sz="4" w:space="0"/>
              <w:right w:val="single" w:color="auto" w:sz="4" w:space="0"/>
            </w:tcBorders>
            <w:vAlign w:val="center"/>
          </w:tcPr>
          <w:p w14:paraId="144480CD">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30206</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3F5D1DC9">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电费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4F031812">
            <w:pPr>
              <w:jc w:val="right"/>
              <w:rPr>
                <w:rFonts w:hint="eastAsia" w:ascii="Times New Roman" w:hAnsi="Times New Roman" w:cs="Times New Roman"/>
                <w:sz w:val="18"/>
                <w:szCs w:val="18"/>
                <w:highlight w:val="none"/>
                <w:lang w:eastAsia="zh-CN"/>
              </w:rPr>
            </w:pPr>
          </w:p>
        </w:tc>
        <w:tc>
          <w:tcPr>
            <w:tcW w:w="546" w:type="dxa"/>
            <w:tcBorders>
              <w:top w:val="single" w:color="auto" w:sz="4" w:space="0"/>
              <w:left w:val="single" w:color="auto" w:sz="4" w:space="0"/>
              <w:bottom w:val="single" w:color="auto" w:sz="4" w:space="0"/>
              <w:right w:val="single" w:color="auto" w:sz="4" w:space="0"/>
            </w:tcBorders>
            <w:vAlign w:val="center"/>
          </w:tcPr>
          <w:p w14:paraId="5E9DE354">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31003</w:t>
            </w:r>
          </w:p>
        </w:tc>
        <w:tc>
          <w:tcPr>
            <w:tcW w:w="2588" w:type="dxa"/>
            <w:tcBorders>
              <w:top w:val="single" w:color="auto" w:sz="4" w:space="0"/>
              <w:left w:val="single" w:color="auto" w:sz="4" w:space="0"/>
              <w:bottom w:val="single" w:color="auto" w:sz="4" w:space="0"/>
              <w:right w:val="single" w:color="auto" w:sz="4" w:space="0"/>
            </w:tcBorders>
            <w:vAlign w:val="center"/>
          </w:tcPr>
          <w:p w14:paraId="11CB6BBF">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专用设备购置</w:t>
            </w:r>
          </w:p>
        </w:tc>
        <w:tc>
          <w:tcPr>
            <w:tcW w:w="513" w:type="dxa"/>
            <w:tcBorders>
              <w:top w:val="single" w:color="auto" w:sz="4" w:space="0"/>
              <w:left w:val="single" w:color="auto" w:sz="4" w:space="0"/>
              <w:bottom w:val="single" w:color="auto" w:sz="4" w:space="0"/>
              <w:right w:val="single" w:color="auto" w:sz="4" w:space="0"/>
            </w:tcBorders>
            <w:vAlign w:val="center"/>
          </w:tcPr>
          <w:p w14:paraId="1863D801">
            <w:pPr>
              <w:jc w:val="right"/>
              <w:rPr>
                <w:rFonts w:hint="eastAsia" w:ascii="宋体" w:hAnsi="宋体" w:eastAsia="宋体" w:cs="宋体"/>
                <w:i w:val="0"/>
                <w:iCs w:val="0"/>
                <w:color w:val="000000"/>
                <w:sz w:val="18"/>
                <w:szCs w:val="18"/>
                <w:highlight w:val="none"/>
                <w:u w:val="none"/>
              </w:rPr>
            </w:pPr>
          </w:p>
        </w:tc>
      </w:tr>
      <w:tr w14:paraId="650EF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0F9706CE">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30109</w:t>
            </w:r>
          </w:p>
        </w:tc>
        <w:tc>
          <w:tcPr>
            <w:tcW w:w="2060" w:type="dxa"/>
            <w:tcBorders>
              <w:top w:val="single" w:color="auto" w:sz="4" w:space="0"/>
              <w:left w:val="single" w:color="auto" w:sz="4" w:space="0"/>
              <w:bottom w:val="single" w:color="auto" w:sz="4" w:space="0"/>
              <w:right w:val="single" w:color="auto" w:sz="4" w:space="0"/>
            </w:tcBorders>
            <w:vAlign w:val="center"/>
          </w:tcPr>
          <w:p w14:paraId="576BA0D6">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职业年金缴费</w:t>
            </w:r>
          </w:p>
        </w:tc>
        <w:tc>
          <w:tcPr>
            <w:tcW w:w="578" w:type="dxa"/>
            <w:tcBorders>
              <w:top w:val="single" w:color="auto" w:sz="4" w:space="0"/>
              <w:left w:val="single" w:color="auto" w:sz="4" w:space="0"/>
              <w:bottom w:val="single" w:color="auto" w:sz="4" w:space="0"/>
              <w:right w:val="single" w:color="auto" w:sz="4" w:space="0"/>
            </w:tcBorders>
            <w:vAlign w:val="center"/>
          </w:tcPr>
          <w:p w14:paraId="47C3A27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20.20</w:t>
            </w:r>
          </w:p>
        </w:tc>
        <w:tc>
          <w:tcPr>
            <w:tcW w:w="545" w:type="dxa"/>
            <w:tcBorders>
              <w:top w:val="single" w:color="auto" w:sz="4" w:space="0"/>
              <w:left w:val="single" w:color="auto" w:sz="4" w:space="0"/>
              <w:bottom w:val="single" w:color="auto" w:sz="4" w:space="0"/>
              <w:right w:val="single" w:color="auto" w:sz="4" w:space="0"/>
            </w:tcBorders>
            <w:vAlign w:val="center"/>
          </w:tcPr>
          <w:p w14:paraId="359B52B5">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30207</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0C447057">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邮电费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740EDF35">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12.08</w:t>
            </w:r>
          </w:p>
        </w:tc>
        <w:tc>
          <w:tcPr>
            <w:tcW w:w="546" w:type="dxa"/>
            <w:tcBorders>
              <w:top w:val="single" w:color="auto" w:sz="4" w:space="0"/>
              <w:left w:val="single" w:color="auto" w:sz="4" w:space="0"/>
              <w:bottom w:val="single" w:color="auto" w:sz="4" w:space="0"/>
              <w:right w:val="single" w:color="auto" w:sz="4" w:space="0"/>
            </w:tcBorders>
            <w:vAlign w:val="center"/>
          </w:tcPr>
          <w:p w14:paraId="7DE271E6">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31005</w:t>
            </w:r>
          </w:p>
        </w:tc>
        <w:tc>
          <w:tcPr>
            <w:tcW w:w="2588" w:type="dxa"/>
            <w:tcBorders>
              <w:top w:val="single" w:color="auto" w:sz="4" w:space="0"/>
              <w:left w:val="single" w:color="auto" w:sz="4" w:space="0"/>
              <w:bottom w:val="single" w:color="auto" w:sz="4" w:space="0"/>
              <w:right w:val="single" w:color="auto" w:sz="4" w:space="0"/>
            </w:tcBorders>
            <w:vAlign w:val="center"/>
          </w:tcPr>
          <w:p w14:paraId="448ED702">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基础设施建设</w:t>
            </w:r>
          </w:p>
        </w:tc>
        <w:tc>
          <w:tcPr>
            <w:tcW w:w="513" w:type="dxa"/>
            <w:tcBorders>
              <w:top w:val="single" w:color="auto" w:sz="4" w:space="0"/>
              <w:left w:val="single" w:color="auto" w:sz="4" w:space="0"/>
              <w:bottom w:val="single" w:color="auto" w:sz="4" w:space="0"/>
              <w:right w:val="single" w:color="auto" w:sz="4" w:space="0"/>
            </w:tcBorders>
            <w:vAlign w:val="center"/>
          </w:tcPr>
          <w:p w14:paraId="189DFCC1">
            <w:pPr>
              <w:jc w:val="right"/>
              <w:rPr>
                <w:rFonts w:hint="eastAsia" w:ascii="宋体" w:hAnsi="宋体" w:eastAsia="宋体" w:cs="宋体"/>
                <w:i w:val="0"/>
                <w:iCs w:val="0"/>
                <w:color w:val="000000"/>
                <w:sz w:val="18"/>
                <w:szCs w:val="18"/>
                <w:highlight w:val="none"/>
                <w:u w:val="none"/>
              </w:rPr>
            </w:pPr>
          </w:p>
        </w:tc>
      </w:tr>
      <w:tr w14:paraId="23D5A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70C9EF97">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30110</w:t>
            </w:r>
          </w:p>
        </w:tc>
        <w:tc>
          <w:tcPr>
            <w:tcW w:w="2060" w:type="dxa"/>
            <w:tcBorders>
              <w:top w:val="single" w:color="auto" w:sz="4" w:space="0"/>
              <w:left w:val="single" w:color="auto" w:sz="4" w:space="0"/>
              <w:bottom w:val="single" w:color="auto" w:sz="4" w:space="0"/>
              <w:right w:val="single" w:color="auto" w:sz="4" w:space="0"/>
            </w:tcBorders>
            <w:vAlign w:val="center"/>
          </w:tcPr>
          <w:p w14:paraId="209B909B">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职工基本医疗保险缴费</w:t>
            </w:r>
          </w:p>
        </w:tc>
        <w:tc>
          <w:tcPr>
            <w:tcW w:w="578" w:type="dxa"/>
            <w:tcBorders>
              <w:top w:val="single" w:color="auto" w:sz="4" w:space="0"/>
              <w:left w:val="single" w:color="auto" w:sz="4" w:space="0"/>
              <w:bottom w:val="single" w:color="auto" w:sz="4" w:space="0"/>
              <w:right w:val="single" w:color="auto" w:sz="4" w:space="0"/>
            </w:tcBorders>
            <w:vAlign w:val="center"/>
          </w:tcPr>
          <w:p w14:paraId="47AA988C">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14.03</w:t>
            </w:r>
          </w:p>
        </w:tc>
        <w:tc>
          <w:tcPr>
            <w:tcW w:w="545" w:type="dxa"/>
            <w:tcBorders>
              <w:top w:val="single" w:color="auto" w:sz="4" w:space="0"/>
              <w:left w:val="single" w:color="auto" w:sz="4" w:space="0"/>
              <w:bottom w:val="single" w:color="auto" w:sz="4" w:space="0"/>
              <w:right w:val="single" w:color="auto" w:sz="4" w:space="0"/>
            </w:tcBorders>
            <w:vAlign w:val="center"/>
          </w:tcPr>
          <w:p w14:paraId="1DCFF279">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30208</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446FD694">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取暖费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5BF1D94B">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1D51D372">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31006</w:t>
            </w:r>
          </w:p>
        </w:tc>
        <w:tc>
          <w:tcPr>
            <w:tcW w:w="2588" w:type="dxa"/>
            <w:tcBorders>
              <w:top w:val="single" w:color="auto" w:sz="4" w:space="0"/>
              <w:left w:val="single" w:color="auto" w:sz="4" w:space="0"/>
              <w:bottom w:val="single" w:color="auto" w:sz="4" w:space="0"/>
              <w:right w:val="single" w:color="auto" w:sz="4" w:space="0"/>
            </w:tcBorders>
            <w:vAlign w:val="center"/>
          </w:tcPr>
          <w:p w14:paraId="52B8D400">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大型修缮</w:t>
            </w:r>
          </w:p>
        </w:tc>
        <w:tc>
          <w:tcPr>
            <w:tcW w:w="513" w:type="dxa"/>
            <w:tcBorders>
              <w:top w:val="single" w:color="auto" w:sz="4" w:space="0"/>
              <w:left w:val="single" w:color="auto" w:sz="4" w:space="0"/>
              <w:bottom w:val="single" w:color="auto" w:sz="4" w:space="0"/>
              <w:right w:val="single" w:color="auto" w:sz="4" w:space="0"/>
            </w:tcBorders>
            <w:vAlign w:val="center"/>
          </w:tcPr>
          <w:p w14:paraId="7183599D">
            <w:pPr>
              <w:jc w:val="right"/>
              <w:rPr>
                <w:rFonts w:hint="default" w:ascii="Times New Roman" w:hAnsi="Times New Roman" w:eastAsia="宋体" w:cs="Times New Roman"/>
                <w:i w:val="0"/>
                <w:iCs w:val="0"/>
                <w:color w:val="000000"/>
                <w:sz w:val="18"/>
                <w:szCs w:val="18"/>
                <w:highlight w:val="none"/>
                <w:u w:val="none"/>
              </w:rPr>
            </w:pPr>
          </w:p>
        </w:tc>
      </w:tr>
      <w:tr w14:paraId="024D7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2B2C4B96">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30111</w:t>
            </w:r>
          </w:p>
        </w:tc>
        <w:tc>
          <w:tcPr>
            <w:tcW w:w="2060" w:type="dxa"/>
            <w:tcBorders>
              <w:top w:val="single" w:color="auto" w:sz="4" w:space="0"/>
              <w:left w:val="single" w:color="auto" w:sz="4" w:space="0"/>
              <w:bottom w:val="single" w:color="auto" w:sz="4" w:space="0"/>
              <w:right w:val="single" w:color="auto" w:sz="4" w:space="0"/>
            </w:tcBorders>
            <w:vAlign w:val="center"/>
          </w:tcPr>
          <w:p w14:paraId="7E912051">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公务员医疗补助缴费</w:t>
            </w:r>
          </w:p>
        </w:tc>
        <w:tc>
          <w:tcPr>
            <w:tcW w:w="578" w:type="dxa"/>
            <w:tcBorders>
              <w:top w:val="single" w:color="auto" w:sz="4" w:space="0"/>
              <w:left w:val="single" w:color="auto" w:sz="4" w:space="0"/>
              <w:bottom w:val="single" w:color="auto" w:sz="4" w:space="0"/>
              <w:right w:val="single" w:color="auto" w:sz="4" w:space="0"/>
            </w:tcBorders>
            <w:vAlign w:val="center"/>
          </w:tcPr>
          <w:p w14:paraId="520CC9B0">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11.19</w:t>
            </w:r>
          </w:p>
        </w:tc>
        <w:tc>
          <w:tcPr>
            <w:tcW w:w="545" w:type="dxa"/>
            <w:tcBorders>
              <w:top w:val="single" w:color="auto" w:sz="4" w:space="0"/>
              <w:left w:val="single" w:color="auto" w:sz="4" w:space="0"/>
              <w:bottom w:val="single" w:color="auto" w:sz="4" w:space="0"/>
              <w:right w:val="single" w:color="auto" w:sz="4" w:space="0"/>
            </w:tcBorders>
            <w:vAlign w:val="center"/>
          </w:tcPr>
          <w:p w14:paraId="14C148C2">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30209</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5A07EA72">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物业管理费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0689092C">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6FE600F0">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31007</w:t>
            </w:r>
          </w:p>
        </w:tc>
        <w:tc>
          <w:tcPr>
            <w:tcW w:w="2588" w:type="dxa"/>
            <w:tcBorders>
              <w:top w:val="single" w:color="auto" w:sz="4" w:space="0"/>
              <w:left w:val="single" w:color="auto" w:sz="4" w:space="0"/>
              <w:bottom w:val="single" w:color="auto" w:sz="4" w:space="0"/>
              <w:right w:val="single" w:color="auto" w:sz="4" w:space="0"/>
            </w:tcBorders>
            <w:vAlign w:val="center"/>
          </w:tcPr>
          <w:p w14:paraId="59045D7D">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信息网络及软件购置更新</w:t>
            </w:r>
          </w:p>
        </w:tc>
        <w:tc>
          <w:tcPr>
            <w:tcW w:w="513" w:type="dxa"/>
            <w:tcBorders>
              <w:top w:val="single" w:color="auto" w:sz="4" w:space="0"/>
              <w:left w:val="single" w:color="auto" w:sz="4" w:space="0"/>
              <w:bottom w:val="single" w:color="auto" w:sz="4" w:space="0"/>
              <w:right w:val="single" w:color="auto" w:sz="4" w:space="0"/>
            </w:tcBorders>
            <w:vAlign w:val="center"/>
          </w:tcPr>
          <w:p w14:paraId="13CF4609">
            <w:pPr>
              <w:jc w:val="right"/>
              <w:rPr>
                <w:rFonts w:hint="default" w:ascii="Times New Roman" w:hAnsi="Times New Roman" w:eastAsia="宋体" w:cs="Times New Roman"/>
                <w:i w:val="0"/>
                <w:iCs w:val="0"/>
                <w:color w:val="000000"/>
                <w:sz w:val="18"/>
                <w:szCs w:val="18"/>
                <w:highlight w:val="none"/>
                <w:u w:val="none"/>
              </w:rPr>
            </w:pPr>
          </w:p>
        </w:tc>
      </w:tr>
      <w:tr w14:paraId="5F0ED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0CB21978">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30112</w:t>
            </w:r>
          </w:p>
        </w:tc>
        <w:tc>
          <w:tcPr>
            <w:tcW w:w="2060" w:type="dxa"/>
            <w:tcBorders>
              <w:top w:val="single" w:color="auto" w:sz="4" w:space="0"/>
              <w:left w:val="single" w:color="auto" w:sz="4" w:space="0"/>
              <w:bottom w:val="single" w:color="auto" w:sz="4" w:space="0"/>
              <w:right w:val="single" w:color="auto" w:sz="4" w:space="0"/>
            </w:tcBorders>
            <w:vAlign w:val="center"/>
          </w:tcPr>
          <w:p w14:paraId="74759D6F">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其他社会保障缴费</w:t>
            </w:r>
          </w:p>
        </w:tc>
        <w:tc>
          <w:tcPr>
            <w:tcW w:w="578" w:type="dxa"/>
            <w:tcBorders>
              <w:top w:val="single" w:color="auto" w:sz="4" w:space="0"/>
              <w:left w:val="single" w:color="auto" w:sz="4" w:space="0"/>
              <w:bottom w:val="single" w:color="auto" w:sz="4" w:space="0"/>
              <w:right w:val="single" w:color="auto" w:sz="4" w:space="0"/>
            </w:tcBorders>
            <w:vAlign w:val="center"/>
          </w:tcPr>
          <w:p w14:paraId="33690A48">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0.77</w:t>
            </w:r>
          </w:p>
        </w:tc>
        <w:tc>
          <w:tcPr>
            <w:tcW w:w="545" w:type="dxa"/>
            <w:tcBorders>
              <w:top w:val="single" w:color="auto" w:sz="4" w:space="0"/>
              <w:left w:val="single" w:color="auto" w:sz="4" w:space="0"/>
              <w:bottom w:val="single" w:color="auto" w:sz="4" w:space="0"/>
              <w:right w:val="single" w:color="auto" w:sz="4" w:space="0"/>
            </w:tcBorders>
            <w:vAlign w:val="center"/>
          </w:tcPr>
          <w:p w14:paraId="33765DB1">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30211</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361904A1">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差旅费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0F3883E4">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0.35</w:t>
            </w:r>
          </w:p>
        </w:tc>
        <w:tc>
          <w:tcPr>
            <w:tcW w:w="546" w:type="dxa"/>
            <w:tcBorders>
              <w:top w:val="single" w:color="auto" w:sz="4" w:space="0"/>
              <w:left w:val="single" w:color="auto" w:sz="4" w:space="0"/>
              <w:bottom w:val="single" w:color="auto" w:sz="4" w:space="0"/>
              <w:right w:val="single" w:color="auto" w:sz="4" w:space="0"/>
            </w:tcBorders>
            <w:vAlign w:val="center"/>
          </w:tcPr>
          <w:p w14:paraId="0F004C14">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31008</w:t>
            </w:r>
          </w:p>
        </w:tc>
        <w:tc>
          <w:tcPr>
            <w:tcW w:w="2588" w:type="dxa"/>
            <w:tcBorders>
              <w:top w:val="single" w:color="auto" w:sz="4" w:space="0"/>
              <w:left w:val="single" w:color="auto" w:sz="4" w:space="0"/>
              <w:bottom w:val="single" w:color="auto" w:sz="4" w:space="0"/>
              <w:right w:val="single" w:color="auto" w:sz="4" w:space="0"/>
            </w:tcBorders>
            <w:vAlign w:val="center"/>
          </w:tcPr>
          <w:p w14:paraId="5C604358">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物资储备</w:t>
            </w:r>
          </w:p>
        </w:tc>
        <w:tc>
          <w:tcPr>
            <w:tcW w:w="513" w:type="dxa"/>
            <w:tcBorders>
              <w:top w:val="single" w:color="auto" w:sz="4" w:space="0"/>
              <w:left w:val="single" w:color="auto" w:sz="4" w:space="0"/>
              <w:bottom w:val="single" w:color="auto" w:sz="4" w:space="0"/>
              <w:right w:val="single" w:color="auto" w:sz="4" w:space="0"/>
            </w:tcBorders>
            <w:vAlign w:val="center"/>
          </w:tcPr>
          <w:p w14:paraId="5D262905">
            <w:pPr>
              <w:jc w:val="right"/>
              <w:rPr>
                <w:rFonts w:hint="default" w:ascii="Times New Roman" w:hAnsi="Times New Roman" w:eastAsia="宋体" w:cs="Times New Roman"/>
                <w:i w:val="0"/>
                <w:iCs w:val="0"/>
                <w:color w:val="000000"/>
                <w:sz w:val="18"/>
                <w:szCs w:val="18"/>
                <w:highlight w:val="none"/>
                <w:u w:val="none"/>
              </w:rPr>
            </w:pPr>
          </w:p>
        </w:tc>
      </w:tr>
      <w:tr w14:paraId="74AAF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187854F5">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30113</w:t>
            </w:r>
          </w:p>
        </w:tc>
        <w:tc>
          <w:tcPr>
            <w:tcW w:w="2060" w:type="dxa"/>
            <w:tcBorders>
              <w:top w:val="single" w:color="auto" w:sz="4" w:space="0"/>
              <w:left w:val="single" w:color="auto" w:sz="4" w:space="0"/>
              <w:bottom w:val="single" w:color="auto" w:sz="4" w:space="0"/>
              <w:right w:val="single" w:color="auto" w:sz="4" w:space="0"/>
            </w:tcBorders>
            <w:vAlign w:val="center"/>
          </w:tcPr>
          <w:p w14:paraId="30A9F656">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住房公积金</w:t>
            </w:r>
          </w:p>
        </w:tc>
        <w:tc>
          <w:tcPr>
            <w:tcW w:w="578" w:type="dxa"/>
            <w:tcBorders>
              <w:top w:val="single" w:color="auto" w:sz="4" w:space="0"/>
              <w:left w:val="single" w:color="auto" w:sz="4" w:space="0"/>
              <w:bottom w:val="single" w:color="auto" w:sz="4" w:space="0"/>
              <w:right w:val="single" w:color="auto" w:sz="4" w:space="0"/>
            </w:tcBorders>
            <w:vAlign w:val="center"/>
          </w:tcPr>
          <w:p w14:paraId="485BA382">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30.21</w:t>
            </w:r>
          </w:p>
        </w:tc>
        <w:tc>
          <w:tcPr>
            <w:tcW w:w="545" w:type="dxa"/>
            <w:tcBorders>
              <w:top w:val="single" w:color="auto" w:sz="4" w:space="0"/>
              <w:left w:val="single" w:color="auto" w:sz="4" w:space="0"/>
              <w:bottom w:val="single" w:color="auto" w:sz="4" w:space="0"/>
              <w:right w:val="single" w:color="auto" w:sz="4" w:space="0"/>
            </w:tcBorders>
            <w:vAlign w:val="center"/>
          </w:tcPr>
          <w:p w14:paraId="7479E239">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30212</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4837BF16">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因公出国（境）费用</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5F100405">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1F680DCA">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31009</w:t>
            </w:r>
          </w:p>
        </w:tc>
        <w:tc>
          <w:tcPr>
            <w:tcW w:w="2588" w:type="dxa"/>
            <w:tcBorders>
              <w:top w:val="single" w:color="auto" w:sz="4" w:space="0"/>
              <w:left w:val="single" w:color="auto" w:sz="4" w:space="0"/>
              <w:bottom w:val="single" w:color="auto" w:sz="4" w:space="0"/>
              <w:right w:val="single" w:color="auto" w:sz="4" w:space="0"/>
            </w:tcBorders>
            <w:vAlign w:val="center"/>
          </w:tcPr>
          <w:p w14:paraId="469A4A50">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土地补偿</w:t>
            </w:r>
          </w:p>
        </w:tc>
        <w:tc>
          <w:tcPr>
            <w:tcW w:w="513" w:type="dxa"/>
            <w:tcBorders>
              <w:top w:val="single" w:color="auto" w:sz="4" w:space="0"/>
              <w:left w:val="single" w:color="auto" w:sz="4" w:space="0"/>
              <w:bottom w:val="single" w:color="auto" w:sz="4" w:space="0"/>
              <w:right w:val="single" w:color="auto" w:sz="4" w:space="0"/>
            </w:tcBorders>
            <w:vAlign w:val="center"/>
          </w:tcPr>
          <w:p w14:paraId="3E475948">
            <w:pPr>
              <w:jc w:val="right"/>
              <w:rPr>
                <w:rFonts w:hint="default" w:ascii="Times New Roman" w:hAnsi="Times New Roman" w:eastAsia="宋体" w:cs="Times New Roman"/>
                <w:i w:val="0"/>
                <w:iCs w:val="0"/>
                <w:color w:val="000000"/>
                <w:sz w:val="18"/>
                <w:szCs w:val="18"/>
                <w:highlight w:val="none"/>
                <w:u w:val="none"/>
              </w:rPr>
            </w:pPr>
          </w:p>
        </w:tc>
      </w:tr>
      <w:tr w14:paraId="4EBDC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67717572">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30114</w:t>
            </w:r>
          </w:p>
        </w:tc>
        <w:tc>
          <w:tcPr>
            <w:tcW w:w="2060" w:type="dxa"/>
            <w:tcBorders>
              <w:top w:val="single" w:color="auto" w:sz="4" w:space="0"/>
              <w:left w:val="single" w:color="auto" w:sz="4" w:space="0"/>
              <w:bottom w:val="single" w:color="auto" w:sz="4" w:space="0"/>
              <w:right w:val="single" w:color="auto" w:sz="4" w:space="0"/>
            </w:tcBorders>
            <w:vAlign w:val="center"/>
          </w:tcPr>
          <w:p w14:paraId="06BDE4E0">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医疗费</w:t>
            </w:r>
          </w:p>
        </w:tc>
        <w:tc>
          <w:tcPr>
            <w:tcW w:w="578" w:type="dxa"/>
            <w:tcBorders>
              <w:top w:val="single" w:color="auto" w:sz="4" w:space="0"/>
              <w:left w:val="single" w:color="auto" w:sz="4" w:space="0"/>
              <w:bottom w:val="single" w:color="auto" w:sz="4" w:space="0"/>
              <w:right w:val="single" w:color="auto" w:sz="4" w:space="0"/>
            </w:tcBorders>
            <w:vAlign w:val="center"/>
          </w:tcPr>
          <w:p w14:paraId="3298F611">
            <w:pPr>
              <w:jc w:val="right"/>
              <w:rPr>
                <w:rFonts w:hint="default" w:ascii="Times New Roman" w:hAnsi="Times New Roman" w:eastAsia="宋体" w:cs="Times New Roman"/>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29A8376A">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30213</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5ECD1670">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维修（护）费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12DC39C1">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7BC143D4">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31010</w:t>
            </w:r>
          </w:p>
        </w:tc>
        <w:tc>
          <w:tcPr>
            <w:tcW w:w="2588" w:type="dxa"/>
            <w:tcBorders>
              <w:top w:val="single" w:color="auto" w:sz="4" w:space="0"/>
              <w:left w:val="single" w:color="auto" w:sz="4" w:space="0"/>
              <w:bottom w:val="single" w:color="auto" w:sz="4" w:space="0"/>
              <w:right w:val="single" w:color="auto" w:sz="4" w:space="0"/>
            </w:tcBorders>
            <w:vAlign w:val="center"/>
          </w:tcPr>
          <w:p w14:paraId="08DC8946">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安置补助</w:t>
            </w:r>
          </w:p>
        </w:tc>
        <w:tc>
          <w:tcPr>
            <w:tcW w:w="513" w:type="dxa"/>
            <w:tcBorders>
              <w:top w:val="single" w:color="auto" w:sz="4" w:space="0"/>
              <w:left w:val="single" w:color="auto" w:sz="4" w:space="0"/>
              <w:bottom w:val="single" w:color="auto" w:sz="4" w:space="0"/>
              <w:right w:val="single" w:color="auto" w:sz="4" w:space="0"/>
            </w:tcBorders>
            <w:vAlign w:val="center"/>
          </w:tcPr>
          <w:p w14:paraId="281C69D6">
            <w:pPr>
              <w:jc w:val="right"/>
              <w:rPr>
                <w:rFonts w:hint="default" w:ascii="Times New Roman" w:hAnsi="Times New Roman" w:eastAsia="宋体" w:cs="Times New Roman"/>
                <w:i w:val="0"/>
                <w:iCs w:val="0"/>
                <w:color w:val="000000"/>
                <w:sz w:val="18"/>
                <w:szCs w:val="18"/>
                <w:highlight w:val="none"/>
                <w:u w:val="none"/>
              </w:rPr>
            </w:pPr>
          </w:p>
        </w:tc>
      </w:tr>
      <w:tr w14:paraId="1035D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2844F946">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30199</w:t>
            </w:r>
          </w:p>
        </w:tc>
        <w:tc>
          <w:tcPr>
            <w:tcW w:w="2060" w:type="dxa"/>
            <w:tcBorders>
              <w:top w:val="single" w:color="auto" w:sz="4" w:space="0"/>
              <w:left w:val="single" w:color="auto" w:sz="4" w:space="0"/>
              <w:bottom w:val="single" w:color="auto" w:sz="4" w:space="0"/>
              <w:right w:val="single" w:color="auto" w:sz="4" w:space="0"/>
            </w:tcBorders>
            <w:vAlign w:val="center"/>
          </w:tcPr>
          <w:p w14:paraId="4FA89A72">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其他工资福利支出</w:t>
            </w:r>
          </w:p>
        </w:tc>
        <w:tc>
          <w:tcPr>
            <w:tcW w:w="578" w:type="dxa"/>
            <w:tcBorders>
              <w:top w:val="single" w:color="auto" w:sz="4" w:space="0"/>
              <w:left w:val="single" w:color="auto" w:sz="4" w:space="0"/>
              <w:bottom w:val="single" w:color="auto" w:sz="4" w:space="0"/>
              <w:right w:val="single" w:color="auto" w:sz="4" w:space="0"/>
            </w:tcBorders>
            <w:vAlign w:val="center"/>
          </w:tcPr>
          <w:p w14:paraId="549402E3">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22.66</w:t>
            </w:r>
          </w:p>
        </w:tc>
        <w:tc>
          <w:tcPr>
            <w:tcW w:w="545" w:type="dxa"/>
            <w:tcBorders>
              <w:top w:val="single" w:color="auto" w:sz="4" w:space="0"/>
              <w:left w:val="single" w:color="auto" w:sz="4" w:space="0"/>
              <w:bottom w:val="single" w:color="auto" w:sz="4" w:space="0"/>
              <w:right w:val="single" w:color="auto" w:sz="4" w:space="0"/>
            </w:tcBorders>
            <w:vAlign w:val="center"/>
          </w:tcPr>
          <w:p w14:paraId="62961E43">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30214</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1A7B2F4B">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租赁费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345CFCDB">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1B66D3F4">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31011</w:t>
            </w:r>
          </w:p>
        </w:tc>
        <w:tc>
          <w:tcPr>
            <w:tcW w:w="2588" w:type="dxa"/>
            <w:tcBorders>
              <w:top w:val="single" w:color="auto" w:sz="4" w:space="0"/>
              <w:left w:val="single" w:color="auto" w:sz="4" w:space="0"/>
              <w:bottom w:val="single" w:color="auto" w:sz="4" w:space="0"/>
              <w:right w:val="single" w:color="auto" w:sz="4" w:space="0"/>
            </w:tcBorders>
            <w:vAlign w:val="center"/>
          </w:tcPr>
          <w:p w14:paraId="1D524B9C">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地上附着物和青苗补偿</w:t>
            </w:r>
          </w:p>
        </w:tc>
        <w:tc>
          <w:tcPr>
            <w:tcW w:w="513" w:type="dxa"/>
            <w:tcBorders>
              <w:top w:val="single" w:color="auto" w:sz="4" w:space="0"/>
              <w:left w:val="single" w:color="auto" w:sz="4" w:space="0"/>
              <w:bottom w:val="single" w:color="auto" w:sz="4" w:space="0"/>
              <w:right w:val="single" w:color="auto" w:sz="4" w:space="0"/>
            </w:tcBorders>
            <w:vAlign w:val="center"/>
          </w:tcPr>
          <w:p w14:paraId="52CD0F43">
            <w:pPr>
              <w:jc w:val="right"/>
              <w:rPr>
                <w:rFonts w:hint="default" w:ascii="Times New Roman" w:hAnsi="Times New Roman" w:eastAsia="宋体" w:cs="Times New Roman"/>
                <w:i w:val="0"/>
                <w:iCs w:val="0"/>
                <w:color w:val="000000"/>
                <w:sz w:val="18"/>
                <w:szCs w:val="18"/>
                <w:highlight w:val="none"/>
                <w:u w:val="none"/>
              </w:rPr>
            </w:pPr>
          </w:p>
        </w:tc>
      </w:tr>
      <w:tr w14:paraId="173EF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72187F7A">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w:t>
            </w:r>
          </w:p>
        </w:tc>
        <w:tc>
          <w:tcPr>
            <w:tcW w:w="2060" w:type="dxa"/>
            <w:tcBorders>
              <w:top w:val="single" w:color="auto" w:sz="4" w:space="0"/>
              <w:left w:val="single" w:color="auto" w:sz="4" w:space="0"/>
              <w:bottom w:val="single" w:color="auto" w:sz="4" w:space="0"/>
              <w:right w:val="single" w:color="auto" w:sz="4" w:space="0"/>
            </w:tcBorders>
            <w:vAlign w:val="center"/>
          </w:tcPr>
          <w:p w14:paraId="7FAF480A">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对个人和家庭的补助</w:t>
            </w:r>
          </w:p>
        </w:tc>
        <w:tc>
          <w:tcPr>
            <w:tcW w:w="578" w:type="dxa"/>
            <w:tcBorders>
              <w:top w:val="single" w:color="auto" w:sz="4" w:space="0"/>
              <w:left w:val="single" w:color="auto" w:sz="4" w:space="0"/>
              <w:bottom w:val="single" w:color="auto" w:sz="4" w:space="0"/>
              <w:right w:val="single" w:color="auto" w:sz="4" w:space="0"/>
            </w:tcBorders>
            <w:vAlign w:val="center"/>
          </w:tcPr>
          <w:p w14:paraId="6AD0924C">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3.74</w:t>
            </w:r>
          </w:p>
        </w:tc>
        <w:tc>
          <w:tcPr>
            <w:tcW w:w="545" w:type="dxa"/>
            <w:tcBorders>
              <w:top w:val="single" w:color="auto" w:sz="4" w:space="0"/>
              <w:left w:val="single" w:color="auto" w:sz="4" w:space="0"/>
              <w:bottom w:val="single" w:color="auto" w:sz="4" w:space="0"/>
              <w:right w:val="single" w:color="auto" w:sz="4" w:space="0"/>
            </w:tcBorders>
            <w:vAlign w:val="center"/>
          </w:tcPr>
          <w:p w14:paraId="4E4082AB">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30215</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6AA2F05D">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会议费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20AE24BF">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0FBDAF78">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31012</w:t>
            </w:r>
          </w:p>
        </w:tc>
        <w:tc>
          <w:tcPr>
            <w:tcW w:w="2588" w:type="dxa"/>
            <w:tcBorders>
              <w:top w:val="single" w:color="auto" w:sz="4" w:space="0"/>
              <w:left w:val="single" w:color="auto" w:sz="4" w:space="0"/>
              <w:bottom w:val="single" w:color="auto" w:sz="4" w:space="0"/>
              <w:right w:val="single" w:color="auto" w:sz="4" w:space="0"/>
            </w:tcBorders>
            <w:vAlign w:val="center"/>
          </w:tcPr>
          <w:p w14:paraId="557CD947">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拆迁补偿</w:t>
            </w:r>
          </w:p>
        </w:tc>
        <w:tc>
          <w:tcPr>
            <w:tcW w:w="513" w:type="dxa"/>
            <w:tcBorders>
              <w:top w:val="single" w:color="auto" w:sz="4" w:space="0"/>
              <w:left w:val="single" w:color="auto" w:sz="4" w:space="0"/>
              <w:bottom w:val="single" w:color="auto" w:sz="4" w:space="0"/>
              <w:right w:val="single" w:color="auto" w:sz="4" w:space="0"/>
            </w:tcBorders>
            <w:vAlign w:val="center"/>
          </w:tcPr>
          <w:p w14:paraId="679C5949">
            <w:pPr>
              <w:jc w:val="right"/>
              <w:rPr>
                <w:rFonts w:hint="default" w:ascii="Times New Roman" w:hAnsi="Times New Roman" w:eastAsia="宋体" w:cs="Times New Roman"/>
                <w:i w:val="0"/>
                <w:iCs w:val="0"/>
                <w:color w:val="000000"/>
                <w:sz w:val="18"/>
                <w:szCs w:val="18"/>
                <w:highlight w:val="none"/>
                <w:u w:val="none"/>
              </w:rPr>
            </w:pPr>
          </w:p>
        </w:tc>
      </w:tr>
      <w:tr w14:paraId="0B490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6F020650">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30301</w:t>
            </w:r>
          </w:p>
        </w:tc>
        <w:tc>
          <w:tcPr>
            <w:tcW w:w="2060" w:type="dxa"/>
            <w:tcBorders>
              <w:top w:val="single" w:color="auto" w:sz="4" w:space="0"/>
              <w:left w:val="single" w:color="auto" w:sz="4" w:space="0"/>
              <w:bottom w:val="single" w:color="auto" w:sz="4" w:space="0"/>
              <w:right w:val="single" w:color="auto" w:sz="4" w:space="0"/>
            </w:tcBorders>
            <w:vAlign w:val="center"/>
          </w:tcPr>
          <w:p w14:paraId="2EB2E602">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离休费</w:t>
            </w:r>
          </w:p>
        </w:tc>
        <w:tc>
          <w:tcPr>
            <w:tcW w:w="578" w:type="dxa"/>
            <w:tcBorders>
              <w:top w:val="single" w:color="auto" w:sz="4" w:space="0"/>
              <w:left w:val="single" w:color="auto" w:sz="4" w:space="0"/>
              <w:bottom w:val="single" w:color="auto" w:sz="4" w:space="0"/>
              <w:right w:val="single" w:color="auto" w:sz="4" w:space="0"/>
            </w:tcBorders>
            <w:vAlign w:val="center"/>
          </w:tcPr>
          <w:p w14:paraId="5998B675">
            <w:pPr>
              <w:jc w:val="right"/>
              <w:rPr>
                <w:rFonts w:hint="default" w:ascii="Times New Roman" w:hAnsi="Times New Roman" w:eastAsia="宋体" w:cs="Times New Roman"/>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17033A1C">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30216</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7C1E35B8">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培训费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5A6E378A">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3D975EE0">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31013</w:t>
            </w:r>
          </w:p>
        </w:tc>
        <w:tc>
          <w:tcPr>
            <w:tcW w:w="2588" w:type="dxa"/>
            <w:tcBorders>
              <w:top w:val="single" w:color="auto" w:sz="4" w:space="0"/>
              <w:left w:val="single" w:color="auto" w:sz="4" w:space="0"/>
              <w:bottom w:val="single" w:color="auto" w:sz="4" w:space="0"/>
              <w:right w:val="single" w:color="auto" w:sz="4" w:space="0"/>
            </w:tcBorders>
            <w:vAlign w:val="center"/>
          </w:tcPr>
          <w:p w14:paraId="16221A2F">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w:t>
            </w:r>
          </w:p>
        </w:tc>
        <w:tc>
          <w:tcPr>
            <w:tcW w:w="513" w:type="dxa"/>
            <w:tcBorders>
              <w:top w:val="single" w:color="auto" w:sz="4" w:space="0"/>
              <w:left w:val="single" w:color="auto" w:sz="4" w:space="0"/>
              <w:bottom w:val="single" w:color="auto" w:sz="4" w:space="0"/>
              <w:right w:val="single" w:color="auto" w:sz="4" w:space="0"/>
            </w:tcBorders>
            <w:vAlign w:val="center"/>
          </w:tcPr>
          <w:p w14:paraId="47755256">
            <w:pPr>
              <w:jc w:val="right"/>
              <w:rPr>
                <w:rFonts w:hint="default" w:ascii="Times New Roman" w:hAnsi="Times New Roman" w:eastAsia="宋体" w:cs="Times New Roman"/>
                <w:i w:val="0"/>
                <w:iCs w:val="0"/>
                <w:color w:val="000000"/>
                <w:sz w:val="18"/>
                <w:szCs w:val="18"/>
                <w:highlight w:val="none"/>
                <w:u w:val="none"/>
              </w:rPr>
            </w:pPr>
          </w:p>
        </w:tc>
      </w:tr>
      <w:tr w14:paraId="4EEC5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7068E669">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30302</w:t>
            </w:r>
          </w:p>
        </w:tc>
        <w:tc>
          <w:tcPr>
            <w:tcW w:w="2060" w:type="dxa"/>
            <w:tcBorders>
              <w:top w:val="single" w:color="auto" w:sz="4" w:space="0"/>
              <w:left w:val="single" w:color="auto" w:sz="4" w:space="0"/>
              <w:bottom w:val="single" w:color="auto" w:sz="4" w:space="0"/>
              <w:right w:val="single" w:color="auto" w:sz="4" w:space="0"/>
            </w:tcBorders>
            <w:vAlign w:val="center"/>
          </w:tcPr>
          <w:p w14:paraId="78B2F979">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退休费</w:t>
            </w:r>
          </w:p>
        </w:tc>
        <w:tc>
          <w:tcPr>
            <w:tcW w:w="578" w:type="dxa"/>
            <w:tcBorders>
              <w:top w:val="single" w:color="auto" w:sz="4" w:space="0"/>
              <w:left w:val="single" w:color="auto" w:sz="4" w:space="0"/>
              <w:bottom w:val="single" w:color="auto" w:sz="4" w:space="0"/>
              <w:right w:val="single" w:color="auto" w:sz="4" w:space="0"/>
            </w:tcBorders>
            <w:vAlign w:val="center"/>
          </w:tcPr>
          <w:p w14:paraId="3490ED7B">
            <w:pPr>
              <w:jc w:val="right"/>
              <w:rPr>
                <w:rFonts w:hint="default" w:ascii="Times New Roman" w:hAnsi="Times New Roman" w:eastAsia="宋体" w:cs="Times New Roman"/>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1D676E85">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30217</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4C1B38B9">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公务接待费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723EA869">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23917E42">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31019</w:t>
            </w:r>
          </w:p>
        </w:tc>
        <w:tc>
          <w:tcPr>
            <w:tcW w:w="2588" w:type="dxa"/>
            <w:tcBorders>
              <w:top w:val="single" w:color="auto" w:sz="4" w:space="0"/>
              <w:left w:val="single" w:color="auto" w:sz="4" w:space="0"/>
              <w:bottom w:val="single" w:color="auto" w:sz="4" w:space="0"/>
              <w:right w:val="single" w:color="auto" w:sz="4" w:space="0"/>
            </w:tcBorders>
            <w:vAlign w:val="center"/>
          </w:tcPr>
          <w:p w14:paraId="736A02C0">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其他交通工具购置</w:t>
            </w:r>
          </w:p>
        </w:tc>
        <w:tc>
          <w:tcPr>
            <w:tcW w:w="513" w:type="dxa"/>
            <w:tcBorders>
              <w:top w:val="single" w:color="auto" w:sz="4" w:space="0"/>
              <w:left w:val="single" w:color="auto" w:sz="4" w:space="0"/>
              <w:bottom w:val="single" w:color="auto" w:sz="4" w:space="0"/>
              <w:right w:val="single" w:color="auto" w:sz="4" w:space="0"/>
            </w:tcBorders>
            <w:vAlign w:val="center"/>
          </w:tcPr>
          <w:p w14:paraId="00FAD50D">
            <w:pPr>
              <w:jc w:val="right"/>
              <w:rPr>
                <w:rFonts w:hint="default" w:ascii="Times New Roman" w:hAnsi="Times New Roman" w:eastAsia="宋体" w:cs="Times New Roman"/>
                <w:i w:val="0"/>
                <w:iCs w:val="0"/>
                <w:color w:val="000000"/>
                <w:sz w:val="18"/>
                <w:szCs w:val="18"/>
                <w:highlight w:val="none"/>
                <w:u w:val="none"/>
              </w:rPr>
            </w:pPr>
          </w:p>
        </w:tc>
      </w:tr>
      <w:tr w14:paraId="500B7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2DE39C88">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30303</w:t>
            </w:r>
          </w:p>
        </w:tc>
        <w:tc>
          <w:tcPr>
            <w:tcW w:w="2060" w:type="dxa"/>
            <w:tcBorders>
              <w:top w:val="single" w:color="auto" w:sz="4" w:space="0"/>
              <w:left w:val="single" w:color="auto" w:sz="4" w:space="0"/>
              <w:bottom w:val="single" w:color="auto" w:sz="4" w:space="0"/>
              <w:right w:val="single" w:color="auto" w:sz="4" w:space="0"/>
            </w:tcBorders>
            <w:vAlign w:val="center"/>
          </w:tcPr>
          <w:p w14:paraId="58B1136C">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退职（役）费</w:t>
            </w:r>
          </w:p>
        </w:tc>
        <w:tc>
          <w:tcPr>
            <w:tcW w:w="578" w:type="dxa"/>
            <w:tcBorders>
              <w:top w:val="single" w:color="auto" w:sz="4" w:space="0"/>
              <w:left w:val="single" w:color="auto" w:sz="4" w:space="0"/>
              <w:bottom w:val="single" w:color="auto" w:sz="4" w:space="0"/>
              <w:right w:val="single" w:color="auto" w:sz="4" w:space="0"/>
            </w:tcBorders>
            <w:vAlign w:val="center"/>
          </w:tcPr>
          <w:p w14:paraId="5C37BC86">
            <w:pPr>
              <w:jc w:val="right"/>
              <w:rPr>
                <w:rFonts w:hint="default" w:ascii="Times New Roman" w:hAnsi="Times New Roman" w:eastAsia="宋体" w:cs="Times New Roman"/>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3FC6373B">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30218</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0D32F299">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专用材料费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236FA0AA">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0819DF0E">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31021</w:t>
            </w:r>
          </w:p>
        </w:tc>
        <w:tc>
          <w:tcPr>
            <w:tcW w:w="2588" w:type="dxa"/>
            <w:tcBorders>
              <w:top w:val="single" w:color="auto" w:sz="4" w:space="0"/>
              <w:left w:val="single" w:color="auto" w:sz="4" w:space="0"/>
              <w:bottom w:val="single" w:color="auto" w:sz="4" w:space="0"/>
              <w:right w:val="single" w:color="auto" w:sz="4" w:space="0"/>
            </w:tcBorders>
            <w:vAlign w:val="center"/>
          </w:tcPr>
          <w:p w14:paraId="2ADA7689">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文物和陈列品购置</w:t>
            </w:r>
          </w:p>
        </w:tc>
        <w:tc>
          <w:tcPr>
            <w:tcW w:w="513" w:type="dxa"/>
            <w:tcBorders>
              <w:top w:val="single" w:color="auto" w:sz="4" w:space="0"/>
              <w:left w:val="single" w:color="auto" w:sz="4" w:space="0"/>
              <w:bottom w:val="single" w:color="auto" w:sz="4" w:space="0"/>
              <w:right w:val="single" w:color="auto" w:sz="4" w:space="0"/>
            </w:tcBorders>
            <w:vAlign w:val="center"/>
          </w:tcPr>
          <w:p w14:paraId="3713B8A9">
            <w:pPr>
              <w:jc w:val="right"/>
              <w:rPr>
                <w:rFonts w:hint="default" w:ascii="Times New Roman" w:hAnsi="Times New Roman" w:eastAsia="宋体" w:cs="Times New Roman"/>
                <w:i w:val="0"/>
                <w:iCs w:val="0"/>
                <w:color w:val="000000"/>
                <w:sz w:val="18"/>
                <w:szCs w:val="18"/>
                <w:highlight w:val="none"/>
                <w:u w:val="none"/>
              </w:rPr>
            </w:pPr>
          </w:p>
        </w:tc>
      </w:tr>
      <w:tr w14:paraId="0CBF6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3C302FE9">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30304</w:t>
            </w:r>
          </w:p>
        </w:tc>
        <w:tc>
          <w:tcPr>
            <w:tcW w:w="2060" w:type="dxa"/>
            <w:tcBorders>
              <w:top w:val="single" w:color="auto" w:sz="4" w:space="0"/>
              <w:left w:val="single" w:color="auto" w:sz="4" w:space="0"/>
              <w:bottom w:val="single" w:color="auto" w:sz="4" w:space="0"/>
              <w:right w:val="single" w:color="auto" w:sz="4" w:space="0"/>
            </w:tcBorders>
            <w:vAlign w:val="center"/>
          </w:tcPr>
          <w:p w14:paraId="1B06BE1E">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抚恤金</w:t>
            </w:r>
          </w:p>
        </w:tc>
        <w:tc>
          <w:tcPr>
            <w:tcW w:w="578" w:type="dxa"/>
            <w:tcBorders>
              <w:top w:val="single" w:color="auto" w:sz="4" w:space="0"/>
              <w:left w:val="single" w:color="auto" w:sz="4" w:space="0"/>
              <w:bottom w:val="single" w:color="auto" w:sz="4" w:space="0"/>
              <w:right w:val="single" w:color="auto" w:sz="4" w:space="0"/>
            </w:tcBorders>
            <w:vAlign w:val="center"/>
          </w:tcPr>
          <w:p w14:paraId="129F1A9E">
            <w:pPr>
              <w:jc w:val="right"/>
              <w:rPr>
                <w:rFonts w:hint="default" w:ascii="Times New Roman" w:hAnsi="Times New Roman" w:eastAsia="宋体" w:cs="Times New Roman"/>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5BE445CE">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30224</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1B7CCEE5">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被装购置费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5AE05309">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6FDD43C8">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31022</w:t>
            </w:r>
          </w:p>
        </w:tc>
        <w:tc>
          <w:tcPr>
            <w:tcW w:w="2588" w:type="dxa"/>
            <w:tcBorders>
              <w:top w:val="single" w:color="auto" w:sz="4" w:space="0"/>
              <w:left w:val="single" w:color="auto" w:sz="4" w:space="0"/>
              <w:bottom w:val="single" w:color="auto" w:sz="4" w:space="0"/>
              <w:right w:val="single" w:color="auto" w:sz="4" w:space="0"/>
            </w:tcBorders>
            <w:vAlign w:val="center"/>
          </w:tcPr>
          <w:p w14:paraId="7DB7E4E0">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无形资产购置</w:t>
            </w:r>
          </w:p>
        </w:tc>
        <w:tc>
          <w:tcPr>
            <w:tcW w:w="513" w:type="dxa"/>
            <w:tcBorders>
              <w:top w:val="single" w:color="auto" w:sz="4" w:space="0"/>
              <w:left w:val="single" w:color="auto" w:sz="4" w:space="0"/>
              <w:bottom w:val="single" w:color="auto" w:sz="4" w:space="0"/>
              <w:right w:val="single" w:color="auto" w:sz="4" w:space="0"/>
            </w:tcBorders>
            <w:vAlign w:val="center"/>
          </w:tcPr>
          <w:p w14:paraId="561800CE">
            <w:pPr>
              <w:jc w:val="right"/>
              <w:rPr>
                <w:rFonts w:hint="default" w:ascii="Times New Roman" w:hAnsi="Times New Roman" w:eastAsia="宋体" w:cs="Times New Roman"/>
                <w:i w:val="0"/>
                <w:iCs w:val="0"/>
                <w:color w:val="000000"/>
                <w:sz w:val="18"/>
                <w:szCs w:val="18"/>
                <w:highlight w:val="none"/>
                <w:u w:val="none"/>
              </w:rPr>
            </w:pPr>
          </w:p>
        </w:tc>
      </w:tr>
      <w:tr w14:paraId="17870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35B0F194">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30305</w:t>
            </w:r>
          </w:p>
        </w:tc>
        <w:tc>
          <w:tcPr>
            <w:tcW w:w="2060" w:type="dxa"/>
            <w:tcBorders>
              <w:top w:val="single" w:color="auto" w:sz="4" w:space="0"/>
              <w:left w:val="single" w:color="auto" w:sz="4" w:space="0"/>
              <w:bottom w:val="single" w:color="auto" w:sz="4" w:space="0"/>
              <w:right w:val="single" w:color="auto" w:sz="4" w:space="0"/>
            </w:tcBorders>
            <w:vAlign w:val="center"/>
          </w:tcPr>
          <w:p w14:paraId="6F6B3F55">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生活补助</w:t>
            </w:r>
          </w:p>
        </w:tc>
        <w:tc>
          <w:tcPr>
            <w:tcW w:w="578" w:type="dxa"/>
            <w:tcBorders>
              <w:top w:val="single" w:color="auto" w:sz="4" w:space="0"/>
              <w:left w:val="single" w:color="auto" w:sz="4" w:space="0"/>
              <w:bottom w:val="single" w:color="auto" w:sz="4" w:space="0"/>
              <w:right w:val="single" w:color="auto" w:sz="4" w:space="0"/>
            </w:tcBorders>
            <w:vAlign w:val="center"/>
          </w:tcPr>
          <w:p w14:paraId="354037F9">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2.84</w:t>
            </w:r>
          </w:p>
        </w:tc>
        <w:tc>
          <w:tcPr>
            <w:tcW w:w="545" w:type="dxa"/>
            <w:tcBorders>
              <w:top w:val="single" w:color="auto" w:sz="4" w:space="0"/>
              <w:left w:val="single" w:color="auto" w:sz="4" w:space="0"/>
              <w:bottom w:val="single" w:color="auto" w:sz="4" w:space="0"/>
              <w:right w:val="single" w:color="auto" w:sz="4" w:space="0"/>
            </w:tcBorders>
            <w:vAlign w:val="center"/>
          </w:tcPr>
          <w:p w14:paraId="2067A256">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30225</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1345DF70">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专用燃料费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24529DE7">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5A8A14A7">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31099</w:t>
            </w:r>
          </w:p>
        </w:tc>
        <w:tc>
          <w:tcPr>
            <w:tcW w:w="2588" w:type="dxa"/>
            <w:tcBorders>
              <w:top w:val="single" w:color="auto" w:sz="4" w:space="0"/>
              <w:left w:val="single" w:color="auto" w:sz="4" w:space="0"/>
              <w:bottom w:val="single" w:color="auto" w:sz="4" w:space="0"/>
              <w:right w:val="single" w:color="auto" w:sz="4" w:space="0"/>
            </w:tcBorders>
            <w:vAlign w:val="center"/>
          </w:tcPr>
          <w:p w14:paraId="542C9EC5">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其他资本性支出</w:t>
            </w:r>
          </w:p>
        </w:tc>
        <w:tc>
          <w:tcPr>
            <w:tcW w:w="513" w:type="dxa"/>
            <w:tcBorders>
              <w:top w:val="single" w:color="auto" w:sz="4" w:space="0"/>
              <w:left w:val="single" w:color="auto" w:sz="4" w:space="0"/>
              <w:bottom w:val="single" w:color="auto" w:sz="4" w:space="0"/>
              <w:right w:val="single" w:color="auto" w:sz="4" w:space="0"/>
            </w:tcBorders>
            <w:vAlign w:val="center"/>
          </w:tcPr>
          <w:p w14:paraId="7B044B93">
            <w:pPr>
              <w:jc w:val="right"/>
              <w:rPr>
                <w:rFonts w:hint="default" w:ascii="Times New Roman" w:hAnsi="Times New Roman" w:eastAsia="宋体" w:cs="Times New Roman"/>
                <w:i w:val="0"/>
                <w:iCs w:val="0"/>
                <w:color w:val="000000"/>
                <w:sz w:val="18"/>
                <w:szCs w:val="18"/>
                <w:highlight w:val="none"/>
                <w:u w:val="none"/>
              </w:rPr>
            </w:pPr>
          </w:p>
        </w:tc>
      </w:tr>
      <w:tr w14:paraId="3FE78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28731C5B">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30306</w:t>
            </w:r>
          </w:p>
        </w:tc>
        <w:tc>
          <w:tcPr>
            <w:tcW w:w="2060" w:type="dxa"/>
            <w:tcBorders>
              <w:top w:val="single" w:color="auto" w:sz="4" w:space="0"/>
              <w:left w:val="single" w:color="auto" w:sz="4" w:space="0"/>
              <w:bottom w:val="single" w:color="auto" w:sz="4" w:space="0"/>
              <w:right w:val="single" w:color="auto" w:sz="4" w:space="0"/>
            </w:tcBorders>
            <w:vAlign w:val="center"/>
          </w:tcPr>
          <w:p w14:paraId="4A08B883">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救济费</w:t>
            </w:r>
          </w:p>
        </w:tc>
        <w:tc>
          <w:tcPr>
            <w:tcW w:w="578" w:type="dxa"/>
            <w:tcBorders>
              <w:top w:val="single" w:color="auto" w:sz="4" w:space="0"/>
              <w:left w:val="single" w:color="auto" w:sz="4" w:space="0"/>
              <w:bottom w:val="single" w:color="auto" w:sz="4" w:space="0"/>
              <w:right w:val="single" w:color="auto" w:sz="4" w:space="0"/>
            </w:tcBorders>
            <w:vAlign w:val="center"/>
          </w:tcPr>
          <w:p w14:paraId="618259B8">
            <w:pPr>
              <w:jc w:val="right"/>
              <w:rPr>
                <w:rFonts w:hint="default" w:ascii="Times New Roman" w:hAnsi="Times New Roman" w:eastAsia="宋体" w:cs="Times New Roman"/>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1B0A0203">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30226</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19D89223">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劳务费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1B0B7E16">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11ECAC17">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312</w:t>
            </w:r>
          </w:p>
        </w:tc>
        <w:tc>
          <w:tcPr>
            <w:tcW w:w="2588" w:type="dxa"/>
            <w:tcBorders>
              <w:top w:val="single" w:color="auto" w:sz="4" w:space="0"/>
              <w:left w:val="single" w:color="auto" w:sz="4" w:space="0"/>
              <w:bottom w:val="single" w:color="auto" w:sz="4" w:space="0"/>
              <w:right w:val="single" w:color="auto" w:sz="4" w:space="0"/>
            </w:tcBorders>
            <w:vAlign w:val="center"/>
          </w:tcPr>
          <w:p w14:paraId="798AF25B">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对企业补助</w:t>
            </w:r>
          </w:p>
        </w:tc>
        <w:tc>
          <w:tcPr>
            <w:tcW w:w="513" w:type="dxa"/>
            <w:tcBorders>
              <w:top w:val="single" w:color="auto" w:sz="4" w:space="0"/>
              <w:left w:val="single" w:color="auto" w:sz="4" w:space="0"/>
              <w:bottom w:val="single" w:color="auto" w:sz="4" w:space="0"/>
              <w:right w:val="single" w:color="auto" w:sz="4" w:space="0"/>
            </w:tcBorders>
            <w:vAlign w:val="center"/>
          </w:tcPr>
          <w:p w14:paraId="02B0370F">
            <w:pPr>
              <w:jc w:val="right"/>
              <w:rPr>
                <w:rFonts w:hint="default" w:ascii="Times New Roman" w:hAnsi="Times New Roman" w:eastAsia="宋体" w:cs="Times New Roman"/>
                <w:i w:val="0"/>
                <w:iCs w:val="0"/>
                <w:color w:val="000000"/>
                <w:sz w:val="18"/>
                <w:szCs w:val="18"/>
                <w:highlight w:val="none"/>
                <w:u w:val="none"/>
              </w:rPr>
            </w:pPr>
          </w:p>
        </w:tc>
      </w:tr>
      <w:tr w14:paraId="78912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056A99C5">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30307</w:t>
            </w:r>
          </w:p>
        </w:tc>
        <w:tc>
          <w:tcPr>
            <w:tcW w:w="2060" w:type="dxa"/>
            <w:tcBorders>
              <w:top w:val="single" w:color="auto" w:sz="4" w:space="0"/>
              <w:left w:val="single" w:color="auto" w:sz="4" w:space="0"/>
              <w:bottom w:val="single" w:color="auto" w:sz="4" w:space="0"/>
              <w:right w:val="single" w:color="auto" w:sz="4" w:space="0"/>
            </w:tcBorders>
            <w:vAlign w:val="center"/>
          </w:tcPr>
          <w:p w14:paraId="261D71B0">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医疗费补助</w:t>
            </w:r>
          </w:p>
        </w:tc>
        <w:tc>
          <w:tcPr>
            <w:tcW w:w="578" w:type="dxa"/>
            <w:tcBorders>
              <w:top w:val="single" w:color="auto" w:sz="4" w:space="0"/>
              <w:left w:val="single" w:color="auto" w:sz="4" w:space="0"/>
              <w:bottom w:val="single" w:color="auto" w:sz="4" w:space="0"/>
              <w:right w:val="single" w:color="auto" w:sz="4" w:space="0"/>
            </w:tcBorders>
            <w:vAlign w:val="center"/>
          </w:tcPr>
          <w:p w14:paraId="07F37B1B">
            <w:pPr>
              <w:jc w:val="right"/>
              <w:rPr>
                <w:rFonts w:hint="default" w:ascii="Times New Roman" w:hAnsi="Times New Roman" w:eastAsia="宋体" w:cs="Times New Roman"/>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06A06187">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30227</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4726E5B5">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委托业务费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346A541F">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08EDF9E8">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31201</w:t>
            </w:r>
          </w:p>
        </w:tc>
        <w:tc>
          <w:tcPr>
            <w:tcW w:w="2588" w:type="dxa"/>
            <w:tcBorders>
              <w:top w:val="single" w:color="auto" w:sz="4" w:space="0"/>
              <w:left w:val="single" w:color="auto" w:sz="4" w:space="0"/>
              <w:bottom w:val="single" w:color="auto" w:sz="4" w:space="0"/>
              <w:right w:val="single" w:color="auto" w:sz="4" w:space="0"/>
            </w:tcBorders>
            <w:vAlign w:val="center"/>
          </w:tcPr>
          <w:p w14:paraId="1587DB5C">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资本金注入</w:t>
            </w:r>
          </w:p>
        </w:tc>
        <w:tc>
          <w:tcPr>
            <w:tcW w:w="513" w:type="dxa"/>
            <w:tcBorders>
              <w:top w:val="single" w:color="auto" w:sz="4" w:space="0"/>
              <w:left w:val="single" w:color="auto" w:sz="4" w:space="0"/>
              <w:bottom w:val="single" w:color="auto" w:sz="4" w:space="0"/>
              <w:right w:val="single" w:color="auto" w:sz="4" w:space="0"/>
            </w:tcBorders>
            <w:vAlign w:val="center"/>
          </w:tcPr>
          <w:p w14:paraId="5A27AA13">
            <w:pPr>
              <w:jc w:val="right"/>
              <w:rPr>
                <w:rFonts w:hint="default" w:ascii="Times New Roman" w:hAnsi="Times New Roman" w:eastAsia="宋体" w:cs="Times New Roman"/>
                <w:i w:val="0"/>
                <w:iCs w:val="0"/>
                <w:color w:val="000000"/>
                <w:sz w:val="18"/>
                <w:szCs w:val="18"/>
                <w:highlight w:val="none"/>
                <w:u w:val="none"/>
              </w:rPr>
            </w:pPr>
          </w:p>
        </w:tc>
      </w:tr>
      <w:tr w14:paraId="04C8A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001E6C00">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30308</w:t>
            </w:r>
          </w:p>
        </w:tc>
        <w:tc>
          <w:tcPr>
            <w:tcW w:w="2060" w:type="dxa"/>
            <w:tcBorders>
              <w:top w:val="single" w:color="auto" w:sz="4" w:space="0"/>
              <w:left w:val="single" w:color="auto" w:sz="4" w:space="0"/>
              <w:bottom w:val="single" w:color="auto" w:sz="4" w:space="0"/>
              <w:right w:val="single" w:color="auto" w:sz="4" w:space="0"/>
            </w:tcBorders>
            <w:vAlign w:val="center"/>
          </w:tcPr>
          <w:p w14:paraId="5A3D1C50">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助学金</w:t>
            </w:r>
          </w:p>
        </w:tc>
        <w:tc>
          <w:tcPr>
            <w:tcW w:w="578" w:type="dxa"/>
            <w:tcBorders>
              <w:top w:val="single" w:color="auto" w:sz="4" w:space="0"/>
              <w:left w:val="single" w:color="auto" w:sz="4" w:space="0"/>
              <w:bottom w:val="single" w:color="auto" w:sz="4" w:space="0"/>
              <w:right w:val="single" w:color="auto" w:sz="4" w:space="0"/>
            </w:tcBorders>
            <w:vAlign w:val="center"/>
          </w:tcPr>
          <w:p w14:paraId="7B8B4F34">
            <w:pPr>
              <w:jc w:val="right"/>
              <w:rPr>
                <w:rFonts w:hint="default" w:ascii="Times New Roman" w:hAnsi="Times New Roman" w:eastAsia="宋体" w:cs="Times New Roman"/>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589D1B37">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30228</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0BC2FA6C">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工会经费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3E4DA6BA">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4.06</w:t>
            </w:r>
          </w:p>
        </w:tc>
        <w:tc>
          <w:tcPr>
            <w:tcW w:w="546" w:type="dxa"/>
            <w:tcBorders>
              <w:top w:val="single" w:color="auto" w:sz="4" w:space="0"/>
              <w:left w:val="single" w:color="auto" w:sz="4" w:space="0"/>
              <w:bottom w:val="single" w:color="auto" w:sz="4" w:space="0"/>
              <w:right w:val="single" w:color="auto" w:sz="4" w:space="0"/>
            </w:tcBorders>
            <w:vAlign w:val="center"/>
          </w:tcPr>
          <w:p w14:paraId="5FE3D9D8">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31203</w:t>
            </w:r>
          </w:p>
        </w:tc>
        <w:tc>
          <w:tcPr>
            <w:tcW w:w="2588" w:type="dxa"/>
            <w:tcBorders>
              <w:top w:val="single" w:color="auto" w:sz="4" w:space="0"/>
              <w:left w:val="single" w:color="auto" w:sz="4" w:space="0"/>
              <w:bottom w:val="single" w:color="auto" w:sz="4" w:space="0"/>
              <w:right w:val="single" w:color="auto" w:sz="4" w:space="0"/>
            </w:tcBorders>
            <w:vAlign w:val="center"/>
          </w:tcPr>
          <w:p w14:paraId="2B3B0CEE">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政府投资基金股权投资</w:t>
            </w:r>
          </w:p>
        </w:tc>
        <w:tc>
          <w:tcPr>
            <w:tcW w:w="513" w:type="dxa"/>
            <w:tcBorders>
              <w:top w:val="single" w:color="auto" w:sz="4" w:space="0"/>
              <w:left w:val="single" w:color="auto" w:sz="4" w:space="0"/>
              <w:bottom w:val="single" w:color="auto" w:sz="4" w:space="0"/>
              <w:right w:val="single" w:color="auto" w:sz="4" w:space="0"/>
            </w:tcBorders>
            <w:vAlign w:val="center"/>
          </w:tcPr>
          <w:p w14:paraId="28F88C6E">
            <w:pPr>
              <w:jc w:val="right"/>
              <w:rPr>
                <w:rFonts w:hint="default" w:ascii="Times New Roman" w:hAnsi="Times New Roman" w:eastAsia="宋体" w:cs="Times New Roman"/>
                <w:i w:val="0"/>
                <w:iCs w:val="0"/>
                <w:color w:val="000000"/>
                <w:sz w:val="18"/>
                <w:szCs w:val="18"/>
                <w:highlight w:val="none"/>
                <w:u w:val="none"/>
              </w:rPr>
            </w:pPr>
          </w:p>
        </w:tc>
      </w:tr>
      <w:tr w14:paraId="00F98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32E9634E">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30309</w:t>
            </w:r>
          </w:p>
        </w:tc>
        <w:tc>
          <w:tcPr>
            <w:tcW w:w="2060" w:type="dxa"/>
            <w:tcBorders>
              <w:top w:val="single" w:color="auto" w:sz="4" w:space="0"/>
              <w:left w:val="single" w:color="auto" w:sz="4" w:space="0"/>
              <w:bottom w:val="single" w:color="auto" w:sz="4" w:space="0"/>
              <w:right w:val="single" w:color="auto" w:sz="4" w:space="0"/>
            </w:tcBorders>
            <w:vAlign w:val="center"/>
          </w:tcPr>
          <w:p w14:paraId="2ADB0C2A">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奖励金</w:t>
            </w:r>
          </w:p>
        </w:tc>
        <w:tc>
          <w:tcPr>
            <w:tcW w:w="578" w:type="dxa"/>
            <w:tcBorders>
              <w:top w:val="single" w:color="auto" w:sz="4" w:space="0"/>
              <w:left w:val="single" w:color="auto" w:sz="4" w:space="0"/>
              <w:bottom w:val="single" w:color="auto" w:sz="4" w:space="0"/>
              <w:right w:val="single" w:color="auto" w:sz="4" w:space="0"/>
            </w:tcBorders>
            <w:vAlign w:val="center"/>
          </w:tcPr>
          <w:p w14:paraId="20576D69">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0.90</w:t>
            </w:r>
          </w:p>
        </w:tc>
        <w:tc>
          <w:tcPr>
            <w:tcW w:w="545" w:type="dxa"/>
            <w:tcBorders>
              <w:top w:val="single" w:color="auto" w:sz="4" w:space="0"/>
              <w:left w:val="single" w:color="auto" w:sz="4" w:space="0"/>
              <w:bottom w:val="single" w:color="auto" w:sz="4" w:space="0"/>
              <w:right w:val="single" w:color="auto" w:sz="4" w:space="0"/>
            </w:tcBorders>
            <w:vAlign w:val="center"/>
          </w:tcPr>
          <w:p w14:paraId="4BB1A42B">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30229</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0CD9A415">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福利费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08E4428D">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5.35</w:t>
            </w:r>
          </w:p>
        </w:tc>
        <w:tc>
          <w:tcPr>
            <w:tcW w:w="546" w:type="dxa"/>
            <w:tcBorders>
              <w:top w:val="single" w:color="auto" w:sz="4" w:space="0"/>
              <w:left w:val="single" w:color="auto" w:sz="4" w:space="0"/>
              <w:bottom w:val="single" w:color="auto" w:sz="4" w:space="0"/>
              <w:right w:val="single" w:color="auto" w:sz="4" w:space="0"/>
            </w:tcBorders>
            <w:vAlign w:val="center"/>
          </w:tcPr>
          <w:p w14:paraId="57145B22">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31204</w:t>
            </w:r>
          </w:p>
        </w:tc>
        <w:tc>
          <w:tcPr>
            <w:tcW w:w="2588" w:type="dxa"/>
            <w:tcBorders>
              <w:top w:val="single" w:color="auto" w:sz="4" w:space="0"/>
              <w:left w:val="single" w:color="auto" w:sz="4" w:space="0"/>
              <w:bottom w:val="single" w:color="auto" w:sz="4" w:space="0"/>
              <w:right w:val="single" w:color="auto" w:sz="4" w:space="0"/>
            </w:tcBorders>
            <w:vAlign w:val="center"/>
          </w:tcPr>
          <w:p w14:paraId="53B52216">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费用补贴</w:t>
            </w:r>
          </w:p>
        </w:tc>
        <w:tc>
          <w:tcPr>
            <w:tcW w:w="513" w:type="dxa"/>
            <w:tcBorders>
              <w:top w:val="single" w:color="auto" w:sz="4" w:space="0"/>
              <w:left w:val="single" w:color="auto" w:sz="4" w:space="0"/>
              <w:bottom w:val="single" w:color="auto" w:sz="4" w:space="0"/>
              <w:right w:val="single" w:color="auto" w:sz="4" w:space="0"/>
            </w:tcBorders>
            <w:vAlign w:val="center"/>
          </w:tcPr>
          <w:p w14:paraId="70058079">
            <w:pPr>
              <w:jc w:val="right"/>
              <w:rPr>
                <w:rFonts w:hint="default" w:ascii="Times New Roman" w:hAnsi="Times New Roman" w:eastAsia="宋体" w:cs="Times New Roman"/>
                <w:i w:val="0"/>
                <w:iCs w:val="0"/>
                <w:color w:val="000000"/>
                <w:sz w:val="18"/>
                <w:szCs w:val="18"/>
                <w:highlight w:val="none"/>
                <w:u w:val="none"/>
              </w:rPr>
            </w:pPr>
          </w:p>
        </w:tc>
      </w:tr>
      <w:tr w14:paraId="185F6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28499CE4">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30310</w:t>
            </w:r>
          </w:p>
        </w:tc>
        <w:tc>
          <w:tcPr>
            <w:tcW w:w="2060" w:type="dxa"/>
            <w:tcBorders>
              <w:top w:val="single" w:color="auto" w:sz="4" w:space="0"/>
              <w:left w:val="single" w:color="auto" w:sz="4" w:space="0"/>
              <w:bottom w:val="single" w:color="auto" w:sz="4" w:space="0"/>
              <w:right w:val="single" w:color="auto" w:sz="4" w:space="0"/>
            </w:tcBorders>
            <w:vAlign w:val="center"/>
          </w:tcPr>
          <w:p w14:paraId="2C901F4E">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个人农业生产补贴</w:t>
            </w:r>
          </w:p>
        </w:tc>
        <w:tc>
          <w:tcPr>
            <w:tcW w:w="578" w:type="dxa"/>
            <w:tcBorders>
              <w:top w:val="single" w:color="auto" w:sz="4" w:space="0"/>
              <w:left w:val="single" w:color="auto" w:sz="4" w:space="0"/>
              <w:bottom w:val="single" w:color="auto" w:sz="4" w:space="0"/>
              <w:right w:val="single" w:color="auto" w:sz="4" w:space="0"/>
            </w:tcBorders>
            <w:vAlign w:val="center"/>
          </w:tcPr>
          <w:p w14:paraId="7C039E15">
            <w:pPr>
              <w:jc w:val="right"/>
              <w:rPr>
                <w:rFonts w:hint="default" w:ascii="Times New Roman" w:hAnsi="Times New Roman" w:eastAsia="宋体" w:cs="Times New Roman"/>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3E867DED">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30231</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49A267D3">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公务用车运行维护费</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1DFD36BD">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7.60</w:t>
            </w:r>
          </w:p>
        </w:tc>
        <w:tc>
          <w:tcPr>
            <w:tcW w:w="546" w:type="dxa"/>
            <w:tcBorders>
              <w:top w:val="single" w:color="auto" w:sz="4" w:space="0"/>
              <w:left w:val="single" w:color="auto" w:sz="4" w:space="0"/>
              <w:bottom w:val="single" w:color="auto" w:sz="4" w:space="0"/>
              <w:right w:val="single" w:color="auto" w:sz="4" w:space="0"/>
            </w:tcBorders>
            <w:vAlign w:val="center"/>
          </w:tcPr>
          <w:p w14:paraId="74EC5D00">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31205</w:t>
            </w:r>
          </w:p>
        </w:tc>
        <w:tc>
          <w:tcPr>
            <w:tcW w:w="2588" w:type="dxa"/>
            <w:tcBorders>
              <w:top w:val="single" w:color="auto" w:sz="4" w:space="0"/>
              <w:left w:val="single" w:color="auto" w:sz="4" w:space="0"/>
              <w:bottom w:val="single" w:color="auto" w:sz="4" w:space="0"/>
              <w:right w:val="single" w:color="auto" w:sz="4" w:space="0"/>
            </w:tcBorders>
            <w:vAlign w:val="center"/>
          </w:tcPr>
          <w:p w14:paraId="6B2FF244">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利息补贴</w:t>
            </w:r>
          </w:p>
        </w:tc>
        <w:tc>
          <w:tcPr>
            <w:tcW w:w="513" w:type="dxa"/>
            <w:tcBorders>
              <w:top w:val="single" w:color="auto" w:sz="4" w:space="0"/>
              <w:left w:val="single" w:color="auto" w:sz="4" w:space="0"/>
              <w:bottom w:val="single" w:color="auto" w:sz="4" w:space="0"/>
              <w:right w:val="single" w:color="auto" w:sz="4" w:space="0"/>
            </w:tcBorders>
            <w:vAlign w:val="center"/>
          </w:tcPr>
          <w:p w14:paraId="0DF8D558">
            <w:pPr>
              <w:jc w:val="right"/>
              <w:rPr>
                <w:rFonts w:hint="default" w:ascii="Times New Roman" w:hAnsi="Times New Roman" w:eastAsia="宋体" w:cs="Times New Roman"/>
                <w:i w:val="0"/>
                <w:iCs w:val="0"/>
                <w:color w:val="000000"/>
                <w:sz w:val="18"/>
                <w:szCs w:val="18"/>
                <w:highlight w:val="none"/>
                <w:u w:val="none"/>
              </w:rPr>
            </w:pPr>
          </w:p>
        </w:tc>
      </w:tr>
      <w:tr w14:paraId="0FD2C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5D28BB9A">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30311</w:t>
            </w:r>
          </w:p>
        </w:tc>
        <w:tc>
          <w:tcPr>
            <w:tcW w:w="2060" w:type="dxa"/>
            <w:tcBorders>
              <w:top w:val="single" w:color="auto" w:sz="4" w:space="0"/>
              <w:left w:val="single" w:color="auto" w:sz="4" w:space="0"/>
              <w:bottom w:val="single" w:color="auto" w:sz="4" w:space="0"/>
              <w:right w:val="single" w:color="auto" w:sz="4" w:space="0"/>
            </w:tcBorders>
            <w:vAlign w:val="center"/>
          </w:tcPr>
          <w:p w14:paraId="6F3EBBD3">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代缴社会保险费</w:t>
            </w:r>
          </w:p>
        </w:tc>
        <w:tc>
          <w:tcPr>
            <w:tcW w:w="578" w:type="dxa"/>
            <w:tcBorders>
              <w:top w:val="single" w:color="auto" w:sz="4" w:space="0"/>
              <w:left w:val="single" w:color="auto" w:sz="4" w:space="0"/>
              <w:bottom w:val="single" w:color="auto" w:sz="4" w:space="0"/>
              <w:right w:val="single" w:color="auto" w:sz="4" w:space="0"/>
            </w:tcBorders>
            <w:vAlign w:val="center"/>
          </w:tcPr>
          <w:p w14:paraId="51613F04">
            <w:pPr>
              <w:jc w:val="right"/>
              <w:rPr>
                <w:rFonts w:hint="default" w:ascii="Times New Roman" w:hAnsi="Times New Roman" w:eastAsia="宋体" w:cs="Times New Roman"/>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074AB6F7">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30239</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62C29263">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其他交通费用</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6245FA05">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16.06</w:t>
            </w:r>
          </w:p>
        </w:tc>
        <w:tc>
          <w:tcPr>
            <w:tcW w:w="546" w:type="dxa"/>
            <w:tcBorders>
              <w:top w:val="single" w:color="auto" w:sz="4" w:space="0"/>
              <w:left w:val="single" w:color="auto" w:sz="4" w:space="0"/>
              <w:bottom w:val="single" w:color="auto" w:sz="4" w:space="0"/>
              <w:right w:val="single" w:color="auto" w:sz="4" w:space="0"/>
            </w:tcBorders>
            <w:vAlign w:val="center"/>
          </w:tcPr>
          <w:p w14:paraId="781FC92A">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31299</w:t>
            </w:r>
          </w:p>
        </w:tc>
        <w:tc>
          <w:tcPr>
            <w:tcW w:w="2588" w:type="dxa"/>
            <w:tcBorders>
              <w:top w:val="single" w:color="auto" w:sz="4" w:space="0"/>
              <w:left w:val="single" w:color="auto" w:sz="4" w:space="0"/>
              <w:bottom w:val="single" w:color="auto" w:sz="4" w:space="0"/>
              <w:right w:val="single" w:color="auto" w:sz="4" w:space="0"/>
            </w:tcBorders>
            <w:vAlign w:val="center"/>
          </w:tcPr>
          <w:p w14:paraId="4F55ACDB">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其他对企业补助</w:t>
            </w:r>
          </w:p>
        </w:tc>
        <w:tc>
          <w:tcPr>
            <w:tcW w:w="513" w:type="dxa"/>
            <w:tcBorders>
              <w:top w:val="single" w:color="auto" w:sz="4" w:space="0"/>
              <w:left w:val="single" w:color="auto" w:sz="4" w:space="0"/>
              <w:bottom w:val="single" w:color="auto" w:sz="4" w:space="0"/>
              <w:right w:val="single" w:color="auto" w:sz="4" w:space="0"/>
            </w:tcBorders>
            <w:vAlign w:val="center"/>
          </w:tcPr>
          <w:p w14:paraId="6D1BDBC4">
            <w:pPr>
              <w:jc w:val="right"/>
              <w:rPr>
                <w:rFonts w:hint="default" w:ascii="Times New Roman" w:hAnsi="Times New Roman" w:eastAsia="宋体" w:cs="Times New Roman"/>
                <w:i w:val="0"/>
                <w:iCs w:val="0"/>
                <w:color w:val="000000"/>
                <w:sz w:val="18"/>
                <w:szCs w:val="18"/>
                <w:highlight w:val="none"/>
                <w:u w:val="none"/>
              </w:rPr>
            </w:pPr>
          </w:p>
        </w:tc>
      </w:tr>
      <w:tr w14:paraId="5F62F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38C7FE39">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30399</w:t>
            </w:r>
          </w:p>
        </w:tc>
        <w:tc>
          <w:tcPr>
            <w:tcW w:w="2060" w:type="dxa"/>
            <w:tcBorders>
              <w:top w:val="single" w:color="auto" w:sz="4" w:space="0"/>
              <w:left w:val="single" w:color="auto" w:sz="4" w:space="0"/>
              <w:bottom w:val="single" w:color="auto" w:sz="4" w:space="0"/>
              <w:right w:val="single" w:color="auto" w:sz="4" w:space="0"/>
            </w:tcBorders>
            <w:vAlign w:val="center"/>
          </w:tcPr>
          <w:p w14:paraId="152D53F1">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其他对个人和家庭的补助</w:t>
            </w:r>
          </w:p>
        </w:tc>
        <w:tc>
          <w:tcPr>
            <w:tcW w:w="578" w:type="dxa"/>
            <w:tcBorders>
              <w:top w:val="single" w:color="auto" w:sz="4" w:space="0"/>
              <w:left w:val="single" w:color="auto" w:sz="4" w:space="0"/>
              <w:bottom w:val="single" w:color="auto" w:sz="4" w:space="0"/>
              <w:right w:val="single" w:color="auto" w:sz="4" w:space="0"/>
            </w:tcBorders>
            <w:vAlign w:val="center"/>
          </w:tcPr>
          <w:p w14:paraId="11B2F541">
            <w:pPr>
              <w:jc w:val="right"/>
              <w:rPr>
                <w:rFonts w:hint="default" w:ascii="Times New Roman" w:hAnsi="Times New Roman" w:eastAsia="宋体" w:cs="Times New Roman"/>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4C518478">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30240</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23A1C50C">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税金及附加费用</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21C24B16">
            <w:pPr>
              <w:jc w:val="righ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788855B7">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399</w:t>
            </w:r>
          </w:p>
        </w:tc>
        <w:tc>
          <w:tcPr>
            <w:tcW w:w="2588" w:type="dxa"/>
            <w:tcBorders>
              <w:top w:val="single" w:color="auto" w:sz="4" w:space="0"/>
              <w:left w:val="single" w:color="auto" w:sz="4" w:space="0"/>
              <w:bottom w:val="single" w:color="auto" w:sz="4" w:space="0"/>
              <w:right w:val="single" w:color="auto" w:sz="4" w:space="0"/>
            </w:tcBorders>
            <w:vAlign w:val="center"/>
          </w:tcPr>
          <w:p w14:paraId="1BCD8D81">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其他支出</w:t>
            </w:r>
          </w:p>
        </w:tc>
        <w:tc>
          <w:tcPr>
            <w:tcW w:w="513" w:type="dxa"/>
            <w:tcBorders>
              <w:top w:val="single" w:color="auto" w:sz="4" w:space="0"/>
              <w:left w:val="single" w:color="auto" w:sz="4" w:space="0"/>
              <w:bottom w:val="single" w:color="auto" w:sz="4" w:space="0"/>
              <w:right w:val="single" w:color="auto" w:sz="4" w:space="0"/>
            </w:tcBorders>
            <w:vAlign w:val="center"/>
          </w:tcPr>
          <w:p w14:paraId="626498A2">
            <w:pPr>
              <w:jc w:val="right"/>
              <w:rPr>
                <w:rFonts w:hint="default" w:ascii="Times New Roman" w:hAnsi="Times New Roman" w:eastAsia="宋体" w:cs="Times New Roman"/>
                <w:i w:val="0"/>
                <w:iCs w:val="0"/>
                <w:color w:val="000000"/>
                <w:sz w:val="18"/>
                <w:szCs w:val="18"/>
                <w:highlight w:val="none"/>
                <w:u w:val="none"/>
              </w:rPr>
            </w:pPr>
          </w:p>
        </w:tc>
      </w:tr>
      <w:tr w14:paraId="008F7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45D71B66">
            <w:pPr>
              <w:jc w:val="center"/>
              <w:rPr>
                <w:rFonts w:hint="eastAsia" w:ascii="宋体" w:hAnsi="宋体" w:eastAsia="宋体" w:cs="宋体"/>
                <w:i w:val="0"/>
                <w:iCs w:val="0"/>
                <w:color w:val="000000"/>
                <w:sz w:val="18"/>
                <w:szCs w:val="18"/>
                <w:highlight w:val="none"/>
                <w:u w:val="none"/>
              </w:rPr>
            </w:pPr>
          </w:p>
        </w:tc>
        <w:tc>
          <w:tcPr>
            <w:tcW w:w="2060" w:type="dxa"/>
            <w:tcBorders>
              <w:top w:val="single" w:color="auto" w:sz="4" w:space="0"/>
              <w:left w:val="single" w:color="auto" w:sz="4" w:space="0"/>
              <w:bottom w:val="single" w:color="auto" w:sz="4" w:space="0"/>
              <w:right w:val="single" w:color="auto" w:sz="4" w:space="0"/>
            </w:tcBorders>
            <w:vAlign w:val="center"/>
          </w:tcPr>
          <w:p w14:paraId="2DB47895">
            <w:pPr>
              <w:jc w:val="left"/>
              <w:rPr>
                <w:rFonts w:hint="eastAsia" w:ascii="宋体" w:hAnsi="宋体" w:eastAsia="宋体" w:cs="宋体"/>
                <w:i w:val="0"/>
                <w:iCs w:val="0"/>
                <w:color w:val="000000"/>
                <w:sz w:val="18"/>
                <w:szCs w:val="18"/>
                <w:highlight w:val="none"/>
                <w:u w:val="none"/>
              </w:rPr>
            </w:pPr>
          </w:p>
        </w:tc>
        <w:tc>
          <w:tcPr>
            <w:tcW w:w="578" w:type="dxa"/>
            <w:tcBorders>
              <w:top w:val="single" w:color="auto" w:sz="4" w:space="0"/>
              <w:left w:val="single" w:color="auto" w:sz="4" w:space="0"/>
              <w:bottom w:val="single" w:color="auto" w:sz="4" w:space="0"/>
              <w:right w:val="single" w:color="auto" w:sz="4" w:space="0"/>
            </w:tcBorders>
            <w:vAlign w:val="center"/>
          </w:tcPr>
          <w:p w14:paraId="5477F612">
            <w:pPr>
              <w:jc w:val="left"/>
              <w:rPr>
                <w:rFonts w:hint="default" w:ascii="Times New Roman" w:hAnsi="Times New Roman" w:eastAsia="宋体" w:cs="Times New Roman"/>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17826CE3">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30299</w:t>
            </w: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4A14FB66">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其他商品和服务支出</w:t>
            </w: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4230C303">
            <w:pPr>
              <w:jc w:val="right"/>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sz w:val="18"/>
                <w:szCs w:val="18"/>
                <w:highlight w:val="none"/>
              </w:rPr>
              <w:t>2.29</w:t>
            </w:r>
          </w:p>
        </w:tc>
        <w:tc>
          <w:tcPr>
            <w:tcW w:w="546" w:type="dxa"/>
            <w:tcBorders>
              <w:top w:val="single" w:color="auto" w:sz="4" w:space="0"/>
              <w:left w:val="single" w:color="auto" w:sz="4" w:space="0"/>
              <w:bottom w:val="single" w:color="auto" w:sz="4" w:space="0"/>
              <w:right w:val="single" w:color="auto" w:sz="4" w:space="0"/>
            </w:tcBorders>
            <w:vAlign w:val="center"/>
          </w:tcPr>
          <w:p w14:paraId="31A048B8">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39907</w:t>
            </w:r>
          </w:p>
        </w:tc>
        <w:tc>
          <w:tcPr>
            <w:tcW w:w="2588" w:type="dxa"/>
            <w:tcBorders>
              <w:top w:val="single" w:color="auto" w:sz="4" w:space="0"/>
              <w:left w:val="single" w:color="auto" w:sz="4" w:space="0"/>
              <w:bottom w:val="single" w:color="auto" w:sz="4" w:space="0"/>
              <w:right w:val="single" w:color="auto" w:sz="4" w:space="0"/>
            </w:tcBorders>
            <w:vAlign w:val="center"/>
          </w:tcPr>
          <w:p w14:paraId="6711EB6E">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国家赔偿费用支出</w:t>
            </w:r>
          </w:p>
        </w:tc>
        <w:tc>
          <w:tcPr>
            <w:tcW w:w="513" w:type="dxa"/>
            <w:tcBorders>
              <w:top w:val="single" w:color="auto" w:sz="4" w:space="0"/>
              <w:left w:val="single" w:color="auto" w:sz="4" w:space="0"/>
              <w:bottom w:val="single" w:color="auto" w:sz="4" w:space="0"/>
              <w:right w:val="single" w:color="auto" w:sz="4" w:space="0"/>
            </w:tcBorders>
            <w:vAlign w:val="center"/>
          </w:tcPr>
          <w:p w14:paraId="73A2D542">
            <w:pPr>
              <w:jc w:val="right"/>
              <w:rPr>
                <w:rFonts w:hint="default" w:ascii="Times New Roman" w:hAnsi="Times New Roman" w:eastAsia="宋体" w:cs="Times New Roman"/>
                <w:i w:val="0"/>
                <w:iCs w:val="0"/>
                <w:color w:val="000000"/>
                <w:sz w:val="18"/>
                <w:szCs w:val="18"/>
                <w:highlight w:val="none"/>
                <w:u w:val="none"/>
              </w:rPr>
            </w:pPr>
          </w:p>
        </w:tc>
      </w:tr>
      <w:tr w14:paraId="2F6FD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0BECBE54">
            <w:pPr>
              <w:jc w:val="center"/>
              <w:rPr>
                <w:rFonts w:hint="eastAsia" w:ascii="宋体" w:hAnsi="宋体" w:eastAsia="宋体" w:cs="宋体"/>
                <w:i w:val="0"/>
                <w:iCs w:val="0"/>
                <w:color w:val="000000"/>
                <w:sz w:val="18"/>
                <w:szCs w:val="18"/>
                <w:highlight w:val="none"/>
                <w:u w:val="none"/>
              </w:rPr>
            </w:pPr>
          </w:p>
        </w:tc>
        <w:tc>
          <w:tcPr>
            <w:tcW w:w="2060" w:type="dxa"/>
            <w:tcBorders>
              <w:top w:val="single" w:color="auto" w:sz="4" w:space="0"/>
              <w:left w:val="single" w:color="auto" w:sz="4" w:space="0"/>
              <w:bottom w:val="single" w:color="auto" w:sz="4" w:space="0"/>
              <w:right w:val="single" w:color="auto" w:sz="4" w:space="0"/>
            </w:tcBorders>
            <w:vAlign w:val="center"/>
          </w:tcPr>
          <w:p w14:paraId="05D30DD1">
            <w:pPr>
              <w:jc w:val="left"/>
              <w:rPr>
                <w:rFonts w:hint="eastAsia" w:ascii="宋体" w:hAnsi="宋体" w:eastAsia="宋体" w:cs="宋体"/>
                <w:i w:val="0"/>
                <w:iCs w:val="0"/>
                <w:color w:val="000000"/>
                <w:sz w:val="18"/>
                <w:szCs w:val="18"/>
                <w:highlight w:val="none"/>
                <w:u w:val="none"/>
              </w:rPr>
            </w:pPr>
          </w:p>
        </w:tc>
        <w:tc>
          <w:tcPr>
            <w:tcW w:w="578" w:type="dxa"/>
            <w:tcBorders>
              <w:top w:val="single" w:color="auto" w:sz="4" w:space="0"/>
              <w:left w:val="single" w:color="auto" w:sz="4" w:space="0"/>
              <w:bottom w:val="single" w:color="auto" w:sz="4" w:space="0"/>
              <w:right w:val="single" w:color="auto" w:sz="4" w:space="0"/>
            </w:tcBorders>
            <w:vAlign w:val="center"/>
          </w:tcPr>
          <w:p w14:paraId="62F05A23">
            <w:pPr>
              <w:jc w:val="left"/>
              <w:rPr>
                <w:rFonts w:hint="eastAsia" w:ascii="宋体" w:hAnsi="宋体" w:eastAsia="宋体" w:cs="宋体"/>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38EB1385">
            <w:pPr>
              <w:jc w:val="left"/>
              <w:rPr>
                <w:rFonts w:hint="eastAsia" w:ascii="宋体" w:hAnsi="宋体" w:eastAsia="宋体" w:cs="宋体"/>
                <w:i w:val="0"/>
                <w:iCs w:val="0"/>
                <w:color w:val="000000"/>
                <w:sz w:val="18"/>
                <w:szCs w:val="18"/>
                <w:highlight w:val="none"/>
                <w:u w:val="none"/>
              </w:rPr>
            </w:pP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08718F98">
            <w:pPr>
              <w:jc w:val="left"/>
              <w:rPr>
                <w:rFonts w:hint="eastAsia" w:ascii="宋体" w:hAnsi="宋体" w:eastAsia="宋体" w:cs="宋体"/>
                <w:i w:val="0"/>
                <w:iCs w:val="0"/>
                <w:color w:val="000000"/>
                <w:sz w:val="18"/>
                <w:szCs w:val="18"/>
                <w:highlight w:val="none"/>
                <w:u w:val="none"/>
              </w:rPr>
            </w:pP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4F6A6A6F">
            <w:pPr>
              <w:jc w:val="lef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2D381348">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39908</w:t>
            </w:r>
          </w:p>
        </w:tc>
        <w:tc>
          <w:tcPr>
            <w:tcW w:w="2588" w:type="dxa"/>
            <w:tcBorders>
              <w:top w:val="single" w:color="auto" w:sz="4" w:space="0"/>
              <w:left w:val="single" w:color="auto" w:sz="4" w:space="0"/>
              <w:bottom w:val="single" w:color="auto" w:sz="4" w:space="0"/>
              <w:right w:val="single" w:color="auto" w:sz="4" w:space="0"/>
            </w:tcBorders>
            <w:vAlign w:val="center"/>
          </w:tcPr>
          <w:p w14:paraId="17C35BC4">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对民间非营利组织和群众性自治组织补贴</w:t>
            </w:r>
          </w:p>
        </w:tc>
        <w:tc>
          <w:tcPr>
            <w:tcW w:w="513" w:type="dxa"/>
            <w:tcBorders>
              <w:top w:val="single" w:color="auto" w:sz="4" w:space="0"/>
              <w:left w:val="single" w:color="auto" w:sz="4" w:space="0"/>
              <w:bottom w:val="single" w:color="auto" w:sz="4" w:space="0"/>
              <w:right w:val="single" w:color="auto" w:sz="4" w:space="0"/>
            </w:tcBorders>
            <w:vAlign w:val="center"/>
          </w:tcPr>
          <w:p w14:paraId="26E13959">
            <w:pPr>
              <w:jc w:val="right"/>
              <w:rPr>
                <w:rFonts w:hint="default" w:ascii="Times New Roman" w:hAnsi="Times New Roman" w:eastAsia="宋体" w:cs="Times New Roman"/>
                <w:i w:val="0"/>
                <w:iCs w:val="0"/>
                <w:color w:val="000000"/>
                <w:sz w:val="18"/>
                <w:szCs w:val="18"/>
                <w:highlight w:val="none"/>
                <w:u w:val="none"/>
              </w:rPr>
            </w:pPr>
          </w:p>
        </w:tc>
      </w:tr>
      <w:tr w14:paraId="0D9A3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59D0860F">
            <w:pPr>
              <w:jc w:val="center"/>
              <w:rPr>
                <w:rFonts w:hint="eastAsia" w:ascii="宋体" w:hAnsi="宋体" w:eastAsia="宋体" w:cs="宋体"/>
                <w:i w:val="0"/>
                <w:iCs w:val="0"/>
                <w:color w:val="000000"/>
                <w:sz w:val="18"/>
                <w:szCs w:val="18"/>
                <w:highlight w:val="none"/>
                <w:u w:val="none"/>
              </w:rPr>
            </w:pPr>
          </w:p>
        </w:tc>
        <w:tc>
          <w:tcPr>
            <w:tcW w:w="2060" w:type="dxa"/>
            <w:tcBorders>
              <w:top w:val="single" w:color="auto" w:sz="4" w:space="0"/>
              <w:left w:val="single" w:color="auto" w:sz="4" w:space="0"/>
              <w:bottom w:val="single" w:color="auto" w:sz="4" w:space="0"/>
              <w:right w:val="single" w:color="auto" w:sz="4" w:space="0"/>
            </w:tcBorders>
            <w:vAlign w:val="center"/>
          </w:tcPr>
          <w:p w14:paraId="5C207049">
            <w:pPr>
              <w:jc w:val="left"/>
              <w:rPr>
                <w:rFonts w:hint="eastAsia" w:ascii="宋体" w:hAnsi="宋体" w:eastAsia="宋体" w:cs="宋体"/>
                <w:i w:val="0"/>
                <w:iCs w:val="0"/>
                <w:color w:val="000000"/>
                <w:sz w:val="18"/>
                <w:szCs w:val="18"/>
                <w:highlight w:val="none"/>
                <w:u w:val="none"/>
              </w:rPr>
            </w:pPr>
          </w:p>
        </w:tc>
        <w:tc>
          <w:tcPr>
            <w:tcW w:w="578" w:type="dxa"/>
            <w:tcBorders>
              <w:top w:val="single" w:color="auto" w:sz="4" w:space="0"/>
              <w:left w:val="single" w:color="auto" w:sz="4" w:space="0"/>
              <w:bottom w:val="single" w:color="auto" w:sz="4" w:space="0"/>
              <w:right w:val="single" w:color="auto" w:sz="4" w:space="0"/>
            </w:tcBorders>
            <w:vAlign w:val="center"/>
          </w:tcPr>
          <w:p w14:paraId="46D7215C">
            <w:pPr>
              <w:jc w:val="left"/>
              <w:rPr>
                <w:rFonts w:hint="eastAsia" w:ascii="宋体" w:hAnsi="宋体" w:eastAsia="宋体" w:cs="宋体"/>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0160177C">
            <w:pPr>
              <w:jc w:val="left"/>
              <w:rPr>
                <w:rFonts w:hint="eastAsia" w:ascii="宋体" w:hAnsi="宋体" w:eastAsia="宋体" w:cs="宋体"/>
                <w:i w:val="0"/>
                <w:iCs w:val="0"/>
                <w:color w:val="000000"/>
                <w:sz w:val="18"/>
                <w:szCs w:val="18"/>
                <w:highlight w:val="none"/>
                <w:u w:val="none"/>
              </w:rPr>
            </w:pP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7E7B0963">
            <w:pPr>
              <w:jc w:val="left"/>
              <w:rPr>
                <w:rFonts w:hint="eastAsia" w:ascii="宋体" w:hAnsi="宋体" w:eastAsia="宋体" w:cs="宋体"/>
                <w:i w:val="0"/>
                <w:iCs w:val="0"/>
                <w:color w:val="000000"/>
                <w:sz w:val="18"/>
                <w:szCs w:val="18"/>
                <w:highlight w:val="none"/>
                <w:u w:val="none"/>
              </w:rPr>
            </w:pP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7F803AA5">
            <w:pPr>
              <w:jc w:val="lef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628D0D80">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39909</w:t>
            </w:r>
          </w:p>
        </w:tc>
        <w:tc>
          <w:tcPr>
            <w:tcW w:w="2588" w:type="dxa"/>
            <w:tcBorders>
              <w:top w:val="single" w:color="auto" w:sz="4" w:space="0"/>
              <w:left w:val="single" w:color="auto" w:sz="4" w:space="0"/>
              <w:bottom w:val="single" w:color="auto" w:sz="4" w:space="0"/>
              <w:right w:val="single" w:color="auto" w:sz="4" w:space="0"/>
            </w:tcBorders>
            <w:vAlign w:val="center"/>
          </w:tcPr>
          <w:p w14:paraId="0B727EDA">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经常性赠与</w:t>
            </w:r>
          </w:p>
        </w:tc>
        <w:tc>
          <w:tcPr>
            <w:tcW w:w="513" w:type="dxa"/>
            <w:tcBorders>
              <w:top w:val="single" w:color="auto" w:sz="4" w:space="0"/>
              <w:left w:val="single" w:color="auto" w:sz="4" w:space="0"/>
              <w:bottom w:val="single" w:color="auto" w:sz="4" w:space="0"/>
              <w:right w:val="single" w:color="auto" w:sz="4" w:space="0"/>
            </w:tcBorders>
            <w:vAlign w:val="center"/>
          </w:tcPr>
          <w:p w14:paraId="33F84EB8">
            <w:pPr>
              <w:jc w:val="right"/>
              <w:rPr>
                <w:rFonts w:hint="default" w:ascii="Times New Roman" w:hAnsi="Times New Roman" w:eastAsia="宋体" w:cs="Times New Roman"/>
                <w:i w:val="0"/>
                <w:iCs w:val="0"/>
                <w:color w:val="000000"/>
                <w:sz w:val="18"/>
                <w:szCs w:val="18"/>
                <w:highlight w:val="none"/>
                <w:u w:val="none"/>
              </w:rPr>
            </w:pPr>
          </w:p>
        </w:tc>
      </w:tr>
      <w:tr w14:paraId="39159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3CA55694">
            <w:pPr>
              <w:jc w:val="center"/>
              <w:rPr>
                <w:rFonts w:hint="eastAsia" w:ascii="宋体" w:hAnsi="宋体" w:eastAsia="宋体" w:cs="宋体"/>
                <w:i w:val="0"/>
                <w:iCs w:val="0"/>
                <w:color w:val="000000"/>
                <w:sz w:val="18"/>
                <w:szCs w:val="18"/>
                <w:highlight w:val="none"/>
                <w:u w:val="none"/>
              </w:rPr>
            </w:pPr>
          </w:p>
        </w:tc>
        <w:tc>
          <w:tcPr>
            <w:tcW w:w="2060" w:type="dxa"/>
            <w:tcBorders>
              <w:top w:val="single" w:color="auto" w:sz="4" w:space="0"/>
              <w:left w:val="single" w:color="auto" w:sz="4" w:space="0"/>
              <w:bottom w:val="single" w:color="auto" w:sz="4" w:space="0"/>
              <w:right w:val="single" w:color="auto" w:sz="4" w:space="0"/>
            </w:tcBorders>
            <w:vAlign w:val="center"/>
          </w:tcPr>
          <w:p w14:paraId="2FD283AF">
            <w:pPr>
              <w:jc w:val="left"/>
              <w:rPr>
                <w:rFonts w:hint="eastAsia" w:ascii="宋体" w:hAnsi="宋体" w:eastAsia="宋体" w:cs="宋体"/>
                <w:i w:val="0"/>
                <w:iCs w:val="0"/>
                <w:color w:val="000000"/>
                <w:sz w:val="18"/>
                <w:szCs w:val="18"/>
                <w:highlight w:val="none"/>
                <w:u w:val="none"/>
              </w:rPr>
            </w:pPr>
          </w:p>
        </w:tc>
        <w:tc>
          <w:tcPr>
            <w:tcW w:w="578" w:type="dxa"/>
            <w:tcBorders>
              <w:top w:val="single" w:color="auto" w:sz="4" w:space="0"/>
              <w:left w:val="single" w:color="auto" w:sz="4" w:space="0"/>
              <w:bottom w:val="single" w:color="auto" w:sz="4" w:space="0"/>
              <w:right w:val="single" w:color="auto" w:sz="4" w:space="0"/>
            </w:tcBorders>
            <w:vAlign w:val="center"/>
          </w:tcPr>
          <w:p w14:paraId="78F4AF62">
            <w:pPr>
              <w:jc w:val="left"/>
              <w:rPr>
                <w:rFonts w:hint="eastAsia" w:ascii="宋体" w:hAnsi="宋体" w:eastAsia="宋体" w:cs="宋体"/>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0BDFA0FF">
            <w:pPr>
              <w:jc w:val="left"/>
              <w:rPr>
                <w:rFonts w:hint="eastAsia" w:ascii="宋体" w:hAnsi="宋体" w:eastAsia="宋体" w:cs="宋体"/>
                <w:i w:val="0"/>
                <w:iCs w:val="0"/>
                <w:color w:val="000000"/>
                <w:sz w:val="18"/>
                <w:szCs w:val="18"/>
                <w:highlight w:val="none"/>
                <w:u w:val="none"/>
              </w:rPr>
            </w:pP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79FEB58A">
            <w:pPr>
              <w:jc w:val="left"/>
              <w:rPr>
                <w:rFonts w:hint="eastAsia" w:ascii="宋体" w:hAnsi="宋体" w:eastAsia="宋体" w:cs="宋体"/>
                <w:i w:val="0"/>
                <w:iCs w:val="0"/>
                <w:color w:val="000000"/>
                <w:sz w:val="18"/>
                <w:szCs w:val="18"/>
                <w:highlight w:val="none"/>
                <w:u w:val="none"/>
              </w:rPr>
            </w:pP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32CBAA03">
            <w:pPr>
              <w:jc w:val="lef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0DF2D13A">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39910</w:t>
            </w:r>
          </w:p>
        </w:tc>
        <w:tc>
          <w:tcPr>
            <w:tcW w:w="2588" w:type="dxa"/>
            <w:tcBorders>
              <w:top w:val="single" w:color="auto" w:sz="4" w:space="0"/>
              <w:left w:val="single" w:color="auto" w:sz="4" w:space="0"/>
              <w:bottom w:val="single" w:color="auto" w:sz="4" w:space="0"/>
              <w:right w:val="single" w:color="auto" w:sz="4" w:space="0"/>
            </w:tcBorders>
            <w:vAlign w:val="center"/>
          </w:tcPr>
          <w:p w14:paraId="4A49CAED">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资本性赠与</w:t>
            </w:r>
          </w:p>
        </w:tc>
        <w:tc>
          <w:tcPr>
            <w:tcW w:w="513" w:type="dxa"/>
            <w:tcBorders>
              <w:top w:val="single" w:color="auto" w:sz="4" w:space="0"/>
              <w:left w:val="single" w:color="auto" w:sz="4" w:space="0"/>
              <w:bottom w:val="single" w:color="auto" w:sz="4" w:space="0"/>
              <w:right w:val="single" w:color="auto" w:sz="4" w:space="0"/>
            </w:tcBorders>
            <w:vAlign w:val="center"/>
          </w:tcPr>
          <w:p w14:paraId="79D7E27D">
            <w:pPr>
              <w:jc w:val="right"/>
              <w:rPr>
                <w:rFonts w:hint="default" w:ascii="Times New Roman" w:hAnsi="Times New Roman" w:eastAsia="宋体" w:cs="Times New Roman"/>
                <w:i w:val="0"/>
                <w:iCs w:val="0"/>
                <w:color w:val="000000"/>
                <w:sz w:val="18"/>
                <w:szCs w:val="18"/>
                <w:highlight w:val="none"/>
                <w:u w:val="none"/>
              </w:rPr>
            </w:pPr>
          </w:p>
        </w:tc>
      </w:tr>
      <w:tr w14:paraId="58C81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45" w:type="dxa"/>
            <w:tcBorders>
              <w:top w:val="single" w:color="auto" w:sz="4" w:space="0"/>
              <w:left w:val="single" w:color="auto" w:sz="4" w:space="0"/>
              <w:bottom w:val="single" w:color="auto" w:sz="4" w:space="0"/>
              <w:right w:val="single" w:color="auto" w:sz="4" w:space="0"/>
            </w:tcBorders>
            <w:vAlign w:val="center"/>
          </w:tcPr>
          <w:p w14:paraId="5D9853B3">
            <w:pPr>
              <w:jc w:val="center"/>
              <w:rPr>
                <w:rFonts w:hint="eastAsia" w:ascii="宋体" w:hAnsi="宋体" w:eastAsia="宋体" w:cs="宋体"/>
                <w:i w:val="0"/>
                <w:iCs w:val="0"/>
                <w:color w:val="000000"/>
                <w:sz w:val="18"/>
                <w:szCs w:val="18"/>
                <w:highlight w:val="none"/>
                <w:u w:val="none"/>
              </w:rPr>
            </w:pPr>
          </w:p>
        </w:tc>
        <w:tc>
          <w:tcPr>
            <w:tcW w:w="2060" w:type="dxa"/>
            <w:tcBorders>
              <w:top w:val="single" w:color="auto" w:sz="4" w:space="0"/>
              <w:left w:val="single" w:color="auto" w:sz="4" w:space="0"/>
              <w:bottom w:val="single" w:color="auto" w:sz="4" w:space="0"/>
              <w:right w:val="single" w:color="auto" w:sz="4" w:space="0"/>
            </w:tcBorders>
            <w:vAlign w:val="center"/>
          </w:tcPr>
          <w:p w14:paraId="2A4A1E20">
            <w:pPr>
              <w:jc w:val="left"/>
              <w:rPr>
                <w:rFonts w:hint="eastAsia" w:ascii="宋体" w:hAnsi="宋体" w:eastAsia="宋体" w:cs="宋体"/>
                <w:i w:val="0"/>
                <w:iCs w:val="0"/>
                <w:color w:val="000000"/>
                <w:sz w:val="18"/>
                <w:szCs w:val="18"/>
                <w:highlight w:val="none"/>
                <w:u w:val="none"/>
              </w:rPr>
            </w:pPr>
          </w:p>
        </w:tc>
        <w:tc>
          <w:tcPr>
            <w:tcW w:w="578" w:type="dxa"/>
            <w:tcBorders>
              <w:top w:val="single" w:color="auto" w:sz="4" w:space="0"/>
              <w:left w:val="single" w:color="auto" w:sz="4" w:space="0"/>
              <w:bottom w:val="single" w:color="auto" w:sz="4" w:space="0"/>
              <w:right w:val="single" w:color="auto" w:sz="4" w:space="0"/>
            </w:tcBorders>
            <w:vAlign w:val="center"/>
          </w:tcPr>
          <w:p w14:paraId="55A0332A">
            <w:pPr>
              <w:jc w:val="left"/>
              <w:rPr>
                <w:rFonts w:hint="eastAsia" w:ascii="宋体" w:hAnsi="宋体" w:eastAsia="宋体" w:cs="宋体"/>
                <w:i w:val="0"/>
                <w:iCs w:val="0"/>
                <w:color w:val="000000"/>
                <w:sz w:val="18"/>
                <w:szCs w:val="18"/>
                <w:highlight w:val="none"/>
                <w:u w:val="none"/>
              </w:rPr>
            </w:pPr>
          </w:p>
        </w:tc>
        <w:tc>
          <w:tcPr>
            <w:tcW w:w="545" w:type="dxa"/>
            <w:tcBorders>
              <w:top w:val="single" w:color="auto" w:sz="4" w:space="0"/>
              <w:left w:val="single" w:color="auto" w:sz="4" w:space="0"/>
              <w:bottom w:val="single" w:color="auto" w:sz="4" w:space="0"/>
              <w:right w:val="single" w:color="auto" w:sz="4" w:space="0"/>
            </w:tcBorders>
            <w:vAlign w:val="center"/>
          </w:tcPr>
          <w:p w14:paraId="3663B69E">
            <w:pPr>
              <w:jc w:val="left"/>
              <w:rPr>
                <w:rFonts w:hint="eastAsia" w:ascii="宋体" w:hAnsi="宋体" w:eastAsia="宋体" w:cs="宋体"/>
                <w:i w:val="0"/>
                <w:iCs w:val="0"/>
                <w:color w:val="000000"/>
                <w:sz w:val="18"/>
                <w:szCs w:val="18"/>
                <w:highlight w:val="none"/>
                <w:u w:val="none"/>
              </w:rPr>
            </w:pPr>
          </w:p>
        </w:tc>
        <w:tc>
          <w:tcPr>
            <w:tcW w:w="1401" w:type="dxa"/>
            <w:gridSpan w:val="2"/>
            <w:tcBorders>
              <w:top w:val="single" w:color="auto" w:sz="4" w:space="0"/>
              <w:left w:val="single" w:color="auto" w:sz="4" w:space="0"/>
              <w:bottom w:val="single" w:color="auto" w:sz="4" w:space="0"/>
              <w:right w:val="single" w:color="auto" w:sz="4" w:space="0"/>
            </w:tcBorders>
            <w:vAlign w:val="center"/>
          </w:tcPr>
          <w:p w14:paraId="0CBF39DE">
            <w:pPr>
              <w:jc w:val="left"/>
              <w:rPr>
                <w:rFonts w:hint="eastAsia" w:ascii="宋体" w:hAnsi="宋体" w:eastAsia="宋体" w:cs="宋体"/>
                <w:i w:val="0"/>
                <w:iCs w:val="0"/>
                <w:color w:val="000000"/>
                <w:sz w:val="18"/>
                <w:szCs w:val="18"/>
                <w:highlight w:val="none"/>
                <w:u w:val="none"/>
              </w:rPr>
            </w:pPr>
          </w:p>
        </w:tc>
        <w:tc>
          <w:tcPr>
            <w:tcW w:w="512" w:type="dxa"/>
            <w:gridSpan w:val="2"/>
            <w:tcBorders>
              <w:top w:val="single" w:color="auto" w:sz="4" w:space="0"/>
              <w:left w:val="single" w:color="auto" w:sz="4" w:space="0"/>
              <w:bottom w:val="single" w:color="auto" w:sz="4" w:space="0"/>
              <w:right w:val="single" w:color="auto" w:sz="4" w:space="0"/>
            </w:tcBorders>
            <w:vAlign w:val="center"/>
          </w:tcPr>
          <w:p w14:paraId="0FCC08C3">
            <w:pPr>
              <w:jc w:val="left"/>
              <w:rPr>
                <w:rFonts w:hint="default" w:ascii="Times New Roman" w:hAnsi="Times New Roman" w:eastAsia="宋体" w:cs="Times New Roman"/>
                <w:i w:val="0"/>
                <w:iCs w:val="0"/>
                <w:color w:val="000000"/>
                <w:sz w:val="18"/>
                <w:szCs w:val="18"/>
                <w:highlight w:val="none"/>
                <w:u w:val="none"/>
              </w:rPr>
            </w:pPr>
          </w:p>
        </w:tc>
        <w:tc>
          <w:tcPr>
            <w:tcW w:w="546" w:type="dxa"/>
            <w:tcBorders>
              <w:top w:val="single" w:color="auto" w:sz="4" w:space="0"/>
              <w:left w:val="single" w:color="auto" w:sz="4" w:space="0"/>
              <w:bottom w:val="single" w:color="auto" w:sz="4" w:space="0"/>
              <w:right w:val="single" w:color="auto" w:sz="4" w:space="0"/>
            </w:tcBorders>
            <w:vAlign w:val="center"/>
          </w:tcPr>
          <w:p w14:paraId="34945251">
            <w:pPr>
              <w:widowControl/>
              <w:jc w:val="center"/>
              <w:textAlignment w:val="center"/>
              <w:rPr>
                <w:rFonts w:hint="default" w:ascii="Times New Roman" w:hAnsi="Times New Roman" w:eastAsia="宋体" w:cs="Times New Roman"/>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rPr>
              <w:t>39999</w:t>
            </w:r>
          </w:p>
        </w:tc>
        <w:tc>
          <w:tcPr>
            <w:tcW w:w="2588" w:type="dxa"/>
            <w:tcBorders>
              <w:top w:val="single" w:color="auto" w:sz="4" w:space="0"/>
              <w:left w:val="single" w:color="auto" w:sz="4" w:space="0"/>
              <w:bottom w:val="single" w:color="auto" w:sz="4" w:space="0"/>
              <w:right w:val="single" w:color="auto" w:sz="4" w:space="0"/>
            </w:tcBorders>
            <w:vAlign w:val="center"/>
          </w:tcPr>
          <w:p w14:paraId="46F8EFF6">
            <w:pPr>
              <w:widowControl/>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其他支出</w:t>
            </w:r>
          </w:p>
        </w:tc>
        <w:tc>
          <w:tcPr>
            <w:tcW w:w="513" w:type="dxa"/>
            <w:tcBorders>
              <w:top w:val="single" w:color="auto" w:sz="4" w:space="0"/>
              <w:left w:val="single" w:color="auto" w:sz="4" w:space="0"/>
              <w:bottom w:val="single" w:color="auto" w:sz="4" w:space="0"/>
              <w:right w:val="single" w:color="auto" w:sz="4" w:space="0"/>
            </w:tcBorders>
            <w:vAlign w:val="center"/>
          </w:tcPr>
          <w:p w14:paraId="5CB7FB27">
            <w:pPr>
              <w:jc w:val="right"/>
              <w:rPr>
                <w:rFonts w:hint="default" w:ascii="Times New Roman" w:hAnsi="Times New Roman" w:eastAsia="宋体" w:cs="Times New Roman"/>
                <w:i w:val="0"/>
                <w:iCs w:val="0"/>
                <w:color w:val="000000"/>
                <w:sz w:val="18"/>
                <w:szCs w:val="18"/>
                <w:highlight w:val="none"/>
                <w:u w:val="none"/>
              </w:rPr>
            </w:pPr>
          </w:p>
        </w:tc>
      </w:tr>
      <w:tr w14:paraId="5BB9A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605" w:type="dxa"/>
            <w:gridSpan w:val="2"/>
            <w:tcBorders>
              <w:top w:val="single" w:color="auto" w:sz="4" w:space="0"/>
              <w:left w:val="single" w:color="auto" w:sz="4" w:space="0"/>
              <w:bottom w:val="single" w:color="auto" w:sz="4" w:space="0"/>
              <w:right w:val="single" w:color="auto" w:sz="4" w:space="0"/>
            </w:tcBorders>
            <w:vAlign w:val="center"/>
          </w:tcPr>
          <w:p w14:paraId="373E6BD5">
            <w:pPr>
              <w:jc w:val="center"/>
              <w:rPr>
                <w:rFonts w:hint="default" w:ascii="Times New Roman" w:hAnsi="Times New Roman" w:eastAsia="宋体" w:cs="Times New Roman"/>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人员经费合计</w:t>
            </w:r>
          </w:p>
        </w:tc>
        <w:tc>
          <w:tcPr>
            <w:tcW w:w="578" w:type="dxa"/>
            <w:tcBorders>
              <w:top w:val="single" w:color="auto" w:sz="4" w:space="0"/>
              <w:left w:val="single" w:color="auto" w:sz="4" w:space="0"/>
              <w:bottom w:val="single" w:color="auto" w:sz="4" w:space="0"/>
              <w:right w:val="single" w:color="auto" w:sz="4" w:space="0"/>
            </w:tcBorders>
            <w:vAlign w:val="center"/>
          </w:tcPr>
          <w:p w14:paraId="7A5B0A16">
            <w:pPr>
              <w:jc w:val="right"/>
              <w:rPr>
                <w:rFonts w:hint="default" w:ascii="Times New Roman" w:hAnsi="Times New Roman" w:eastAsia="宋体" w:cs="Times New Roman"/>
                <w:sz w:val="18"/>
                <w:szCs w:val="18"/>
                <w:highlight w:val="none"/>
              </w:rPr>
            </w:pPr>
            <w:r>
              <w:rPr>
                <w:rFonts w:hint="default" w:ascii="Times New Roman" w:hAnsi="Times New Roman" w:eastAsia="宋体" w:cs="Times New Roman"/>
                <w:sz w:val="18"/>
                <w:szCs w:val="18"/>
                <w:highlight w:val="none"/>
              </w:rPr>
              <w:t>417.83</w:t>
            </w:r>
          </w:p>
        </w:tc>
        <w:tc>
          <w:tcPr>
            <w:tcW w:w="5592" w:type="dxa"/>
            <w:gridSpan w:val="7"/>
            <w:tcBorders>
              <w:top w:val="single" w:color="auto" w:sz="4" w:space="0"/>
              <w:left w:val="single" w:color="auto" w:sz="4" w:space="0"/>
              <w:bottom w:val="single" w:color="auto" w:sz="4" w:space="0"/>
              <w:right w:val="single" w:color="auto" w:sz="4" w:space="0"/>
            </w:tcBorders>
            <w:vAlign w:val="center"/>
          </w:tcPr>
          <w:p w14:paraId="2E6158B4">
            <w:pPr>
              <w:jc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公用经费合计</w:t>
            </w:r>
          </w:p>
        </w:tc>
        <w:tc>
          <w:tcPr>
            <w:tcW w:w="513" w:type="dxa"/>
            <w:tcBorders>
              <w:top w:val="single" w:color="auto" w:sz="4" w:space="0"/>
              <w:left w:val="single" w:color="auto" w:sz="4" w:space="0"/>
              <w:bottom w:val="single" w:color="auto" w:sz="4" w:space="0"/>
              <w:right w:val="single" w:color="auto" w:sz="4" w:space="0"/>
            </w:tcBorders>
            <w:vAlign w:val="center"/>
          </w:tcPr>
          <w:p w14:paraId="7899440D">
            <w:pPr>
              <w:jc w:val="right"/>
              <w:rPr>
                <w:rFonts w:hint="eastAsia" w:ascii="宋体" w:hAnsi="宋体" w:eastAsia="宋体" w:cs="宋体"/>
                <w:i w:val="0"/>
                <w:iCs w:val="0"/>
                <w:color w:val="000000"/>
                <w:sz w:val="18"/>
                <w:szCs w:val="18"/>
                <w:highlight w:val="none"/>
                <w:u w:val="none"/>
              </w:rPr>
            </w:pPr>
            <w:r>
              <w:rPr>
                <w:rFonts w:hint="default" w:ascii="Times New Roman" w:hAnsi="Times New Roman" w:eastAsia="宋体" w:cs="Times New Roman"/>
                <w:sz w:val="18"/>
                <w:szCs w:val="18"/>
                <w:highlight w:val="none"/>
              </w:rPr>
              <w:t>58.22</w:t>
            </w:r>
          </w:p>
        </w:tc>
      </w:tr>
      <w:tr w14:paraId="76EFB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288" w:type="dxa"/>
            <w:gridSpan w:val="11"/>
            <w:tcBorders>
              <w:top w:val="single" w:color="auto" w:sz="4" w:space="0"/>
              <w:left w:val="nil"/>
              <w:bottom w:val="nil"/>
              <w:right w:val="nil"/>
            </w:tcBorders>
            <w:vAlign w:val="center"/>
          </w:tcPr>
          <w:p w14:paraId="3D0564E3">
            <w:pPr>
              <w:widowControl/>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注：本表反映部门本年度一般公共预算财政拨款基本支出明细情况。</w:t>
            </w:r>
          </w:p>
        </w:tc>
      </w:tr>
    </w:tbl>
    <w:p w14:paraId="5CC686E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6BCC4BC">
      <w:pPr>
        <w:widowControl w:val="0"/>
        <w:wordWrap/>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0"/>
        <w:tblW w:w="92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15"/>
        <w:gridCol w:w="1301"/>
        <w:gridCol w:w="1156"/>
        <w:gridCol w:w="917"/>
        <w:gridCol w:w="986"/>
        <w:gridCol w:w="376"/>
        <w:gridCol w:w="622"/>
        <w:gridCol w:w="1022"/>
        <w:gridCol w:w="1793"/>
      </w:tblGrid>
      <w:tr w14:paraId="71C12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9288" w:type="dxa"/>
            <w:gridSpan w:val="9"/>
            <w:tcBorders>
              <w:top w:val="nil"/>
              <w:left w:val="nil"/>
              <w:bottom w:val="nil"/>
              <w:right w:val="nil"/>
            </w:tcBorders>
            <w:vAlign w:val="bottom"/>
          </w:tcPr>
          <w:p w14:paraId="724DAB43">
            <w:pPr>
              <w:widowControl/>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B6A5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trPr>
        <w:tc>
          <w:tcPr>
            <w:tcW w:w="9288" w:type="dxa"/>
            <w:gridSpan w:val="9"/>
            <w:tcBorders>
              <w:top w:val="nil"/>
              <w:left w:val="nil"/>
              <w:bottom w:val="nil"/>
              <w:right w:val="nil"/>
            </w:tcBorders>
            <w:vAlign w:val="bottom"/>
          </w:tcPr>
          <w:p w14:paraId="080E6EA9">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hint="default" w:ascii="Times New Roman" w:hAnsi="Times New Roman" w:eastAsia="宋体" w:cs="Times New Roman"/>
                <w:i w:val="0"/>
                <w:iCs w:val="0"/>
                <w:color w:val="000000"/>
                <w:kern w:val="0"/>
                <w:sz w:val="20"/>
                <w:szCs w:val="20"/>
                <w:highlight w:val="none"/>
                <w:u w:val="none"/>
                <w:lang w:val="en-US" w:eastAsia="zh-CN"/>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02E41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trPr>
        <w:tc>
          <w:tcPr>
            <w:tcW w:w="3572" w:type="dxa"/>
            <w:gridSpan w:val="3"/>
            <w:tcBorders>
              <w:top w:val="nil"/>
              <w:left w:val="nil"/>
              <w:bottom w:val="single" w:color="auto" w:sz="4" w:space="0"/>
              <w:right w:val="nil"/>
            </w:tcBorders>
            <w:vAlign w:val="bottom"/>
          </w:tcPr>
          <w:p w14:paraId="41CE4867">
            <w:pPr>
              <w:widowControl/>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编制部门（单位）：政协正定县委员会 </w:t>
            </w:r>
            <w:r>
              <w:rPr>
                <w:rFonts w:hint="eastAsia" w:ascii="宋体" w:hAnsi="宋体" w:eastAsia="宋体" w:cs="宋体"/>
                <w:i w:val="0"/>
                <w:iCs w:val="0"/>
                <w:color w:val="000000"/>
                <w:kern w:val="0"/>
                <w:sz w:val="20"/>
                <w:szCs w:val="20"/>
                <w:highlight w:val="none"/>
                <w:u w:val="none"/>
                <w:lang w:val="en-US" w:eastAsia="zh-CN"/>
              </w:rPr>
              <w:t xml:space="preserve">                                                                                     </w:t>
            </w:r>
          </w:p>
        </w:tc>
        <w:tc>
          <w:tcPr>
            <w:tcW w:w="2279" w:type="dxa"/>
            <w:gridSpan w:val="3"/>
            <w:tcBorders>
              <w:top w:val="nil"/>
              <w:left w:val="nil"/>
              <w:bottom w:val="single" w:color="auto" w:sz="4" w:space="0"/>
              <w:right w:val="nil"/>
            </w:tcBorders>
            <w:vAlign w:val="bottom"/>
          </w:tcPr>
          <w:p w14:paraId="4C0207EE">
            <w:pPr>
              <w:widowControl/>
              <w:jc w:val="center"/>
              <w:textAlignment w:val="bottom"/>
              <w:rPr>
                <w:rFonts w:hint="default" w:ascii="宋体" w:hAnsi="宋体" w:eastAsia="宋体" w:cs="宋体"/>
                <w:i w:val="0"/>
                <w:iCs w:val="0"/>
                <w:color w:val="000000"/>
                <w:kern w:val="0"/>
                <w:sz w:val="20"/>
                <w:szCs w:val="20"/>
                <w:highlight w:val="none"/>
                <w:u w:val="none"/>
                <w:lang w:val="en-US" w:eastAsia="zh-CN"/>
              </w:rPr>
            </w:pPr>
            <w:r>
              <w:rPr>
                <w:rFonts w:hint="default" w:ascii="Times New Roman" w:hAnsi="Times New Roman" w:eastAsia="宋体" w:cs="Times New Roman"/>
                <w:i w:val="0"/>
                <w:iCs w:val="0"/>
                <w:color w:val="000000"/>
                <w:kern w:val="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3437" w:type="dxa"/>
            <w:gridSpan w:val="3"/>
            <w:tcBorders>
              <w:top w:val="nil"/>
              <w:left w:val="nil"/>
              <w:bottom w:val="single" w:color="auto" w:sz="4" w:space="0"/>
              <w:right w:val="nil"/>
            </w:tcBorders>
            <w:vAlign w:val="bottom"/>
          </w:tcPr>
          <w:p w14:paraId="318AA045">
            <w:pPr>
              <w:widowControl/>
              <w:jc w:val="right"/>
              <w:textAlignment w:val="bottom"/>
              <w:rPr>
                <w:rFonts w:hint="default"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1ABD9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416" w:type="dxa"/>
            <w:gridSpan w:val="2"/>
            <w:tcBorders>
              <w:top w:val="single" w:color="auto" w:sz="4" w:space="0"/>
              <w:left w:val="single" w:color="000000" w:sz="4" w:space="0"/>
              <w:bottom w:val="single" w:color="000000" w:sz="4" w:space="0"/>
              <w:right w:val="single" w:color="000000" w:sz="4" w:space="0"/>
            </w:tcBorders>
            <w:vAlign w:val="center"/>
          </w:tcPr>
          <w:p w14:paraId="73854820">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1156" w:type="dxa"/>
            <w:vMerge w:val="restart"/>
            <w:tcBorders>
              <w:top w:val="single" w:color="auto" w:sz="4" w:space="0"/>
              <w:left w:val="nil"/>
              <w:bottom w:val="single" w:color="000000" w:sz="4" w:space="0"/>
              <w:right w:val="single" w:color="000000" w:sz="4" w:space="0"/>
            </w:tcBorders>
            <w:vAlign w:val="center"/>
          </w:tcPr>
          <w:p w14:paraId="38F09123">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年初结转和结余</w:t>
            </w:r>
          </w:p>
        </w:tc>
        <w:tc>
          <w:tcPr>
            <w:tcW w:w="917" w:type="dxa"/>
            <w:vMerge w:val="restart"/>
            <w:tcBorders>
              <w:top w:val="single" w:color="auto" w:sz="4" w:space="0"/>
              <w:left w:val="nil"/>
              <w:bottom w:val="single" w:color="000000" w:sz="4" w:space="0"/>
              <w:right w:val="single" w:color="000000" w:sz="4" w:space="0"/>
            </w:tcBorders>
            <w:vAlign w:val="center"/>
          </w:tcPr>
          <w:p w14:paraId="51708A9B">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本年收入</w:t>
            </w:r>
          </w:p>
        </w:tc>
        <w:tc>
          <w:tcPr>
            <w:tcW w:w="3006" w:type="dxa"/>
            <w:gridSpan w:val="4"/>
            <w:tcBorders>
              <w:top w:val="single" w:color="auto" w:sz="4" w:space="0"/>
              <w:left w:val="nil"/>
              <w:bottom w:val="single" w:color="000000" w:sz="4" w:space="0"/>
              <w:right w:val="single" w:color="000000" w:sz="4" w:space="0"/>
            </w:tcBorders>
            <w:vAlign w:val="center"/>
          </w:tcPr>
          <w:p w14:paraId="266DCD78">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本年支出</w:t>
            </w:r>
          </w:p>
        </w:tc>
        <w:tc>
          <w:tcPr>
            <w:tcW w:w="1793" w:type="dxa"/>
            <w:vMerge w:val="restart"/>
            <w:tcBorders>
              <w:top w:val="single" w:color="auto" w:sz="4" w:space="0"/>
              <w:left w:val="nil"/>
              <w:right w:val="single" w:color="000000" w:sz="4" w:space="0"/>
            </w:tcBorders>
            <w:vAlign w:val="center"/>
          </w:tcPr>
          <w:p w14:paraId="7434EFAF">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年末结转和结余</w:t>
            </w:r>
          </w:p>
        </w:tc>
      </w:tr>
      <w:tr w14:paraId="4CE3F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115" w:type="dxa"/>
            <w:vMerge w:val="restart"/>
            <w:tcBorders>
              <w:top w:val="nil"/>
              <w:left w:val="single" w:color="000000" w:sz="4" w:space="0"/>
              <w:bottom w:val="single" w:color="000000" w:sz="4" w:space="0"/>
              <w:right w:val="single" w:color="000000" w:sz="4" w:space="0"/>
            </w:tcBorders>
            <w:vAlign w:val="center"/>
          </w:tcPr>
          <w:p w14:paraId="37663540">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301" w:type="dxa"/>
            <w:vMerge w:val="restart"/>
            <w:tcBorders>
              <w:top w:val="nil"/>
              <w:left w:val="nil"/>
              <w:bottom w:val="single" w:color="000000" w:sz="4" w:space="0"/>
              <w:right w:val="single" w:color="000000" w:sz="4" w:space="0"/>
            </w:tcBorders>
            <w:vAlign w:val="center"/>
          </w:tcPr>
          <w:p w14:paraId="292D26C6">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1156" w:type="dxa"/>
            <w:vMerge w:val="continue"/>
            <w:tcBorders>
              <w:top w:val="single" w:color="000000" w:sz="4" w:space="0"/>
              <w:left w:val="nil"/>
              <w:bottom w:val="single" w:color="000000" w:sz="4" w:space="0"/>
              <w:right w:val="single" w:color="000000" w:sz="4" w:space="0"/>
            </w:tcBorders>
            <w:vAlign w:val="center"/>
          </w:tcPr>
          <w:p w14:paraId="5BA6DF3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7" w:type="dxa"/>
            <w:vMerge w:val="continue"/>
            <w:tcBorders>
              <w:top w:val="single" w:color="000000" w:sz="4" w:space="0"/>
              <w:left w:val="nil"/>
              <w:bottom w:val="single" w:color="000000" w:sz="4" w:space="0"/>
              <w:right w:val="single" w:color="000000" w:sz="4" w:space="0"/>
            </w:tcBorders>
            <w:vAlign w:val="center"/>
          </w:tcPr>
          <w:p w14:paraId="652C0EB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86" w:type="dxa"/>
            <w:vMerge w:val="restart"/>
            <w:tcBorders>
              <w:top w:val="nil"/>
              <w:left w:val="nil"/>
              <w:bottom w:val="single" w:color="000000" w:sz="4" w:space="0"/>
              <w:right w:val="single" w:color="000000" w:sz="4" w:space="0"/>
            </w:tcBorders>
            <w:vAlign w:val="center"/>
          </w:tcPr>
          <w:p w14:paraId="48CC56FC">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998" w:type="dxa"/>
            <w:gridSpan w:val="2"/>
            <w:vMerge w:val="restart"/>
            <w:tcBorders>
              <w:top w:val="nil"/>
              <w:left w:val="nil"/>
              <w:bottom w:val="single" w:color="000000" w:sz="4" w:space="0"/>
              <w:right w:val="single" w:color="000000" w:sz="4" w:space="0"/>
            </w:tcBorders>
            <w:vAlign w:val="center"/>
          </w:tcPr>
          <w:p w14:paraId="4C61007F">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基本支出</w:t>
            </w:r>
          </w:p>
        </w:tc>
        <w:tc>
          <w:tcPr>
            <w:tcW w:w="1022" w:type="dxa"/>
            <w:vMerge w:val="restart"/>
            <w:tcBorders>
              <w:top w:val="nil"/>
              <w:left w:val="nil"/>
              <w:bottom w:val="single" w:color="000000" w:sz="4" w:space="0"/>
              <w:right w:val="single" w:color="000000" w:sz="4" w:space="0"/>
            </w:tcBorders>
            <w:vAlign w:val="center"/>
          </w:tcPr>
          <w:p w14:paraId="2EB19BC2">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项目支出</w:t>
            </w:r>
          </w:p>
        </w:tc>
        <w:tc>
          <w:tcPr>
            <w:tcW w:w="1793" w:type="dxa"/>
            <w:vMerge w:val="continue"/>
            <w:tcBorders>
              <w:left w:val="nil"/>
              <w:right w:val="single" w:color="000000" w:sz="4" w:space="0"/>
            </w:tcBorders>
            <w:vAlign w:val="center"/>
          </w:tcPr>
          <w:p w14:paraId="7BD421E0">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p w14:paraId="353FC981">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结转</w:t>
            </w:r>
          </w:p>
          <w:p w14:paraId="0081764E">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结余</w:t>
            </w:r>
          </w:p>
        </w:tc>
      </w:tr>
      <w:tr w14:paraId="384CB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115" w:type="dxa"/>
            <w:vMerge w:val="continue"/>
            <w:tcBorders>
              <w:top w:val="nil"/>
              <w:left w:val="single" w:color="000000" w:sz="4" w:space="0"/>
              <w:bottom w:val="single" w:color="000000" w:sz="4" w:space="0"/>
              <w:right w:val="single" w:color="000000" w:sz="4" w:space="0"/>
            </w:tcBorders>
            <w:vAlign w:val="center"/>
          </w:tcPr>
          <w:p w14:paraId="6AAC3C0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1" w:type="dxa"/>
            <w:vMerge w:val="continue"/>
            <w:tcBorders>
              <w:top w:val="nil"/>
              <w:left w:val="nil"/>
              <w:bottom w:val="single" w:color="000000" w:sz="4" w:space="0"/>
              <w:right w:val="single" w:color="000000" w:sz="4" w:space="0"/>
            </w:tcBorders>
            <w:vAlign w:val="center"/>
          </w:tcPr>
          <w:p w14:paraId="29116F4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56" w:type="dxa"/>
            <w:vMerge w:val="continue"/>
            <w:tcBorders>
              <w:top w:val="single" w:color="000000" w:sz="4" w:space="0"/>
              <w:left w:val="nil"/>
              <w:bottom w:val="single" w:color="000000" w:sz="4" w:space="0"/>
              <w:right w:val="single" w:color="000000" w:sz="4" w:space="0"/>
            </w:tcBorders>
            <w:vAlign w:val="center"/>
          </w:tcPr>
          <w:p w14:paraId="5E3285E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7" w:type="dxa"/>
            <w:vMerge w:val="continue"/>
            <w:tcBorders>
              <w:top w:val="single" w:color="000000" w:sz="4" w:space="0"/>
              <w:left w:val="nil"/>
              <w:bottom w:val="single" w:color="000000" w:sz="4" w:space="0"/>
              <w:right w:val="single" w:color="000000" w:sz="4" w:space="0"/>
            </w:tcBorders>
            <w:vAlign w:val="center"/>
          </w:tcPr>
          <w:p w14:paraId="2D24703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86" w:type="dxa"/>
            <w:vMerge w:val="continue"/>
            <w:tcBorders>
              <w:top w:val="nil"/>
              <w:left w:val="nil"/>
              <w:bottom w:val="single" w:color="000000" w:sz="4" w:space="0"/>
              <w:right w:val="single" w:color="000000" w:sz="4" w:space="0"/>
            </w:tcBorders>
            <w:vAlign w:val="center"/>
          </w:tcPr>
          <w:p w14:paraId="3B30E0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98" w:type="dxa"/>
            <w:gridSpan w:val="2"/>
            <w:vMerge w:val="continue"/>
            <w:tcBorders>
              <w:top w:val="nil"/>
              <w:left w:val="nil"/>
              <w:bottom w:val="single" w:color="000000" w:sz="4" w:space="0"/>
              <w:right w:val="single" w:color="000000" w:sz="4" w:space="0"/>
            </w:tcBorders>
            <w:vAlign w:val="center"/>
          </w:tcPr>
          <w:p w14:paraId="20D618B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2" w:type="dxa"/>
            <w:vMerge w:val="continue"/>
            <w:tcBorders>
              <w:top w:val="nil"/>
              <w:left w:val="nil"/>
              <w:bottom w:val="single" w:color="000000" w:sz="4" w:space="0"/>
              <w:right w:val="single" w:color="000000" w:sz="4" w:space="0"/>
            </w:tcBorders>
            <w:vAlign w:val="center"/>
          </w:tcPr>
          <w:p w14:paraId="4E7C6A3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93" w:type="dxa"/>
            <w:vMerge w:val="continue"/>
            <w:tcBorders>
              <w:left w:val="nil"/>
              <w:right w:val="single" w:color="000000" w:sz="4" w:space="0"/>
            </w:tcBorders>
            <w:vAlign w:val="center"/>
          </w:tcPr>
          <w:p w14:paraId="5B3D2B2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8A5B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115" w:type="dxa"/>
            <w:vMerge w:val="continue"/>
            <w:tcBorders>
              <w:top w:val="nil"/>
              <w:left w:val="single" w:color="000000" w:sz="4" w:space="0"/>
              <w:bottom w:val="single" w:color="auto" w:sz="4" w:space="0"/>
              <w:right w:val="single" w:color="000000" w:sz="4" w:space="0"/>
            </w:tcBorders>
            <w:vAlign w:val="center"/>
          </w:tcPr>
          <w:p w14:paraId="2EE3A37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1" w:type="dxa"/>
            <w:vMerge w:val="continue"/>
            <w:tcBorders>
              <w:top w:val="nil"/>
              <w:left w:val="nil"/>
              <w:bottom w:val="single" w:color="auto" w:sz="4" w:space="0"/>
              <w:right w:val="single" w:color="000000" w:sz="4" w:space="0"/>
            </w:tcBorders>
            <w:vAlign w:val="center"/>
          </w:tcPr>
          <w:p w14:paraId="1FF08EC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56" w:type="dxa"/>
            <w:vMerge w:val="continue"/>
            <w:tcBorders>
              <w:top w:val="single" w:color="000000" w:sz="4" w:space="0"/>
              <w:left w:val="nil"/>
              <w:bottom w:val="single" w:color="000000" w:sz="4" w:space="0"/>
              <w:right w:val="single" w:color="000000" w:sz="4" w:space="0"/>
            </w:tcBorders>
            <w:vAlign w:val="center"/>
          </w:tcPr>
          <w:p w14:paraId="007BB7D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7" w:type="dxa"/>
            <w:vMerge w:val="continue"/>
            <w:tcBorders>
              <w:top w:val="single" w:color="000000" w:sz="4" w:space="0"/>
              <w:left w:val="nil"/>
              <w:bottom w:val="single" w:color="000000" w:sz="4" w:space="0"/>
              <w:right w:val="single" w:color="000000" w:sz="4" w:space="0"/>
            </w:tcBorders>
            <w:vAlign w:val="center"/>
          </w:tcPr>
          <w:p w14:paraId="1375216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86" w:type="dxa"/>
            <w:vMerge w:val="continue"/>
            <w:tcBorders>
              <w:top w:val="nil"/>
              <w:left w:val="nil"/>
              <w:bottom w:val="single" w:color="000000" w:sz="4" w:space="0"/>
              <w:right w:val="single" w:color="000000" w:sz="4" w:space="0"/>
            </w:tcBorders>
            <w:vAlign w:val="center"/>
          </w:tcPr>
          <w:p w14:paraId="615AF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98" w:type="dxa"/>
            <w:gridSpan w:val="2"/>
            <w:vMerge w:val="continue"/>
            <w:tcBorders>
              <w:top w:val="nil"/>
              <w:left w:val="nil"/>
              <w:bottom w:val="single" w:color="000000" w:sz="4" w:space="0"/>
              <w:right w:val="single" w:color="000000" w:sz="4" w:space="0"/>
            </w:tcBorders>
            <w:vAlign w:val="center"/>
          </w:tcPr>
          <w:p w14:paraId="52A6E76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2" w:type="dxa"/>
            <w:vMerge w:val="continue"/>
            <w:tcBorders>
              <w:top w:val="nil"/>
              <w:left w:val="nil"/>
              <w:bottom w:val="single" w:color="000000" w:sz="4" w:space="0"/>
              <w:right w:val="single" w:color="000000" w:sz="4" w:space="0"/>
            </w:tcBorders>
            <w:vAlign w:val="center"/>
          </w:tcPr>
          <w:p w14:paraId="4B278AA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93" w:type="dxa"/>
            <w:vMerge w:val="continue"/>
            <w:tcBorders>
              <w:left w:val="nil"/>
              <w:bottom w:val="single" w:color="000000" w:sz="4" w:space="0"/>
              <w:right w:val="single" w:color="000000" w:sz="4" w:space="0"/>
            </w:tcBorders>
            <w:vAlign w:val="center"/>
          </w:tcPr>
          <w:p w14:paraId="1C634B9E">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1488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416" w:type="dxa"/>
            <w:gridSpan w:val="2"/>
            <w:tcBorders>
              <w:top w:val="single" w:color="auto" w:sz="4" w:space="0"/>
              <w:left w:val="single" w:color="auto" w:sz="4" w:space="0"/>
              <w:bottom w:val="single" w:color="auto" w:sz="4" w:space="0"/>
              <w:right w:val="single" w:color="auto" w:sz="4" w:space="0"/>
            </w:tcBorders>
            <w:vAlign w:val="center"/>
          </w:tcPr>
          <w:p w14:paraId="47D11761">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1156" w:type="dxa"/>
            <w:tcBorders>
              <w:top w:val="nil"/>
              <w:left w:val="single" w:color="auto" w:sz="4" w:space="0"/>
              <w:bottom w:val="single" w:color="000000" w:sz="4" w:space="0"/>
              <w:right w:val="single" w:color="000000" w:sz="4" w:space="0"/>
            </w:tcBorders>
            <w:vAlign w:val="center"/>
          </w:tcPr>
          <w:p w14:paraId="5D68D04B">
            <w:pPr>
              <w:widowControl/>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rPr>
              <w:t>1</w:t>
            </w:r>
          </w:p>
        </w:tc>
        <w:tc>
          <w:tcPr>
            <w:tcW w:w="917" w:type="dxa"/>
            <w:tcBorders>
              <w:top w:val="nil"/>
              <w:left w:val="nil"/>
              <w:bottom w:val="single" w:color="000000" w:sz="4" w:space="0"/>
              <w:right w:val="single" w:color="000000" w:sz="4" w:space="0"/>
            </w:tcBorders>
            <w:vAlign w:val="center"/>
          </w:tcPr>
          <w:p w14:paraId="66F8003D">
            <w:pPr>
              <w:widowControl/>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rPr>
              <w:t>2</w:t>
            </w:r>
          </w:p>
        </w:tc>
        <w:tc>
          <w:tcPr>
            <w:tcW w:w="986" w:type="dxa"/>
            <w:tcBorders>
              <w:top w:val="nil"/>
              <w:left w:val="nil"/>
              <w:bottom w:val="single" w:color="000000" w:sz="4" w:space="0"/>
              <w:right w:val="single" w:color="000000" w:sz="4" w:space="0"/>
            </w:tcBorders>
            <w:vAlign w:val="center"/>
          </w:tcPr>
          <w:p w14:paraId="3F60CD6A">
            <w:pPr>
              <w:widowControl/>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rPr>
              <w:t>3</w:t>
            </w:r>
          </w:p>
        </w:tc>
        <w:tc>
          <w:tcPr>
            <w:tcW w:w="998" w:type="dxa"/>
            <w:gridSpan w:val="2"/>
            <w:tcBorders>
              <w:top w:val="nil"/>
              <w:left w:val="nil"/>
              <w:bottom w:val="single" w:color="000000" w:sz="4" w:space="0"/>
              <w:right w:val="single" w:color="000000" w:sz="4" w:space="0"/>
            </w:tcBorders>
            <w:vAlign w:val="center"/>
          </w:tcPr>
          <w:p w14:paraId="6CD5B8CB">
            <w:pPr>
              <w:widowControl/>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rPr>
              <w:t>4</w:t>
            </w:r>
          </w:p>
        </w:tc>
        <w:tc>
          <w:tcPr>
            <w:tcW w:w="1022" w:type="dxa"/>
            <w:tcBorders>
              <w:top w:val="nil"/>
              <w:left w:val="nil"/>
              <w:bottom w:val="single" w:color="000000" w:sz="4" w:space="0"/>
              <w:right w:val="single" w:color="000000" w:sz="4" w:space="0"/>
            </w:tcBorders>
            <w:vAlign w:val="center"/>
          </w:tcPr>
          <w:p w14:paraId="227EC959">
            <w:pPr>
              <w:widowControl/>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rPr>
              <w:t>5</w:t>
            </w:r>
          </w:p>
        </w:tc>
        <w:tc>
          <w:tcPr>
            <w:tcW w:w="1793" w:type="dxa"/>
            <w:tcBorders>
              <w:top w:val="nil"/>
              <w:left w:val="nil"/>
              <w:bottom w:val="single" w:color="000000" w:sz="4" w:space="0"/>
              <w:right w:val="single" w:color="000000" w:sz="4" w:space="0"/>
            </w:tcBorders>
            <w:vAlign w:val="center"/>
          </w:tcPr>
          <w:p w14:paraId="6FB21F63">
            <w:pPr>
              <w:widowControl/>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7D9EF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1" w:hRule="atLeast"/>
        </w:trPr>
        <w:tc>
          <w:tcPr>
            <w:tcW w:w="2416" w:type="dxa"/>
            <w:gridSpan w:val="2"/>
            <w:tcBorders>
              <w:top w:val="single" w:color="auto" w:sz="4" w:space="0"/>
              <w:left w:val="single" w:color="auto" w:sz="4" w:space="0"/>
              <w:bottom w:val="single" w:color="auto" w:sz="4" w:space="0"/>
              <w:right w:val="single" w:color="auto" w:sz="4" w:space="0"/>
            </w:tcBorders>
            <w:vAlign w:val="center"/>
          </w:tcPr>
          <w:p w14:paraId="7D6957D9">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1156" w:type="dxa"/>
            <w:tcBorders>
              <w:top w:val="nil"/>
              <w:left w:val="single" w:color="auto" w:sz="4" w:space="0"/>
              <w:bottom w:val="single" w:color="000000" w:sz="4" w:space="0"/>
              <w:right w:val="single" w:color="000000" w:sz="4" w:space="0"/>
            </w:tcBorders>
            <w:vAlign w:val="center"/>
          </w:tcPr>
          <w:p w14:paraId="3B37D7ED">
            <w:pPr>
              <w:jc w:val="right"/>
              <w:rPr>
                <w:rFonts w:hint="default" w:ascii="Times New Roman" w:hAnsi="Times New Roman" w:eastAsia="宋体" w:cs="Times New Roman"/>
                <w:i w:val="0"/>
                <w:iCs w:val="0"/>
                <w:color w:val="000000"/>
                <w:sz w:val="20"/>
                <w:szCs w:val="20"/>
                <w:highlight w:val="none"/>
                <w:u w:val="none"/>
              </w:rPr>
            </w:pPr>
          </w:p>
        </w:tc>
        <w:tc>
          <w:tcPr>
            <w:tcW w:w="917" w:type="dxa"/>
            <w:tcBorders>
              <w:top w:val="nil"/>
              <w:left w:val="nil"/>
              <w:bottom w:val="single" w:color="000000" w:sz="4" w:space="0"/>
              <w:right w:val="single" w:color="000000" w:sz="4" w:space="0"/>
            </w:tcBorders>
            <w:vAlign w:val="center"/>
          </w:tcPr>
          <w:p w14:paraId="5C2CF3BD">
            <w:pPr>
              <w:jc w:val="right"/>
              <w:rPr>
                <w:rFonts w:hint="default" w:ascii="Times New Roman" w:hAnsi="Times New Roman" w:eastAsia="宋体" w:cs="Times New Roman"/>
                <w:i w:val="0"/>
                <w:iCs w:val="0"/>
                <w:color w:val="000000"/>
                <w:sz w:val="20"/>
                <w:szCs w:val="20"/>
                <w:highlight w:val="none"/>
                <w:u w:val="none"/>
              </w:rPr>
            </w:pPr>
          </w:p>
        </w:tc>
        <w:tc>
          <w:tcPr>
            <w:tcW w:w="986" w:type="dxa"/>
            <w:tcBorders>
              <w:top w:val="nil"/>
              <w:left w:val="nil"/>
              <w:bottom w:val="single" w:color="000000" w:sz="4" w:space="0"/>
              <w:right w:val="single" w:color="000000" w:sz="4" w:space="0"/>
            </w:tcBorders>
            <w:vAlign w:val="center"/>
          </w:tcPr>
          <w:p w14:paraId="14AA08FD">
            <w:pPr>
              <w:jc w:val="right"/>
              <w:rPr>
                <w:rFonts w:hint="default" w:ascii="Times New Roman" w:hAnsi="Times New Roman" w:eastAsia="宋体" w:cs="Times New Roman"/>
                <w:i w:val="0"/>
                <w:iCs w:val="0"/>
                <w:color w:val="000000"/>
                <w:sz w:val="20"/>
                <w:szCs w:val="20"/>
                <w:highlight w:val="none"/>
                <w:u w:val="none"/>
              </w:rPr>
            </w:pPr>
          </w:p>
        </w:tc>
        <w:tc>
          <w:tcPr>
            <w:tcW w:w="998" w:type="dxa"/>
            <w:gridSpan w:val="2"/>
            <w:tcBorders>
              <w:top w:val="nil"/>
              <w:left w:val="nil"/>
              <w:bottom w:val="single" w:color="000000" w:sz="4" w:space="0"/>
              <w:right w:val="single" w:color="000000" w:sz="4" w:space="0"/>
            </w:tcBorders>
            <w:vAlign w:val="center"/>
          </w:tcPr>
          <w:p w14:paraId="133AE78A">
            <w:pPr>
              <w:jc w:val="right"/>
              <w:rPr>
                <w:rFonts w:hint="default" w:ascii="Times New Roman" w:hAnsi="Times New Roman" w:eastAsia="宋体" w:cs="Times New Roman"/>
                <w:i w:val="0"/>
                <w:iCs w:val="0"/>
                <w:color w:val="000000"/>
                <w:sz w:val="20"/>
                <w:szCs w:val="20"/>
                <w:highlight w:val="none"/>
                <w:u w:val="none"/>
              </w:rPr>
            </w:pPr>
          </w:p>
        </w:tc>
        <w:tc>
          <w:tcPr>
            <w:tcW w:w="1022" w:type="dxa"/>
            <w:tcBorders>
              <w:top w:val="nil"/>
              <w:left w:val="nil"/>
              <w:bottom w:val="single" w:color="000000" w:sz="4" w:space="0"/>
              <w:right w:val="single" w:color="000000" w:sz="4" w:space="0"/>
            </w:tcBorders>
            <w:vAlign w:val="center"/>
          </w:tcPr>
          <w:p w14:paraId="59E8B3EC">
            <w:pPr>
              <w:jc w:val="right"/>
              <w:rPr>
                <w:rFonts w:hint="default" w:ascii="Times New Roman" w:hAnsi="Times New Roman" w:eastAsia="宋体" w:cs="Times New Roman"/>
                <w:i w:val="0"/>
                <w:iCs w:val="0"/>
                <w:color w:val="000000"/>
                <w:sz w:val="20"/>
                <w:szCs w:val="20"/>
                <w:highlight w:val="none"/>
                <w:u w:val="none"/>
              </w:rPr>
            </w:pPr>
          </w:p>
        </w:tc>
        <w:tc>
          <w:tcPr>
            <w:tcW w:w="1793" w:type="dxa"/>
            <w:tcBorders>
              <w:top w:val="nil"/>
              <w:left w:val="nil"/>
              <w:bottom w:val="single" w:color="000000" w:sz="4" w:space="0"/>
              <w:right w:val="single" w:color="000000" w:sz="4" w:space="0"/>
            </w:tcBorders>
            <w:vAlign w:val="center"/>
          </w:tcPr>
          <w:p w14:paraId="75AD0ED8">
            <w:pPr>
              <w:jc w:val="right"/>
              <w:rPr>
                <w:rFonts w:hint="default" w:ascii="Times New Roman" w:hAnsi="Times New Roman" w:eastAsia="宋体" w:cs="Times New Roman"/>
                <w:i w:val="0"/>
                <w:iCs w:val="0"/>
                <w:color w:val="000000"/>
                <w:sz w:val="20"/>
                <w:szCs w:val="20"/>
                <w:highlight w:val="none"/>
                <w:u w:val="none"/>
              </w:rPr>
            </w:pPr>
          </w:p>
        </w:tc>
      </w:tr>
      <w:tr w14:paraId="29AFD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 w:hRule="atLeast"/>
        </w:trPr>
        <w:tc>
          <w:tcPr>
            <w:tcW w:w="9288" w:type="dxa"/>
            <w:gridSpan w:val="9"/>
            <w:tcBorders>
              <w:top w:val="nil"/>
              <w:left w:val="nil"/>
              <w:bottom w:val="nil"/>
              <w:right w:val="nil"/>
            </w:tcBorders>
            <w:vAlign w:val="center"/>
          </w:tcPr>
          <w:p w14:paraId="487E7AB2">
            <w:pPr>
              <w:rPr>
                <w:rFonts w:ascii="宋体" w:hAnsi="宋体"/>
                <w:szCs w:val="21"/>
              </w:rPr>
            </w:pPr>
            <w:r>
              <w:rPr>
                <w:rFonts w:hint="eastAsia" w:ascii="方正仿宋_GB2312" w:hAnsi="方正仿宋_GB2312" w:eastAsia="方正仿宋_GB2312" w:cs="方正仿宋_GB2312"/>
                <w:color w:val="000000"/>
                <w:sz w:val="18"/>
                <w:szCs w:val="18"/>
              </w:rPr>
              <w:t>注：本表反映部门本年度政府性基金预算财政拨款收入、支出及结转和结余情况。本部门本年度无收支及结转结余情况，按要求以空表列示。</w:t>
            </w:r>
          </w:p>
          <w:p w14:paraId="247DB12D">
            <w:pPr>
              <w:rPr>
                <w:rFonts w:hint="eastAsia" w:ascii="宋体" w:hAnsi="宋体" w:eastAsia="宋体" w:cs="宋体"/>
                <w:i w:val="0"/>
                <w:iCs w:val="0"/>
                <w:color w:val="000000"/>
                <w:sz w:val="20"/>
                <w:szCs w:val="20"/>
                <w:highlight w:val="none"/>
                <w:u w:val="none"/>
              </w:rPr>
            </w:pPr>
          </w:p>
        </w:tc>
      </w:tr>
    </w:tbl>
    <w:p w14:paraId="3604907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F115B89">
      <w:pPr>
        <w:widowControl/>
        <w:jc w:val="center"/>
        <w:textAlignment w:val="bottom"/>
        <w:rPr>
          <w:rFonts w:hint="eastAsia" w:ascii="宋体" w:hAnsi="宋体" w:eastAsia="宋体" w:cs="宋体"/>
          <w:spacing w:val="-2"/>
          <w:sz w:val="20"/>
          <w:highlight w:val="none"/>
          <w:lang w:val="en-US" w:eastAsia="zh-CN"/>
        </w:rPr>
      </w:pPr>
    </w:p>
    <w:tbl>
      <w:tblPr>
        <w:tblStyle w:val="10"/>
        <w:tblW w:w="92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329"/>
        <w:gridCol w:w="845"/>
        <w:gridCol w:w="1497"/>
        <w:gridCol w:w="1539"/>
        <w:gridCol w:w="6"/>
        <w:gridCol w:w="54"/>
        <w:gridCol w:w="1480"/>
        <w:gridCol w:w="12"/>
        <w:gridCol w:w="1526"/>
      </w:tblGrid>
      <w:tr w14:paraId="34CE6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288" w:type="dxa"/>
            <w:gridSpan w:val="9"/>
            <w:tcBorders>
              <w:top w:val="nil"/>
              <w:left w:val="nil"/>
              <w:bottom w:val="nil"/>
              <w:right w:val="nil"/>
            </w:tcBorders>
            <w:vAlign w:val="bottom"/>
          </w:tcPr>
          <w:p w14:paraId="063A2996">
            <w:pPr>
              <w:widowControl/>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53E0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288" w:type="dxa"/>
            <w:gridSpan w:val="9"/>
            <w:tcBorders>
              <w:top w:val="nil"/>
              <w:left w:val="nil"/>
              <w:bottom w:val="nil"/>
              <w:right w:val="nil"/>
            </w:tcBorders>
            <w:vAlign w:val="bottom"/>
          </w:tcPr>
          <w:p w14:paraId="174271B7">
            <w:pPr>
              <w:widowControl/>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hint="default" w:ascii="Times New Roman" w:hAnsi="Times New Roman" w:eastAsia="方正仿宋_GB2312" w:cs="Times New Roman"/>
                <w:i w:val="0"/>
                <w:iCs w:val="0"/>
                <w:color w:val="000000"/>
                <w:kern w:val="0"/>
                <w:sz w:val="20"/>
                <w:szCs w:val="20"/>
                <w:highlight w:val="none"/>
                <w:u w:val="none"/>
                <w:lang w:val="en-US" w:eastAsia="zh-CN"/>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57367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174" w:type="dxa"/>
            <w:gridSpan w:val="2"/>
            <w:tcBorders>
              <w:top w:val="nil"/>
              <w:left w:val="nil"/>
              <w:bottom w:val="single" w:color="auto" w:sz="4" w:space="0"/>
              <w:right w:val="nil"/>
            </w:tcBorders>
            <w:vAlign w:val="bottom"/>
          </w:tcPr>
          <w:p w14:paraId="50DA2FF0">
            <w:pPr>
              <w:widowControl/>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编制部门（单位）：政协正定县委员会</w:t>
            </w:r>
          </w:p>
        </w:tc>
        <w:tc>
          <w:tcPr>
            <w:tcW w:w="3096" w:type="dxa"/>
            <w:gridSpan w:val="4"/>
            <w:tcBorders>
              <w:top w:val="nil"/>
              <w:left w:val="nil"/>
              <w:bottom w:val="single" w:color="auto" w:sz="4" w:space="0"/>
              <w:right w:val="nil"/>
            </w:tcBorders>
            <w:vAlign w:val="bottom"/>
          </w:tcPr>
          <w:p w14:paraId="5ABAD942">
            <w:pPr>
              <w:widowControl/>
              <w:jc w:val="center"/>
              <w:textAlignment w:val="bottom"/>
              <w:rPr>
                <w:rFonts w:hint="default" w:ascii="宋体" w:hAnsi="宋体" w:eastAsia="宋体" w:cs="宋体"/>
                <w:i w:val="0"/>
                <w:iCs w:val="0"/>
                <w:color w:val="000000"/>
                <w:kern w:val="0"/>
                <w:sz w:val="20"/>
                <w:szCs w:val="20"/>
                <w:highlight w:val="none"/>
                <w:u w:val="none"/>
                <w:lang w:val="en-US" w:eastAsia="zh-CN"/>
              </w:rPr>
            </w:pPr>
            <w:r>
              <w:rPr>
                <w:rFonts w:hint="default" w:ascii="Times New Roman" w:hAnsi="Times New Roman" w:eastAsia="宋体" w:cs="Times New Roman"/>
                <w:i w:val="0"/>
                <w:iCs w:val="0"/>
                <w:color w:val="000000"/>
                <w:kern w:val="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3018" w:type="dxa"/>
            <w:gridSpan w:val="3"/>
            <w:tcBorders>
              <w:top w:val="nil"/>
              <w:left w:val="nil"/>
              <w:bottom w:val="single" w:color="auto" w:sz="4" w:space="0"/>
              <w:right w:val="nil"/>
            </w:tcBorders>
            <w:vAlign w:val="bottom"/>
          </w:tcPr>
          <w:p w14:paraId="603D530B">
            <w:pPr>
              <w:widowControl/>
              <w:jc w:val="right"/>
              <w:textAlignment w:val="bottom"/>
              <w:rPr>
                <w:rFonts w:hint="default"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721EE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671" w:type="dxa"/>
            <w:gridSpan w:val="3"/>
            <w:vMerge w:val="restart"/>
            <w:tcBorders>
              <w:top w:val="single" w:color="auto" w:sz="4" w:space="0"/>
              <w:left w:val="single" w:color="auto" w:sz="4" w:space="0"/>
              <w:bottom w:val="single" w:color="auto" w:sz="4" w:space="0"/>
              <w:right w:val="single" w:color="auto" w:sz="4" w:space="0"/>
            </w:tcBorders>
            <w:vAlign w:val="center"/>
          </w:tcPr>
          <w:p w14:paraId="1DF5A3C8">
            <w:pPr>
              <w:widowControl/>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 项目</w:t>
            </w:r>
          </w:p>
        </w:tc>
        <w:tc>
          <w:tcPr>
            <w:tcW w:w="4617" w:type="dxa"/>
            <w:gridSpan w:val="6"/>
            <w:vMerge w:val="restart"/>
            <w:tcBorders>
              <w:top w:val="single" w:color="auto" w:sz="4" w:space="0"/>
              <w:left w:val="single" w:color="auto" w:sz="4" w:space="0"/>
              <w:right w:val="single" w:color="000000" w:sz="4" w:space="0"/>
            </w:tcBorders>
            <w:vAlign w:val="center"/>
          </w:tcPr>
          <w:p w14:paraId="04601EB9">
            <w:pPr>
              <w:widowControl/>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40F0A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671" w:type="dxa"/>
            <w:gridSpan w:val="3"/>
            <w:vMerge w:val="continue"/>
            <w:tcBorders>
              <w:top w:val="single" w:color="auto" w:sz="4" w:space="0"/>
              <w:left w:val="single" w:color="auto" w:sz="4" w:space="0"/>
              <w:bottom w:val="single" w:color="auto" w:sz="4" w:space="0"/>
              <w:right w:val="single" w:color="auto" w:sz="4" w:space="0"/>
            </w:tcBorders>
            <w:vAlign w:val="center"/>
          </w:tcPr>
          <w:p w14:paraId="68ADD415">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617" w:type="dxa"/>
            <w:gridSpan w:val="6"/>
            <w:vMerge w:val="continue"/>
            <w:tcBorders>
              <w:left w:val="single" w:color="auto" w:sz="4" w:space="0"/>
              <w:bottom w:val="single" w:color="000000" w:sz="4" w:space="0"/>
              <w:right w:val="single" w:color="000000" w:sz="4" w:space="0"/>
            </w:tcBorders>
            <w:vAlign w:val="center"/>
          </w:tcPr>
          <w:p w14:paraId="7A464578">
            <w:pPr>
              <w:widowControl/>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7D5B9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329" w:type="dxa"/>
            <w:vMerge w:val="restart"/>
            <w:tcBorders>
              <w:top w:val="single" w:color="auto" w:sz="4" w:space="0"/>
              <w:left w:val="single" w:color="auto" w:sz="4" w:space="0"/>
              <w:bottom w:val="single" w:color="auto" w:sz="4" w:space="0"/>
              <w:right w:val="single" w:color="auto" w:sz="4" w:space="0"/>
            </w:tcBorders>
            <w:vAlign w:val="center"/>
          </w:tcPr>
          <w:p w14:paraId="267846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342" w:type="dxa"/>
            <w:gridSpan w:val="2"/>
            <w:vMerge w:val="restart"/>
            <w:tcBorders>
              <w:top w:val="single" w:color="auto" w:sz="4" w:space="0"/>
              <w:left w:val="single" w:color="auto" w:sz="4" w:space="0"/>
              <w:bottom w:val="single" w:color="auto" w:sz="4" w:space="0"/>
              <w:right w:val="single" w:color="auto" w:sz="4" w:space="0"/>
            </w:tcBorders>
            <w:vAlign w:val="center"/>
          </w:tcPr>
          <w:p w14:paraId="1612AC50">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545" w:type="dxa"/>
            <w:gridSpan w:val="2"/>
            <w:vMerge w:val="restart"/>
            <w:tcBorders>
              <w:top w:val="nil"/>
              <w:left w:val="single" w:color="auto" w:sz="4" w:space="0"/>
              <w:right w:val="single" w:color="000000" w:sz="4" w:space="0"/>
            </w:tcBorders>
            <w:vAlign w:val="center"/>
          </w:tcPr>
          <w:p w14:paraId="076F513C">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546" w:type="dxa"/>
            <w:gridSpan w:val="3"/>
            <w:vMerge w:val="restart"/>
            <w:tcBorders>
              <w:top w:val="nil"/>
              <w:left w:val="nil"/>
              <w:right w:val="single" w:color="000000" w:sz="4" w:space="0"/>
            </w:tcBorders>
            <w:vAlign w:val="center"/>
          </w:tcPr>
          <w:p w14:paraId="086CC5E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526" w:type="dxa"/>
            <w:vMerge w:val="restart"/>
            <w:tcBorders>
              <w:top w:val="nil"/>
              <w:left w:val="nil"/>
              <w:right w:val="single" w:color="000000" w:sz="4" w:space="0"/>
            </w:tcBorders>
            <w:vAlign w:val="center"/>
          </w:tcPr>
          <w:p w14:paraId="4C46C74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00850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329" w:type="dxa"/>
            <w:vMerge w:val="continue"/>
            <w:tcBorders>
              <w:top w:val="single" w:color="auto" w:sz="4" w:space="0"/>
              <w:left w:val="single" w:color="auto" w:sz="4" w:space="0"/>
              <w:bottom w:val="single" w:color="auto" w:sz="4" w:space="0"/>
              <w:right w:val="single" w:color="000000" w:sz="4" w:space="0"/>
            </w:tcBorders>
            <w:vAlign w:val="center"/>
          </w:tcPr>
          <w:p w14:paraId="3C0E69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342" w:type="dxa"/>
            <w:gridSpan w:val="2"/>
            <w:vMerge w:val="continue"/>
            <w:tcBorders>
              <w:top w:val="single" w:color="auto" w:sz="4" w:space="0"/>
              <w:left w:val="nil"/>
              <w:bottom w:val="single" w:color="auto" w:sz="4" w:space="0"/>
              <w:right w:val="single" w:color="auto" w:sz="4" w:space="0"/>
            </w:tcBorders>
            <w:vAlign w:val="center"/>
          </w:tcPr>
          <w:p w14:paraId="6395877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545" w:type="dxa"/>
            <w:gridSpan w:val="2"/>
            <w:vMerge w:val="continue"/>
            <w:tcBorders>
              <w:left w:val="single" w:color="auto" w:sz="4" w:space="0"/>
              <w:bottom w:val="single" w:color="000000" w:sz="4" w:space="0"/>
              <w:right w:val="single" w:color="000000" w:sz="4" w:space="0"/>
            </w:tcBorders>
            <w:vAlign w:val="center"/>
          </w:tcPr>
          <w:p w14:paraId="4CF248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546" w:type="dxa"/>
            <w:gridSpan w:val="3"/>
            <w:vMerge w:val="continue"/>
            <w:tcBorders>
              <w:left w:val="nil"/>
              <w:bottom w:val="single" w:color="000000" w:sz="4" w:space="0"/>
              <w:right w:val="single" w:color="000000" w:sz="4" w:space="0"/>
            </w:tcBorders>
            <w:vAlign w:val="center"/>
          </w:tcPr>
          <w:p w14:paraId="6DCEE38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526" w:type="dxa"/>
            <w:vMerge w:val="continue"/>
            <w:tcBorders>
              <w:left w:val="nil"/>
              <w:bottom w:val="single" w:color="000000" w:sz="4" w:space="0"/>
              <w:right w:val="single" w:color="000000" w:sz="4" w:space="0"/>
            </w:tcBorders>
            <w:vAlign w:val="center"/>
          </w:tcPr>
          <w:p w14:paraId="1D63E16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4010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671" w:type="dxa"/>
            <w:gridSpan w:val="3"/>
            <w:tcBorders>
              <w:top w:val="single" w:color="auto" w:sz="4" w:space="0"/>
              <w:left w:val="single" w:color="auto" w:sz="4" w:space="0"/>
              <w:bottom w:val="single" w:color="000000" w:sz="4" w:space="0"/>
              <w:right w:val="single" w:color="auto" w:sz="4" w:space="0"/>
            </w:tcBorders>
            <w:vAlign w:val="center"/>
          </w:tcPr>
          <w:p w14:paraId="396C94A0">
            <w:pPr>
              <w:widowControl/>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539" w:type="dxa"/>
            <w:tcBorders>
              <w:top w:val="nil"/>
              <w:left w:val="single" w:color="auto" w:sz="4" w:space="0"/>
              <w:bottom w:val="single" w:color="000000" w:sz="4" w:space="0"/>
              <w:right w:val="single" w:color="000000" w:sz="4" w:space="0"/>
            </w:tcBorders>
            <w:vAlign w:val="center"/>
          </w:tcPr>
          <w:p w14:paraId="03909FF3">
            <w:pPr>
              <w:widowControl/>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540" w:type="dxa"/>
            <w:gridSpan w:val="3"/>
            <w:tcBorders>
              <w:top w:val="nil"/>
              <w:left w:val="nil"/>
              <w:bottom w:val="single" w:color="000000" w:sz="4" w:space="0"/>
              <w:right w:val="single" w:color="000000" w:sz="4" w:space="0"/>
            </w:tcBorders>
            <w:vAlign w:val="center"/>
          </w:tcPr>
          <w:p w14:paraId="31F9149E">
            <w:pPr>
              <w:widowControl/>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538" w:type="dxa"/>
            <w:gridSpan w:val="2"/>
            <w:tcBorders>
              <w:top w:val="nil"/>
              <w:left w:val="nil"/>
              <w:bottom w:val="single" w:color="000000" w:sz="4" w:space="0"/>
              <w:right w:val="single" w:color="000000" w:sz="4" w:space="0"/>
            </w:tcBorders>
            <w:vAlign w:val="center"/>
          </w:tcPr>
          <w:p w14:paraId="1707B83C">
            <w:pPr>
              <w:widowControl/>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1A75B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671" w:type="dxa"/>
            <w:gridSpan w:val="3"/>
            <w:tcBorders>
              <w:top w:val="single" w:color="000000" w:sz="4" w:space="0"/>
              <w:left w:val="single" w:color="000000" w:sz="4" w:space="0"/>
              <w:bottom w:val="single" w:color="000000" w:sz="4" w:space="0"/>
              <w:right w:val="single" w:color="000000" w:sz="4" w:space="0"/>
            </w:tcBorders>
            <w:vAlign w:val="center"/>
          </w:tcPr>
          <w:p w14:paraId="6DBC810B">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539" w:type="dxa"/>
            <w:tcBorders>
              <w:top w:val="single" w:color="000000" w:sz="4" w:space="0"/>
              <w:left w:val="single" w:color="000000" w:sz="4" w:space="0"/>
              <w:bottom w:val="single" w:color="000000" w:sz="4" w:space="0"/>
              <w:right w:val="single" w:color="000000" w:sz="4" w:space="0"/>
            </w:tcBorders>
            <w:vAlign w:val="center"/>
          </w:tcPr>
          <w:p w14:paraId="4317B0E0">
            <w:pPr>
              <w:jc w:val="right"/>
              <w:rPr>
                <w:rFonts w:hint="default" w:ascii="Times New Roman" w:hAnsi="Times New Roman" w:eastAsia="宋体" w:cs="Times New Roman"/>
                <w:i w:val="0"/>
                <w:iCs w:val="0"/>
                <w:color w:val="000000"/>
                <w:sz w:val="20"/>
                <w:szCs w:val="20"/>
                <w:highlight w:val="none"/>
                <w:u w:val="none"/>
              </w:rPr>
            </w:pPr>
          </w:p>
        </w:tc>
        <w:tc>
          <w:tcPr>
            <w:tcW w:w="1540" w:type="dxa"/>
            <w:gridSpan w:val="3"/>
            <w:tcBorders>
              <w:top w:val="single" w:color="000000" w:sz="4" w:space="0"/>
              <w:left w:val="single" w:color="000000" w:sz="4" w:space="0"/>
              <w:bottom w:val="single" w:color="000000" w:sz="4" w:space="0"/>
              <w:right w:val="single" w:color="000000" w:sz="4" w:space="0"/>
            </w:tcBorders>
            <w:vAlign w:val="center"/>
          </w:tcPr>
          <w:p w14:paraId="3F596A81">
            <w:pPr>
              <w:jc w:val="right"/>
              <w:rPr>
                <w:rFonts w:hint="default" w:ascii="Times New Roman" w:hAnsi="Times New Roman" w:eastAsia="宋体" w:cs="Times New Roman"/>
                <w:i w:val="0"/>
                <w:iCs w:val="0"/>
                <w:color w:val="000000"/>
                <w:sz w:val="20"/>
                <w:szCs w:val="20"/>
                <w:highlight w:val="none"/>
                <w:u w:val="none"/>
              </w:rPr>
            </w:pPr>
          </w:p>
        </w:tc>
        <w:tc>
          <w:tcPr>
            <w:tcW w:w="1538" w:type="dxa"/>
            <w:gridSpan w:val="2"/>
            <w:tcBorders>
              <w:top w:val="single" w:color="000000" w:sz="4" w:space="0"/>
              <w:left w:val="single" w:color="000000" w:sz="4" w:space="0"/>
              <w:bottom w:val="single" w:color="000000" w:sz="4" w:space="0"/>
              <w:right w:val="single" w:color="000000" w:sz="4" w:space="0"/>
            </w:tcBorders>
            <w:vAlign w:val="center"/>
          </w:tcPr>
          <w:p w14:paraId="3E360094">
            <w:pPr>
              <w:jc w:val="right"/>
              <w:rPr>
                <w:rFonts w:hint="default" w:ascii="Times New Roman" w:hAnsi="Times New Roman" w:eastAsia="宋体" w:cs="Times New Roman"/>
                <w:i w:val="0"/>
                <w:iCs w:val="0"/>
                <w:color w:val="000000"/>
                <w:sz w:val="20"/>
                <w:szCs w:val="20"/>
                <w:highlight w:val="none"/>
                <w:u w:val="none"/>
              </w:rPr>
            </w:pPr>
          </w:p>
        </w:tc>
      </w:tr>
      <w:tr w14:paraId="29BE5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288" w:type="dxa"/>
            <w:gridSpan w:val="9"/>
            <w:tcBorders>
              <w:top w:val="nil"/>
              <w:left w:val="nil"/>
              <w:bottom w:val="nil"/>
              <w:right w:val="nil"/>
            </w:tcBorders>
            <w:vAlign w:val="center"/>
          </w:tcPr>
          <w:p w14:paraId="7BF67EB5">
            <w:pPr>
              <w:widowControl/>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注：本表反映部门本年度国有资本经营预算财政拨款支出情况。</w:t>
            </w:r>
            <w:r>
              <w:rPr>
                <w:rFonts w:hint="eastAsia" w:ascii="方正仿宋_GB2312" w:hAnsi="方正仿宋_GB2312" w:eastAsia="方正仿宋_GB2312" w:cs="方正仿宋_GB2312"/>
                <w:color w:val="000000"/>
                <w:sz w:val="18"/>
                <w:szCs w:val="18"/>
              </w:rPr>
              <w:t>本部门本年度无收支及结转结余情况，按要求以空表列示。</w:t>
            </w:r>
          </w:p>
        </w:tc>
      </w:tr>
    </w:tbl>
    <w:p w14:paraId="1055C29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0"/>
        <w:tblpPr w:leftFromText="180" w:rightFromText="180" w:vertAnchor="text" w:horzAnchor="page" w:tblpXSpec="center" w:tblpY="39"/>
        <w:tblOverlap w:val="never"/>
        <w:tblW w:w="928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26"/>
        <w:gridCol w:w="879"/>
        <w:gridCol w:w="640"/>
        <w:gridCol w:w="812"/>
        <w:gridCol w:w="503"/>
        <w:gridCol w:w="459"/>
        <w:gridCol w:w="728"/>
        <w:gridCol w:w="330"/>
        <w:gridCol w:w="300"/>
        <w:gridCol w:w="879"/>
        <w:gridCol w:w="626"/>
        <w:gridCol w:w="796"/>
        <w:gridCol w:w="962"/>
        <w:gridCol w:w="748"/>
      </w:tblGrid>
      <w:tr w14:paraId="4E6F8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jc w:val="center"/>
        </w:trPr>
        <w:tc>
          <w:tcPr>
            <w:tcW w:w="9288" w:type="dxa"/>
            <w:gridSpan w:val="14"/>
            <w:tcBorders>
              <w:top w:val="nil"/>
              <w:left w:val="nil"/>
              <w:bottom w:val="nil"/>
              <w:right w:val="nil"/>
            </w:tcBorders>
            <w:vAlign w:val="bottom"/>
          </w:tcPr>
          <w:p w14:paraId="52B91E20">
            <w:pPr>
              <w:widowControl/>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30A65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jc w:val="center"/>
        </w:trPr>
        <w:tc>
          <w:tcPr>
            <w:tcW w:w="9288" w:type="dxa"/>
            <w:gridSpan w:val="14"/>
            <w:tcBorders>
              <w:top w:val="nil"/>
              <w:left w:val="nil"/>
              <w:bottom w:val="nil"/>
              <w:right w:val="nil"/>
            </w:tcBorders>
            <w:vAlign w:val="bottom"/>
          </w:tcPr>
          <w:p w14:paraId="1621C12C">
            <w:pPr>
              <w:widowControl/>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公开</w:t>
            </w:r>
            <w:r>
              <w:rPr>
                <w:rFonts w:hint="default" w:ascii="Times New Roman" w:hAnsi="Times New Roman" w:eastAsia="方正仿宋_GB2312" w:cs="Times New Roman"/>
                <w:i w:val="0"/>
                <w:iCs w:val="0"/>
                <w:color w:val="000000"/>
                <w:kern w:val="0"/>
                <w:sz w:val="18"/>
                <w:szCs w:val="18"/>
                <w:highlight w:val="none"/>
                <w:u w:val="none"/>
                <w:lang w:val="en-US" w:eastAsia="zh-CN"/>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表</w:t>
            </w:r>
          </w:p>
        </w:tc>
      </w:tr>
      <w:tr w14:paraId="557FF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jc w:val="center"/>
        </w:trPr>
        <w:tc>
          <w:tcPr>
            <w:tcW w:w="3460" w:type="dxa"/>
            <w:gridSpan w:val="5"/>
            <w:tcBorders>
              <w:top w:val="nil"/>
              <w:left w:val="nil"/>
              <w:bottom w:val="single" w:color="auto" w:sz="4" w:space="0"/>
              <w:right w:val="nil"/>
            </w:tcBorders>
            <w:vAlign w:val="bottom"/>
          </w:tcPr>
          <w:p w14:paraId="132D9491">
            <w:pPr>
              <w:widowControl/>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编制部门（单位）：政协正定县委员会</w:t>
            </w:r>
          </w:p>
        </w:tc>
        <w:tc>
          <w:tcPr>
            <w:tcW w:w="1517" w:type="dxa"/>
            <w:gridSpan w:val="3"/>
            <w:tcBorders>
              <w:top w:val="nil"/>
              <w:left w:val="nil"/>
              <w:bottom w:val="single" w:color="auto" w:sz="4" w:space="0"/>
              <w:right w:val="nil"/>
            </w:tcBorders>
            <w:vAlign w:val="bottom"/>
          </w:tcPr>
          <w:p w14:paraId="4C5C8A3C">
            <w:pPr>
              <w:widowControl/>
              <w:jc w:val="center"/>
              <w:textAlignment w:val="bottom"/>
              <w:rPr>
                <w:rFonts w:hint="default" w:ascii="宋体" w:hAnsi="宋体" w:eastAsia="宋体" w:cs="宋体"/>
                <w:i w:val="0"/>
                <w:iCs w:val="0"/>
                <w:color w:val="000000"/>
                <w:kern w:val="0"/>
                <w:sz w:val="18"/>
                <w:szCs w:val="18"/>
                <w:highlight w:val="none"/>
                <w:u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年度</w:t>
            </w:r>
          </w:p>
        </w:tc>
        <w:tc>
          <w:tcPr>
            <w:tcW w:w="4311" w:type="dxa"/>
            <w:gridSpan w:val="6"/>
            <w:tcBorders>
              <w:top w:val="nil"/>
              <w:left w:val="nil"/>
              <w:bottom w:val="single" w:color="auto" w:sz="4" w:space="0"/>
              <w:right w:val="nil"/>
            </w:tcBorders>
            <w:vAlign w:val="bottom"/>
          </w:tcPr>
          <w:p w14:paraId="7A39E1F5">
            <w:pPr>
              <w:widowControl/>
              <w:jc w:val="right"/>
              <w:textAlignment w:val="bottom"/>
              <w:rPr>
                <w:rFonts w:hint="default" w:ascii="宋体" w:hAnsi="宋体" w:eastAsia="宋体" w:cs="宋体"/>
                <w:i w:val="0"/>
                <w:iCs w:val="0"/>
                <w:color w:val="000000"/>
                <w:kern w:val="0"/>
                <w:sz w:val="18"/>
                <w:szCs w:val="18"/>
                <w:highlight w:val="none"/>
                <w:u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金额单位：万元</w:t>
            </w:r>
          </w:p>
        </w:tc>
      </w:tr>
      <w:tr w14:paraId="01D48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4647" w:type="dxa"/>
            <w:gridSpan w:val="7"/>
            <w:tcBorders>
              <w:top w:val="single" w:color="auto" w:sz="4" w:space="0"/>
              <w:left w:val="single" w:color="000000" w:sz="4" w:space="0"/>
              <w:bottom w:val="single" w:color="000000" w:sz="4" w:space="0"/>
              <w:right w:val="single" w:color="000000" w:sz="4" w:space="0"/>
            </w:tcBorders>
            <w:vAlign w:val="center"/>
          </w:tcPr>
          <w:p w14:paraId="14AFB89B">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预算数</w:t>
            </w:r>
          </w:p>
        </w:tc>
        <w:tc>
          <w:tcPr>
            <w:tcW w:w="4641" w:type="dxa"/>
            <w:gridSpan w:val="7"/>
            <w:tcBorders>
              <w:top w:val="single" w:color="auto" w:sz="4" w:space="0"/>
              <w:left w:val="nil"/>
              <w:bottom w:val="single" w:color="000000" w:sz="4" w:space="0"/>
              <w:right w:val="single" w:color="000000" w:sz="4" w:space="0"/>
            </w:tcBorders>
            <w:vAlign w:val="center"/>
          </w:tcPr>
          <w:p w14:paraId="3CDBC7A7">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决算数</w:t>
            </w:r>
          </w:p>
        </w:tc>
      </w:tr>
      <w:tr w14:paraId="2DF80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626" w:type="dxa"/>
            <w:vMerge w:val="restart"/>
            <w:tcBorders>
              <w:top w:val="nil"/>
              <w:left w:val="single" w:color="000000" w:sz="4" w:space="0"/>
              <w:bottom w:val="single" w:color="000000" w:sz="4" w:space="0"/>
              <w:right w:val="single" w:color="000000" w:sz="4" w:space="0"/>
            </w:tcBorders>
            <w:vAlign w:val="center"/>
          </w:tcPr>
          <w:p w14:paraId="56A57779">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合计</w:t>
            </w:r>
          </w:p>
        </w:tc>
        <w:tc>
          <w:tcPr>
            <w:tcW w:w="879" w:type="dxa"/>
            <w:vMerge w:val="restart"/>
            <w:tcBorders>
              <w:top w:val="nil"/>
              <w:left w:val="nil"/>
              <w:bottom w:val="single" w:color="000000" w:sz="4" w:space="0"/>
              <w:right w:val="single" w:color="000000" w:sz="4" w:space="0"/>
            </w:tcBorders>
            <w:vAlign w:val="center"/>
          </w:tcPr>
          <w:p w14:paraId="7E4485C3">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因公出国（境）费</w:t>
            </w:r>
          </w:p>
        </w:tc>
        <w:tc>
          <w:tcPr>
            <w:tcW w:w="2414" w:type="dxa"/>
            <w:gridSpan w:val="4"/>
            <w:tcBorders>
              <w:top w:val="nil"/>
              <w:left w:val="nil"/>
              <w:bottom w:val="single" w:color="000000" w:sz="4" w:space="0"/>
              <w:right w:val="single" w:color="000000" w:sz="4" w:space="0"/>
            </w:tcBorders>
            <w:vAlign w:val="center"/>
          </w:tcPr>
          <w:p w14:paraId="40D34C92">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公务用车购置及运行维护费</w:t>
            </w:r>
          </w:p>
        </w:tc>
        <w:tc>
          <w:tcPr>
            <w:tcW w:w="728" w:type="dxa"/>
            <w:vMerge w:val="restart"/>
            <w:tcBorders>
              <w:top w:val="nil"/>
              <w:left w:val="nil"/>
              <w:bottom w:val="single" w:color="000000" w:sz="4" w:space="0"/>
              <w:right w:val="single" w:color="000000" w:sz="4" w:space="0"/>
            </w:tcBorders>
            <w:vAlign w:val="center"/>
          </w:tcPr>
          <w:p w14:paraId="1673643E">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公务接待费</w:t>
            </w:r>
          </w:p>
        </w:tc>
        <w:tc>
          <w:tcPr>
            <w:tcW w:w="630" w:type="dxa"/>
            <w:gridSpan w:val="2"/>
            <w:vMerge w:val="restart"/>
            <w:tcBorders>
              <w:top w:val="nil"/>
              <w:left w:val="nil"/>
              <w:bottom w:val="single" w:color="000000" w:sz="4" w:space="0"/>
              <w:right w:val="single" w:color="000000" w:sz="4" w:space="0"/>
            </w:tcBorders>
            <w:vAlign w:val="center"/>
          </w:tcPr>
          <w:p w14:paraId="30D8918C">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合计</w:t>
            </w:r>
          </w:p>
        </w:tc>
        <w:tc>
          <w:tcPr>
            <w:tcW w:w="879" w:type="dxa"/>
            <w:vMerge w:val="restart"/>
            <w:tcBorders>
              <w:top w:val="nil"/>
              <w:left w:val="nil"/>
              <w:bottom w:val="single" w:color="000000" w:sz="4" w:space="0"/>
              <w:right w:val="single" w:color="000000" w:sz="4" w:space="0"/>
            </w:tcBorders>
            <w:vAlign w:val="center"/>
          </w:tcPr>
          <w:p w14:paraId="7B7A97E8">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因公出国（境）费</w:t>
            </w:r>
          </w:p>
        </w:tc>
        <w:tc>
          <w:tcPr>
            <w:tcW w:w="2384" w:type="dxa"/>
            <w:gridSpan w:val="3"/>
            <w:tcBorders>
              <w:top w:val="nil"/>
              <w:left w:val="nil"/>
              <w:bottom w:val="single" w:color="000000" w:sz="4" w:space="0"/>
              <w:right w:val="single" w:color="000000" w:sz="4" w:space="0"/>
            </w:tcBorders>
            <w:vAlign w:val="center"/>
          </w:tcPr>
          <w:p w14:paraId="6DBD2B03">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公务用车购置及运行维护费</w:t>
            </w:r>
          </w:p>
        </w:tc>
        <w:tc>
          <w:tcPr>
            <w:tcW w:w="748" w:type="dxa"/>
            <w:vMerge w:val="restart"/>
            <w:tcBorders>
              <w:top w:val="nil"/>
              <w:left w:val="nil"/>
              <w:bottom w:val="single" w:color="000000" w:sz="4" w:space="0"/>
              <w:right w:val="single" w:color="000000" w:sz="4" w:space="0"/>
            </w:tcBorders>
            <w:vAlign w:val="center"/>
          </w:tcPr>
          <w:p w14:paraId="722C2C8D">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公务接待费</w:t>
            </w:r>
          </w:p>
        </w:tc>
      </w:tr>
      <w:tr w14:paraId="1788E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0" w:hRule="atLeast"/>
          <w:jc w:val="center"/>
        </w:trPr>
        <w:tc>
          <w:tcPr>
            <w:tcW w:w="626" w:type="dxa"/>
            <w:vMerge w:val="continue"/>
            <w:tcBorders>
              <w:top w:val="nil"/>
              <w:left w:val="single" w:color="000000" w:sz="4" w:space="0"/>
              <w:bottom w:val="single" w:color="000000" w:sz="4" w:space="0"/>
              <w:right w:val="single" w:color="000000" w:sz="4" w:space="0"/>
            </w:tcBorders>
            <w:vAlign w:val="center"/>
          </w:tcPr>
          <w:p w14:paraId="004603F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79" w:type="dxa"/>
            <w:vMerge w:val="continue"/>
            <w:tcBorders>
              <w:top w:val="nil"/>
              <w:left w:val="nil"/>
              <w:bottom w:val="single" w:color="000000" w:sz="4" w:space="0"/>
              <w:right w:val="single" w:color="000000" w:sz="4" w:space="0"/>
            </w:tcBorders>
            <w:vAlign w:val="center"/>
          </w:tcPr>
          <w:p w14:paraId="32FF053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14:paraId="46E88052">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小计</w:t>
            </w:r>
          </w:p>
        </w:tc>
        <w:tc>
          <w:tcPr>
            <w:tcW w:w="812" w:type="dxa"/>
            <w:tcBorders>
              <w:top w:val="nil"/>
              <w:left w:val="nil"/>
              <w:bottom w:val="single" w:color="000000" w:sz="4" w:space="0"/>
              <w:right w:val="single" w:color="000000" w:sz="4" w:space="0"/>
            </w:tcBorders>
            <w:vAlign w:val="center"/>
          </w:tcPr>
          <w:p w14:paraId="44896AD9">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公务用车购置费</w:t>
            </w:r>
          </w:p>
        </w:tc>
        <w:tc>
          <w:tcPr>
            <w:tcW w:w="962" w:type="dxa"/>
            <w:gridSpan w:val="2"/>
            <w:tcBorders>
              <w:top w:val="nil"/>
              <w:left w:val="nil"/>
              <w:bottom w:val="single" w:color="000000" w:sz="4" w:space="0"/>
              <w:right w:val="single" w:color="000000" w:sz="4" w:space="0"/>
            </w:tcBorders>
            <w:vAlign w:val="center"/>
          </w:tcPr>
          <w:p w14:paraId="736283C6">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公务用车运行维护费</w:t>
            </w:r>
          </w:p>
        </w:tc>
        <w:tc>
          <w:tcPr>
            <w:tcW w:w="728" w:type="dxa"/>
            <w:vMerge w:val="continue"/>
            <w:tcBorders>
              <w:top w:val="nil"/>
              <w:left w:val="nil"/>
              <w:bottom w:val="single" w:color="000000" w:sz="4" w:space="0"/>
              <w:right w:val="single" w:color="000000" w:sz="4" w:space="0"/>
            </w:tcBorders>
            <w:vAlign w:val="center"/>
          </w:tcPr>
          <w:p w14:paraId="6BBA7C6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30" w:type="dxa"/>
            <w:gridSpan w:val="2"/>
            <w:vMerge w:val="continue"/>
            <w:tcBorders>
              <w:top w:val="nil"/>
              <w:left w:val="nil"/>
              <w:bottom w:val="single" w:color="000000" w:sz="4" w:space="0"/>
              <w:right w:val="single" w:color="000000" w:sz="4" w:space="0"/>
            </w:tcBorders>
            <w:vAlign w:val="center"/>
          </w:tcPr>
          <w:p w14:paraId="4DA6B0F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79" w:type="dxa"/>
            <w:vMerge w:val="continue"/>
            <w:tcBorders>
              <w:top w:val="nil"/>
              <w:left w:val="nil"/>
              <w:bottom w:val="single" w:color="000000" w:sz="4" w:space="0"/>
              <w:right w:val="single" w:color="000000" w:sz="4" w:space="0"/>
            </w:tcBorders>
            <w:vAlign w:val="center"/>
          </w:tcPr>
          <w:p w14:paraId="51196AC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26" w:type="dxa"/>
            <w:tcBorders>
              <w:top w:val="nil"/>
              <w:left w:val="nil"/>
              <w:bottom w:val="single" w:color="000000" w:sz="4" w:space="0"/>
              <w:right w:val="single" w:color="000000" w:sz="4" w:space="0"/>
            </w:tcBorders>
            <w:vAlign w:val="center"/>
          </w:tcPr>
          <w:p w14:paraId="46106B86">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小计</w:t>
            </w:r>
          </w:p>
        </w:tc>
        <w:tc>
          <w:tcPr>
            <w:tcW w:w="796" w:type="dxa"/>
            <w:tcBorders>
              <w:top w:val="nil"/>
              <w:left w:val="nil"/>
              <w:bottom w:val="single" w:color="000000" w:sz="4" w:space="0"/>
              <w:right w:val="single" w:color="000000" w:sz="4" w:space="0"/>
            </w:tcBorders>
            <w:vAlign w:val="center"/>
          </w:tcPr>
          <w:p w14:paraId="589F33BE">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公务用车购置费</w:t>
            </w:r>
          </w:p>
        </w:tc>
        <w:tc>
          <w:tcPr>
            <w:tcW w:w="962" w:type="dxa"/>
            <w:tcBorders>
              <w:top w:val="nil"/>
              <w:left w:val="nil"/>
              <w:bottom w:val="single" w:color="000000" w:sz="4" w:space="0"/>
              <w:right w:val="single" w:color="000000" w:sz="4" w:space="0"/>
            </w:tcBorders>
            <w:vAlign w:val="center"/>
          </w:tcPr>
          <w:p w14:paraId="16E5055B">
            <w:pPr>
              <w:widowControl/>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公务用车运行维护费</w:t>
            </w:r>
          </w:p>
        </w:tc>
        <w:tc>
          <w:tcPr>
            <w:tcW w:w="748" w:type="dxa"/>
            <w:vMerge w:val="continue"/>
            <w:tcBorders>
              <w:top w:val="nil"/>
              <w:left w:val="nil"/>
              <w:bottom w:val="single" w:color="000000" w:sz="4" w:space="0"/>
              <w:right w:val="single" w:color="000000" w:sz="4" w:space="0"/>
            </w:tcBorders>
            <w:vAlign w:val="center"/>
          </w:tcPr>
          <w:p w14:paraId="4CF8A99C">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4A020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626" w:type="dxa"/>
            <w:tcBorders>
              <w:top w:val="nil"/>
              <w:left w:val="single" w:color="000000" w:sz="4" w:space="0"/>
              <w:bottom w:val="single" w:color="000000" w:sz="4" w:space="0"/>
              <w:right w:val="single" w:color="000000" w:sz="4" w:space="0"/>
            </w:tcBorders>
            <w:vAlign w:val="center"/>
          </w:tcPr>
          <w:p w14:paraId="72A18AD1">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1</w:t>
            </w:r>
          </w:p>
        </w:tc>
        <w:tc>
          <w:tcPr>
            <w:tcW w:w="879" w:type="dxa"/>
            <w:tcBorders>
              <w:top w:val="nil"/>
              <w:left w:val="nil"/>
              <w:bottom w:val="single" w:color="000000" w:sz="4" w:space="0"/>
              <w:right w:val="single" w:color="000000" w:sz="4" w:space="0"/>
            </w:tcBorders>
            <w:vAlign w:val="center"/>
          </w:tcPr>
          <w:p w14:paraId="1505802A">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2</w:t>
            </w:r>
          </w:p>
        </w:tc>
        <w:tc>
          <w:tcPr>
            <w:tcW w:w="640" w:type="dxa"/>
            <w:tcBorders>
              <w:top w:val="nil"/>
              <w:left w:val="nil"/>
              <w:bottom w:val="single" w:color="000000" w:sz="4" w:space="0"/>
              <w:right w:val="single" w:color="000000" w:sz="4" w:space="0"/>
            </w:tcBorders>
            <w:vAlign w:val="center"/>
          </w:tcPr>
          <w:p w14:paraId="2806E025">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3</w:t>
            </w:r>
          </w:p>
        </w:tc>
        <w:tc>
          <w:tcPr>
            <w:tcW w:w="812" w:type="dxa"/>
            <w:tcBorders>
              <w:top w:val="nil"/>
              <w:left w:val="nil"/>
              <w:bottom w:val="single" w:color="000000" w:sz="4" w:space="0"/>
              <w:right w:val="single" w:color="000000" w:sz="4" w:space="0"/>
            </w:tcBorders>
            <w:vAlign w:val="center"/>
          </w:tcPr>
          <w:p w14:paraId="73323253">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4</w:t>
            </w:r>
          </w:p>
        </w:tc>
        <w:tc>
          <w:tcPr>
            <w:tcW w:w="962" w:type="dxa"/>
            <w:gridSpan w:val="2"/>
            <w:tcBorders>
              <w:top w:val="nil"/>
              <w:left w:val="nil"/>
              <w:bottom w:val="single" w:color="000000" w:sz="4" w:space="0"/>
              <w:right w:val="single" w:color="000000" w:sz="4" w:space="0"/>
            </w:tcBorders>
            <w:vAlign w:val="center"/>
          </w:tcPr>
          <w:p w14:paraId="7EF1EE8D">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5</w:t>
            </w:r>
          </w:p>
        </w:tc>
        <w:tc>
          <w:tcPr>
            <w:tcW w:w="728" w:type="dxa"/>
            <w:tcBorders>
              <w:top w:val="nil"/>
              <w:left w:val="nil"/>
              <w:bottom w:val="single" w:color="000000" w:sz="4" w:space="0"/>
              <w:right w:val="single" w:color="000000" w:sz="4" w:space="0"/>
            </w:tcBorders>
            <w:vAlign w:val="center"/>
          </w:tcPr>
          <w:p w14:paraId="3498A990">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6</w:t>
            </w:r>
          </w:p>
        </w:tc>
        <w:tc>
          <w:tcPr>
            <w:tcW w:w="630" w:type="dxa"/>
            <w:gridSpan w:val="2"/>
            <w:tcBorders>
              <w:top w:val="nil"/>
              <w:left w:val="nil"/>
              <w:bottom w:val="single" w:color="000000" w:sz="4" w:space="0"/>
              <w:right w:val="single" w:color="000000" w:sz="4" w:space="0"/>
            </w:tcBorders>
            <w:vAlign w:val="center"/>
          </w:tcPr>
          <w:p w14:paraId="011178D5">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7</w:t>
            </w:r>
          </w:p>
        </w:tc>
        <w:tc>
          <w:tcPr>
            <w:tcW w:w="879" w:type="dxa"/>
            <w:tcBorders>
              <w:top w:val="nil"/>
              <w:left w:val="nil"/>
              <w:bottom w:val="single" w:color="000000" w:sz="4" w:space="0"/>
              <w:right w:val="single" w:color="000000" w:sz="4" w:space="0"/>
            </w:tcBorders>
            <w:vAlign w:val="center"/>
          </w:tcPr>
          <w:p w14:paraId="5B4C8A28">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8</w:t>
            </w:r>
          </w:p>
        </w:tc>
        <w:tc>
          <w:tcPr>
            <w:tcW w:w="626" w:type="dxa"/>
            <w:tcBorders>
              <w:top w:val="nil"/>
              <w:left w:val="nil"/>
              <w:bottom w:val="single" w:color="000000" w:sz="4" w:space="0"/>
              <w:right w:val="single" w:color="000000" w:sz="4" w:space="0"/>
            </w:tcBorders>
            <w:vAlign w:val="center"/>
          </w:tcPr>
          <w:p w14:paraId="6782B77E">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9</w:t>
            </w:r>
          </w:p>
        </w:tc>
        <w:tc>
          <w:tcPr>
            <w:tcW w:w="796" w:type="dxa"/>
            <w:tcBorders>
              <w:top w:val="nil"/>
              <w:left w:val="nil"/>
              <w:bottom w:val="single" w:color="000000" w:sz="4" w:space="0"/>
              <w:right w:val="single" w:color="000000" w:sz="4" w:space="0"/>
            </w:tcBorders>
            <w:vAlign w:val="center"/>
          </w:tcPr>
          <w:p w14:paraId="165DFB9F">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10</w:t>
            </w:r>
          </w:p>
        </w:tc>
        <w:tc>
          <w:tcPr>
            <w:tcW w:w="962" w:type="dxa"/>
            <w:tcBorders>
              <w:top w:val="nil"/>
              <w:left w:val="nil"/>
              <w:bottom w:val="single" w:color="000000" w:sz="4" w:space="0"/>
              <w:right w:val="single" w:color="000000" w:sz="4" w:space="0"/>
            </w:tcBorders>
            <w:vAlign w:val="center"/>
          </w:tcPr>
          <w:p w14:paraId="2E376F2D">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11</w:t>
            </w:r>
          </w:p>
        </w:tc>
        <w:tc>
          <w:tcPr>
            <w:tcW w:w="748" w:type="dxa"/>
            <w:tcBorders>
              <w:top w:val="nil"/>
              <w:left w:val="nil"/>
              <w:bottom w:val="single" w:color="000000" w:sz="4" w:space="0"/>
              <w:right w:val="single" w:color="000000" w:sz="4" w:space="0"/>
            </w:tcBorders>
            <w:vAlign w:val="center"/>
          </w:tcPr>
          <w:p w14:paraId="1A5CAC59">
            <w:pPr>
              <w:widowControl/>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rPr>
              <w:t>12</w:t>
            </w:r>
          </w:p>
        </w:tc>
      </w:tr>
      <w:tr w14:paraId="1AF90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3" w:hRule="atLeast"/>
          <w:jc w:val="center"/>
        </w:trPr>
        <w:tc>
          <w:tcPr>
            <w:tcW w:w="626" w:type="dxa"/>
            <w:tcBorders>
              <w:top w:val="nil"/>
              <w:left w:val="single" w:color="000000" w:sz="4" w:space="0"/>
              <w:bottom w:val="single" w:color="000000" w:sz="4" w:space="0"/>
              <w:right w:val="single" w:color="000000" w:sz="4" w:space="0"/>
            </w:tcBorders>
            <w:vAlign w:val="center"/>
          </w:tcPr>
          <w:p w14:paraId="61B7A8A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7.60</w:t>
            </w:r>
          </w:p>
        </w:tc>
        <w:tc>
          <w:tcPr>
            <w:tcW w:w="879" w:type="dxa"/>
            <w:tcBorders>
              <w:top w:val="nil"/>
              <w:left w:val="nil"/>
              <w:bottom w:val="single" w:color="000000" w:sz="4" w:space="0"/>
              <w:right w:val="single" w:color="000000" w:sz="4" w:space="0"/>
            </w:tcBorders>
            <w:vAlign w:val="center"/>
          </w:tcPr>
          <w:p w14:paraId="4D85BA46">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14:paraId="3FAEC69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7.60</w:t>
            </w:r>
          </w:p>
        </w:tc>
        <w:tc>
          <w:tcPr>
            <w:tcW w:w="812" w:type="dxa"/>
            <w:tcBorders>
              <w:top w:val="nil"/>
              <w:left w:val="nil"/>
              <w:bottom w:val="single" w:color="000000" w:sz="4" w:space="0"/>
              <w:right w:val="single" w:color="000000" w:sz="4" w:space="0"/>
            </w:tcBorders>
            <w:vAlign w:val="center"/>
          </w:tcPr>
          <w:p w14:paraId="3DA87D53">
            <w:pPr>
              <w:jc w:val="right"/>
              <w:rPr>
                <w:rFonts w:hint="default" w:ascii="Times New Roman" w:hAnsi="Times New Roman" w:eastAsia="方正仿宋_GB2312" w:cs="Times New Roman"/>
                <w:i w:val="0"/>
                <w:iCs w:val="0"/>
                <w:color w:val="000000"/>
                <w:sz w:val="18"/>
                <w:szCs w:val="18"/>
                <w:highlight w:val="none"/>
                <w:u w:val="none"/>
              </w:rPr>
            </w:pPr>
          </w:p>
        </w:tc>
        <w:tc>
          <w:tcPr>
            <w:tcW w:w="962" w:type="dxa"/>
            <w:gridSpan w:val="2"/>
            <w:tcBorders>
              <w:top w:val="nil"/>
              <w:left w:val="nil"/>
              <w:bottom w:val="single" w:color="000000" w:sz="4" w:space="0"/>
              <w:right w:val="single" w:color="000000" w:sz="4" w:space="0"/>
            </w:tcBorders>
            <w:vAlign w:val="center"/>
          </w:tcPr>
          <w:p w14:paraId="010E19F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7.60</w:t>
            </w:r>
          </w:p>
        </w:tc>
        <w:tc>
          <w:tcPr>
            <w:tcW w:w="728" w:type="dxa"/>
            <w:tcBorders>
              <w:top w:val="nil"/>
              <w:left w:val="nil"/>
              <w:bottom w:val="single" w:color="000000" w:sz="4" w:space="0"/>
              <w:right w:val="single" w:color="000000" w:sz="4" w:space="0"/>
            </w:tcBorders>
            <w:vAlign w:val="center"/>
          </w:tcPr>
          <w:p w14:paraId="008739EB">
            <w:pPr>
              <w:jc w:val="right"/>
              <w:rPr>
                <w:rFonts w:hint="default" w:ascii="Times New Roman" w:hAnsi="Times New Roman" w:eastAsia="方正仿宋_GB2312" w:cs="Times New Roman"/>
                <w:i w:val="0"/>
                <w:iCs w:val="0"/>
                <w:color w:val="000000"/>
                <w:sz w:val="18"/>
                <w:szCs w:val="18"/>
                <w:highlight w:val="none"/>
                <w:u w:val="none"/>
              </w:rPr>
            </w:pPr>
          </w:p>
        </w:tc>
        <w:tc>
          <w:tcPr>
            <w:tcW w:w="630" w:type="dxa"/>
            <w:gridSpan w:val="2"/>
            <w:tcBorders>
              <w:top w:val="nil"/>
              <w:left w:val="nil"/>
              <w:bottom w:val="single" w:color="000000" w:sz="4" w:space="0"/>
              <w:right w:val="single" w:color="000000" w:sz="4" w:space="0"/>
            </w:tcBorders>
            <w:vAlign w:val="center"/>
          </w:tcPr>
          <w:p w14:paraId="382312D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7.60</w:t>
            </w:r>
          </w:p>
        </w:tc>
        <w:tc>
          <w:tcPr>
            <w:tcW w:w="879" w:type="dxa"/>
            <w:tcBorders>
              <w:top w:val="nil"/>
              <w:left w:val="nil"/>
              <w:bottom w:val="single" w:color="000000" w:sz="4" w:space="0"/>
              <w:right w:val="single" w:color="000000" w:sz="4" w:space="0"/>
            </w:tcBorders>
            <w:vAlign w:val="center"/>
          </w:tcPr>
          <w:p w14:paraId="0A46B617">
            <w:pPr>
              <w:jc w:val="right"/>
              <w:rPr>
                <w:rFonts w:hint="default" w:ascii="Times New Roman" w:hAnsi="Times New Roman" w:eastAsia="方正仿宋_GB2312" w:cs="Times New Roman"/>
                <w:i w:val="0"/>
                <w:iCs w:val="0"/>
                <w:color w:val="000000"/>
                <w:sz w:val="18"/>
                <w:szCs w:val="18"/>
                <w:highlight w:val="none"/>
                <w:u w:val="none"/>
              </w:rPr>
            </w:pPr>
          </w:p>
        </w:tc>
        <w:tc>
          <w:tcPr>
            <w:tcW w:w="626" w:type="dxa"/>
            <w:tcBorders>
              <w:top w:val="nil"/>
              <w:left w:val="nil"/>
              <w:bottom w:val="single" w:color="000000" w:sz="4" w:space="0"/>
              <w:right w:val="single" w:color="000000" w:sz="4" w:space="0"/>
            </w:tcBorders>
            <w:vAlign w:val="center"/>
          </w:tcPr>
          <w:p w14:paraId="6A97242D">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7.60</w:t>
            </w:r>
          </w:p>
        </w:tc>
        <w:tc>
          <w:tcPr>
            <w:tcW w:w="796" w:type="dxa"/>
            <w:tcBorders>
              <w:top w:val="nil"/>
              <w:left w:val="nil"/>
              <w:bottom w:val="single" w:color="000000" w:sz="4" w:space="0"/>
              <w:right w:val="single" w:color="000000" w:sz="4" w:space="0"/>
            </w:tcBorders>
            <w:vAlign w:val="center"/>
          </w:tcPr>
          <w:p w14:paraId="4D7F160A">
            <w:pPr>
              <w:jc w:val="right"/>
              <w:rPr>
                <w:rFonts w:hint="default" w:ascii="Times New Roman" w:hAnsi="Times New Roman" w:eastAsia="方正仿宋_GB2312" w:cs="Times New Roman"/>
                <w:i w:val="0"/>
                <w:iCs w:val="0"/>
                <w:color w:val="000000"/>
                <w:sz w:val="18"/>
                <w:szCs w:val="18"/>
                <w:highlight w:val="none"/>
                <w:u w:val="none"/>
              </w:rPr>
            </w:pPr>
          </w:p>
        </w:tc>
        <w:tc>
          <w:tcPr>
            <w:tcW w:w="962" w:type="dxa"/>
            <w:tcBorders>
              <w:top w:val="nil"/>
              <w:left w:val="nil"/>
              <w:bottom w:val="single" w:color="000000" w:sz="4" w:space="0"/>
              <w:right w:val="single" w:color="000000" w:sz="4" w:space="0"/>
            </w:tcBorders>
            <w:vAlign w:val="center"/>
          </w:tcPr>
          <w:p w14:paraId="4F65CC0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7.60</w:t>
            </w:r>
          </w:p>
        </w:tc>
        <w:tc>
          <w:tcPr>
            <w:tcW w:w="748" w:type="dxa"/>
            <w:tcBorders>
              <w:top w:val="nil"/>
              <w:left w:val="nil"/>
              <w:bottom w:val="single" w:color="000000" w:sz="4" w:space="0"/>
              <w:right w:val="single" w:color="000000" w:sz="4" w:space="0"/>
            </w:tcBorders>
            <w:vAlign w:val="center"/>
          </w:tcPr>
          <w:p w14:paraId="5B1BA910">
            <w:pPr>
              <w:jc w:val="right"/>
              <w:rPr>
                <w:rFonts w:hint="default" w:ascii="Times New Roman" w:hAnsi="Times New Roman" w:eastAsia="方正仿宋_GB2312" w:cs="Times New Roman"/>
                <w:i w:val="0"/>
                <w:iCs w:val="0"/>
                <w:color w:val="000000"/>
                <w:sz w:val="18"/>
                <w:szCs w:val="18"/>
                <w:highlight w:val="none"/>
                <w:u w:val="none"/>
              </w:rPr>
            </w:pPr>
          </w:p>
        </w:tc>
      </w:tr>
      <w:tr w14:paraId="036CE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3" w:hRule="atLeast"/>
          <w:jc w:val="center"/>
        </w:trPr>
        <w:tc>
          <w:tcPr>
            <w:tcW w:w="9288" w:type="dxa"/>
            <w:gridSpan w:val="14"/>
            <w:tcBorders>
              <w:top w:val="nil"/>
              <w:left w:val="nil"/>
              <w:bottom w:val="nil"/>
              <w:right w:val="nil"/>
            </w:tcBorders>
            <w:vAlign w:val="center"/>
          </w:tcPr>
          <w:p w14:paraId="220E836D">
            <w:pPr>
              <w:widowControl/>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1BEEA9B9">
      <w:pPr>
        <w:jc w:val="both"/>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D1D7EAC">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06E3126D">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38A05F36">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5024C97F">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29101366">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5C9ED453">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44184F3A">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5C610FFD">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6298471D">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1BAFE90E">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350B03AA">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color="090000" w:fill="FFFFFF"/>
        </w:rPr>
        <w:t>第三部分</w:t>
      </w:r>
    </w:p>
    <w:p w14:paraId="006A35E0">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1E0E8D86">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color="090000" w:fill="FFFFFF"/>
        </w:rPr>
        <w:t>202</w:t>
      </w:r>
      <w:r>
        <w:rPr>
          <w:rFonts w:hint="eastAsia" w:ascii="黑体" w:hAnsi="宋体" w:eastAsia="黑体" w:cs="黑体"/>
          <w:i w:val="0"/>
          <w:iCs w:val="0"/>
          <w:caps w:val="0"/>
          <w:color w:val="000000"/>
          <w:spacing w:val="-20"/>
          <w:sz w:val="72"/>
          <w:szCs w:val="72"/>
          <w:highlight w:val="none"/>
          <w:shd w:val="clear" w:color="090000" w:fill="FFFFFF"/>
          <w:lang w:val="en-US" w:eastAsia="zh-CN"/>
        </w:rPr>
        <w:t>3</w:t>
      </w:r>
      <w:r>
        <w:rPr>
          <w:rFonts w:hint="eastAsia" w:ascii="黑体" w:hAnsi="宋体" w:eastAsia="黑体" w:cs="黑体"/>
          <w:i w:val="0"/>
          <w:iCs w:val="0"/>
          <w:caps w:val="0"/>
          <w:color w:val="000000"/>
          <w:spacing w:val="-20"/>
          <w:sz w:val="72"/>
          <w:szCs w:val="72"/>
          <w:highlight w:val="none"/>
          <w:shd w:val="clear" w:color="090000" w:fill="FFFFFF"/>
        </w:rPr>
        <w:t>年</w:t>
      </w:r>
      <w:r>
        <w:rPr>
          <w:rFonts w:hint="eastAsia" w:ascii="黑体" w:hAnsi="宋体" w:eastAsia="黑体" w:cs="黑体"/>
          <w:i w:val="0"/>
          <w:iCs w:val="0"/>
          <w:caps w:val="0"/>
          <w:color w:val="000000"/>
          <w:spacing w:val="-20"/>
          <w:sz w:val="72"/>
          <w:szCs w:val="72"/>
          <w:highlight w:val="none"/>
          <w:shd w:val="clear" w:color="090000" w:fill="FFFFFF"/>
          <w:lang w:val="en-US" w:eastAsia="zh-CN"/>
        </w:rPr>
        <w:t>度</w:t>
      </w:r>
      <w:r>
        <w:rPr>
          <w:rFonts w:hint="eastAsia" w:ascii="黑体" w:hAnsi="宋体" w:eastAsia="黑体" w:cs="黑体"/>
          <w:i w:val="0"/>
          <w:iCs w:val="0"/>
          <w:caps w:val="0"/>
          <w:color w:val="000000"/>
          <w:spacing w:val="-20"/>
          <w:sz w:val="72"/>
          <w:szCs w:val="72"/>
          <w:highlight w:val="none"/>
          <w:shd w:val="clear" w:color="090000" w:fill="FFFFFF"/>
        </w:rPr>
        <w:t>部门决算情况说明</w:t>
      </w:r>
    </w:p>
    <w:p w14:paraId="0AD952B6">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3C1F87C7">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0B93C923">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10F03777">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5347B221">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color="090000" w:fill="FFFFFF"/>
        </w:rPr>
        <w:t> </w:t>
      </w:r>
    </w:p>
    <w:p w14:paraId="5A085E34">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color="090000" w:fill="FFFFFF"/>
        </w:rPr>
      </w:pPr>
      <w:r>
        <w:rPr>
          <w:rFonts w:hint="default" w:ascii="Arial" w:hAnsi="Arial" w:eastAsia="Arial" w:cs="Arial"/>
          <w:i w:val="0"/>
          <w:iCs w:val="0"/>
          <w:caps w:val="0"/>
          <w:color w:val="000000"/>
          <w:spacing w:val="0"/>
          <w:sz w:val="18"/>
          <w:szCs w:val="18"/>
          <w:highlight w:val="none"/>
          <w:shd w:val="clear" w:color="090000" w:fill="FFFFFF"/>
        </w:rPr>
        <w:t> </w:t>
      </w:r>
    </w:p>
    <w:p w14:paraId="3A4EFC17">
      <w:pPr>
        <w:rPr>
          <w:rFonts w:hint="default" w:ascii="黑体" w:hAnsi="Calibri" w:eastAsia="黑体" w:cs="Times New Roman"/>
          <w:kern w:val="2"/>
          <w:sz w:val="32"/>
          <w:szCs w:val="32"/>
          <w:lang w:val="en-US" w:eastAsia="zh-CN" w:bidi="ar-SA"/>
        </w:rPr>
      </w:pPr>
      <w:r>
        <w:rPr>
          <w:rFonts w:hint="default" w:ascii="Arial" w:hAnsi="Arial" w:eastAsia="Arial" w:cs="Arial"/>
          <w:i w:val="0"/>
          <w:iCs w:val="0"/>
          <w:caps w:val="0"/>
          <w:color w:val="000000"/>
          <w:spacing w:val="0"/>
          <w:sz w:val="18"/>
          <w:szCs w:val="18"/>
          <w:highlight w:val="none"/>
          <w:shd w:val="clear" w:color="090000" w:fill="FFFFFF"/>
        </w:rPr>
        <w:br w:type="page"/>
      </w:r>
      <w:r>
        <w:rPr>
          <w:rFonts w:hint="eastAsia" w:ascii="黑体" w:hAnsi="Calibri" w:eastAsia="黑体" w:cs="Times New Roman"/>
          <w:kern w:val="2"/>
          <w:sz w:val="32"/>
          <w:szCs w:val="32"/>
          <w:lang w:val="en-US" w:eastAsia="zh-CN" w:bidi="ar-SA"/>
        </w:rPr>
        <w:t>一、收入支出决算总体情况说明</w:t>
      </w:r>
    </w:p>
    <w:p w14:paraId="0A028C11">
      <w:pPr>
        <w:pStyle w:val="18"/>
        <w:widowControl/>
        <w:shd w:val="clear" w:color="070000" w:fill="FFFFFF"/>
        <w:autoSpaceDN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本部门2023</w:t>
      </w:r>
      <w:r>
        <w:rPr>
          <w:rFonts w:ascii="Times New Roman" w:hAnsi="Times New Roman" w:eastAsia="仿宋_GB2312"/>
          <w:sz w:val="32"/>
          <w:szCs w:val="32"/>
          <w:lang w:val="zh-CN"/>
        </w:rPr>
        <w:t>年度收入决算总计</w:t>
      </w:r>
      <w:r>
        <w:rPr>
          <w:rFonts w:ascii="Times New Roman" w:hAnsi="Times New Roman" w:eastAsia="仿宋_GB2312"/>
          <w:sz w:val="32"/>
          <w:szCs w:val="32"/>
        </w:rPr>
        <w:t>590.9万元，比上年</w:t>
      </w:r>
      <w:r>
        <w:rPr>
          <w:rFonts w:hint="eastAsia" w:ascii="Times New Roman" w:hAnsi="Times New Roman" w:eastAsia="仿宋_GB2312"/>
          <w:sz w:val="30"/>
          <w:szCs w:val="30"/>
        </w:rPr>
        <w:t>增加115.78万元</w:t>
      </w:r>
      <w:r>
        <w:rPr>
          <w:rFonts w:hint="eastAsia" w:ascii="Times New Roman" w:hAnsi="Times New Roman" w:eastAsia="仿宋_GB2312"/>
          <w:sz w:val="32"/>
          <w:szCs w:val="32"/>
        </w:rPr>
        <w:t>，</w:t>
      </w:r>
      <w:r>
        <w:rPr>
          <w:rFonts w:ascii="Times New Roman" w:hAnsi="Times New Roman" w:eastAsia="仿宋_GB2312"/>
          <w:sz w:val="32"/>
          <w:szCs w:val="32"/>
        </w:rPr>
        <w:t>主要是</w:t>
      </w:r>
      <w:r>
        <w:rPr>
          <w:rFonts w:hint="eastAsia" w:ascii="仿宋" w:hAnsi="仿宋" w:eastAsia="仿宋" w:cs="仿宋"/>
          <w:sz w:val="32"/>
          <w:szCs w:val="32"/>
        </w:rPr>
        <w:t>结转专项项目收入增加</w:t>
      </w:r>
      <w:r>
        <w:rPr>
          <w:rFonts w:ascii="Times New Roman" w:hAnsi="Times New Roman" w:eastAsia="仿宋_GB2312"/>
          <w:sz w:val="32"/>
          <w:szCs w:val="32"/>
        </w:rPr>
        <w:t>；本部门2023</w:t>
      </w:r>
      <w:r>
        <w:rPr>
          <w:rFonts w:ascii="Times New Roman" w:hAnsi="Times New Roman" w:eastAsia="仿宋_GB2312"/>
          <w:sz w:val="32"/>
          <w:szCs w:val="32"/>
          <w:lang w:val="zh-CN"/>
        </w:rPr>
        <w:t>年度支出决算总计</w:t>
      </w:r>
      <w:r>
        <w:rPr>
          <w:rFonts w:ascii="Times New Roman" w:hAnsi="Times New Roman" w:eastAsia="仿宋_GB2312"/>
          <w:sz w:val="32"/>
          <w:szCs w:val="32"/>
        </w:rPr>
        <w:t>590.9</w:t>
      </w:r>
      <w:r>
        <w:rPr>
          <w:rFonts w:ascii="Times New Roman" w:hAnsi="Times New Roman" w:eastAsia="宋体"/>
          <w:sz w:val="30"/>
          <w:szCs w:val="30"/>
        </w:rPr>
        <w:t>万元</w:t>
      </w:r>
      <w:r>
        <w:rPr>
          <w:rFonts w:hint="eastAsia" w:ascii="Times New Roman" w:hAnsi="Times New Roman" w:eastAsia="宋体"/>
          <w:sz w:val="30"/>
          <w:szCs w:val="30"/>
        </w:rPr>
        <w:t>，</w:t>
      </w:r>
      <w:r>
        <w:rPr>
          <w:rFonts w:ascii="Times New Roman" w:hAnsi="Times New Roman" w:eastAsia="仿宋_GB2312"/>
          <w:sz w:val="32"/>
          <w:szCs w:val="32"/>
        </w:rPr>
        <w:t>比上年</w:t>
      </w:r>
      <w:r>
        <w:rPr>
          <w:rFonts w:hint="eastAsia" w:ascii="Times New Roman" w:hAnsi="Times New Roman" w:eastAsia="仿宋_GB2312"/>
          <w:sz w:val="30"/>
          <w:szCs w:val="30"/>
        </w:rPr>
        <w:t>增加115.78万元，</w:t>
      </w:r>
      <w:r>
        <w:rPr>
          <w:rFonts w:ascii="Times New Roman" w:hAnsi="Times New Roman" w:eastAsia="仿宋_GB2312"/>
          <w:sz w:val="32"/>
          <w:szCs w:val="32"/>
        </w:rPr>
        <w:t>主要是</w:t>
      </w:r>
      <w:r>
        <w:rPr>
          <w:rFonts w:hint="eastAsia" w:ascii="Times New Roman" w:hAnsi="Times New Roman" w:eastAsia="仿宋_GB2312"/>
          <w:sz w:val="32"/>
          <w:szCs w:val="32"/>
        </w:rPr>
        <w:t>结转专项项目支出增加。</w:t>
      </w:r>
    </w:p>
    <w:p w14:paraId="05E34CEE">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default" w:ascii="Times New Roman" w:hAnsi="Times New Roman" w:eastAsia="Arial" w:cs="Times New Roman"/>
          <w:i w:val="0"/>
          <w:iCs w:val="0"/>
          <w:caps w:val="0"/>
          <w:color w:val="000000"/>
          <w:spacing w:val="0"/>
          <w:sz w:val="18"/>
          <w:szCs w:val="18"/>
          <w:highlight w:val="none"/>
          <w:shd w:val="clear" w:color="090000" w:fill="FFFFFF"/>
        </w:rPr>
        <w:t> </w:t>
      </w:r>
      <w:r>
        <w:rPr>
          <w:rFonts w:ascii="Calibri" w:hAnsi="Calibri" w:eastAsia="宋体" w:cs="Times New Roman"/>
          <w:color w:val="auto"/>
          <w:kern w:val="0"/>
          <w:sz w:val="24"/>
          <w:szCs w:val="24"/>
          <w:lang w:val="en-US" w:eastAsia="zh-CN" w:bidi="ar-SA"/>
        </w:rPr>
        <w:pict>
          <v:shape id="_x0000_i1025" o:spt="75" type="#_x0000_t75" style="height:190.5pt;width:415.45pt;" fillcolor="#FFFFFF" filled="f" o:preferrelative="t" stroked="f" coordsize="21600,21600">
            <v:path/>
            <v:fill on="f" color2="#FFFFFF" focussize="0,0"/>
            <v:stroke on="f"/>
            <v:imagedata r:id="rId15" gain="65536f" blacklevel="0f" gamma="0" o:title=""/>
            <o:lock v:ext="edit" position="f" selection="f" grouping="f" rotation="f" cropping="f" text="f" aspectratio="t"/>
            <w10:wrap type="none"/>
            <w10:anchorlock/>
          </v:shape>
        </w:pict>
      </w:r>
    </w:p>
    <w:p w14:paraId="4379C228">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5B196DBE">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590.9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590.9</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7C7FC383">
      <w:pPr>
        <w:autoSpaceDE w:val="0"/>
        <w:autoSpaceDN w:val="0"/>
        <w:adjustRightInd w:val="0"/>
        <w:spacing w:line="240" w:lineRule="auto"/>
        <w:ind w:firstLine="0" w:firstLineChars="0"/>
        <w:jc w:val="left"/>
        <w:rPr>
          <w:rFonts w:hint="default" w:ascii="Times New Roman" w:hAnsi="Times New Roman" w:eastAsia="仿宋_GB2312" w:cs="Times New Roman"/>
          <w:kern w:val="2"/>
          <w:sz w:val="32"/>
          <w:szCs w:val="32"/>
          <w:lang w:val="en-US" w:eastAsia="zh-CN"/>
        </w:rPr>
      </w:pPr>
      <w:r>
        <w:rPr>
          <w:rFonts w:ascii="Calibri" w:hAnsi="Calibri" w:eastAsia="宋体" w:cs="Times New Roman"/>
          <w:color w:val="auto"/>
          <w:kern w:val="0"/>
          <w:sz w:val="24"/>
          <w:szCs w:val="24"/>
          <w:lang w:val="en-US" w:eastAsia="zh-CN" w:bidi="ar-SA"/>
        </w:rPr>
        <w:pict>
          <v:shape id="_x0000_i1026" o:spt="75" type="#_x0000_t75" style="height:170.75pt;width:415.1pt;" fillcolor="#FFFFFF" filled="f" o:preferrelative="t" stroked="f" coordsize="21600,21600">
            <v:path/>
            <v:fill on="f" color2="#FFFFFF" focussize="0,0"/>
            <v:stroke on="f"/>
            <v:imagedata r:id="rId16" gain="65536f" blacklevel="0f" gamma="0" o:title=""/>
            <o:lock v:ext="edit" position="f" selection="f" grouping="f" rotation="f" cropping="f" text="f" aspectratio="t"/>
            <w10:wrap type="none"/>
            <w10:anchorlock/>
          </v:shape>
        </w:pict>
      </w:r>
    </w:p>
    <w:p w14:paraId="64AC5CB9">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4B52945A">
      <w:pPr>
        <w:autoSpaceDE w:val="0"/>
        <w:autoSpaceDN w:val="0"/>
        <w:adjustRightInd w:val="0"/>
        <w:spacing w:line="580" w:lineRule="exact"/>
        <w:ind w:firstLine="600"/>
        <w:jc w:val="left"/>
        <w:rPr>
          <w:rFonts w:hint="eastAsia"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590.9万元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476.05万元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占80.56%；</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114.85万元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占19.44%；</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0F030743">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hint="eastAsia"/>
          <w:lang w:val="en-US" w:eastAsia="zh-CN"/>
        </w:rPr>
        <w:t xml:space="preserve">      </w:t>
      </w:r>
      <w:r>
        <w:rPr>
          <w:rFonts w:ascii="Calibri" w:hAnsi="Calibri" w:eastAsia="宋体" w:cs="宋体"/>
          <w:color w:val="auto"/>
          <w:kern w:val="0"/>
          <w:sz w:val="24"/>
          <w:szCs w:val="24"/>
          <w:lang w:val="en-US" w:eastAsia="zh-CN" w:bidi="ar-SA"/>
        </w:rPr>
        <w:pict>
          <v:shape id="_x0000_i1027" o:spt="75" type="#_x0000_t75" style="height:216.7pt;width:360.7pt;" fillcolor="#FFFFFF" filled="f" o:preferrelative="t" stroked="f" coordsize="21600,21600">
            <v:path/>
            <v:fill on="f" color2="#FFFFFF" focussize="0,0"/>
            <v:stroke on="f"/>
            <v:imagedata r:id="rId17" gain="65536f" blacklevel="0f" gamma="0" o:title=""/>
            <o:lock v:ext="edit" position="f" selection="f" grouping="f" rotation="f" cropping="f" text="f" aspectratio="t"/>
            <w10:wrap type="none"/>
            <w10:anchorlock/>
          </v:shape>
        </w:pict>
      </w:r>
    </w:p>
    <w:p w14:paraId="0C09BBB7">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57282A0E">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2897618A">
      <w:pPr>
        <w:pStyle w:val="17"/>
        <w:widowControl/>
        <w:spacing w:beforeAutospacing="0" w:afterAutospacing="0"/>
        <w:ind w:firstLine="640" w:firstLineChars="200"/>
        <w:rPr>
          <w:rFonts w:ascii="Times New Roman" w:hAnsi="Times New Roman" w:eastAsia="仿宋_GB2312"/>
          <w:sz w:val="30"/>
          <w:szCs w:val="30"/>
        </w:rPr>
      </w:pPr>
      <w:r>
        <w:rPr>
          <w:rFonts w:ascii="Times New Roman" w:hAnsi="Times New Roman" w:eastAsia="仿宋_GB2312"/>
          <w:kern w:val="2"/>
          <w:sz w:val="32"/>
          <w:szCs w:val="32"/>
        </w:rPr>
        <w:t>本部门2023</w:t>
      </w:r>
      <w:r>
        <w:rPr>
          <w:rFonts w:ascii="Times New Roman" w:hAnsi="Times New Roman" w:eastAsia="仿宋_GB2312"/>
          <w:kern w:val="2"/>
          <w:sz w:val="32"/>
          <w:szCs w:val="32"/>
          <w:lang w:val="zh-CN"/>
        </w:rPr>
        <w:t>年度财政拨款本年收入</w:t>
      </w:r>
      <w:r>
        <w:rPr>
          <w:rFonts w:ascii="Times New Roman" w:hAnsi="Times New Roman" w:eastAsia="仿宋_GB2312"/>
          <w:kern w:val="2"/>
          <w:sz w:val="32"/>
          <w:szCs w:val="32"/>
        </w:rPr>
        <w:t>590.9万</w:t>
      </w:r>
      <w:r>
        <w:rPr>
          <w:rFonts w:ascii="Times New Roman" w:hAnsi="Times New Roman" w:eastAsia="仿宋_GB2312"/>
          <w:kern w:val="2"/>
          <w:sz w:val="32"/>
          <w:szCs w:val="32"/>
          <w:lang w:val="zh-CN"/>
        </w:rPr>
        <w:t>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比上年</w:t>
      </w:r>
      <w:r>
        <w:rPr>
          <w:rFonts w:hint="eastAsia" w:ascii="Times New Roman" w:hAnsi="Times New Roman" w:eastAsia="仿宋_GB2312"/>
          <w:sz w:val="30"/>
          <w:szCs w:val="30"/>
        </w:rPr>
        <w:t>增加115.78万元</w:t>
      </w:r>
      <w:r>
        <w:rPr>
          <w:rFonts w:ascii="Times New Roman" w:hAnsi="Times New Roman" w:eastAsia="仿宋_GB2312"/>
          <w:kern w:val="2"/>
          <w:sz w:val="32"/>
          <w:szCs w:val="32"/>
        </w:rPr>
        <w:t>，</w:t>
      </w:r>
      <w:r>
        <w:rPr>
          <w:rFonts w:hint="eastAsia" w:ascii="Times New Roman" w:hAnsi="Times New Roman" w:eastAsia="仿宋_GB2312"/>
          <w:sz w:val="30"/>
          <w:szCs w:val="30"/>
        </w:rPr>
        <w:t>增长24.37%，</w:t>
      </w:r>
      <w:r>
        <w:rPr>
          <w:rFonts w:ascii="Times New Roman" w:hAnsi="Times New Roman" w:eastAsia="仿宋_GB2312"/>
          <w:kern w:val="2"/>
          <w:sz w:val="32"/>
          <w:szCs w:val="32"/>
          <w:lang w:val="zh-CN"/>
        </w:rPr>
        <w:t>主要是</w:t>
      </w:r>
      <w:r>
        <w:rPr>
          <w:rFonts w:hint="eastAsia" w:ascii="Times New Roman" w:hAnsi="Times New Roman" w:eastAsia="仿宋_GB2312" w:cs="Times New Roman"/>
          <w:kern w:val="2"/>
          <w:sz w:val="32"/>
          <w:szCs w:val="32"/>
          <w:lang w:val="zh-CN" w:eastAsia="zh-CN" w:bidi="ar-SA"/>
        </w:rPr>
        <w:t>结转专项项目收入增加</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本年支出</w:t>
      </w:r>
      <w:r>
        <w:rPr>
          <w:rFonts w:ascii="Times New Roman" w:hAnsi="Times New Roman" w:eastAsia="仿宋_GB2312"/>
          <w:kern w:val="2"/>
          <w:sz w:val="32"/>
          <w:szCs w:val="32"/>
        </w:rPr>
        <w:t xml:space="preserve"> 590.9</w:t>
      </w:r>
      <w:r>
        <w:rPr>
          <w:rFonts w:ascii="Times New Roman" w:hAnsi="Times New Roman" w:eastAsia="仿宋_GB2312"/>
          <w:kern w:val="2"/>
          <w:sz w:val="32"/>
          <w:szCs w:val="32"/>
          <w:lang w:val="zh-CN"/>
        </w:rPr>
        <w:t>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比上年</w:t>
      </w:r>
      <w:r>
        <w:rPr>
          <w:rFonts w:hint="eastAsia" w:ascii="Times New Roman" w:hAnsi="Times New Roman" w:eastAsia="仿宋_GB2312"/>
          <w:sz w:val="30"/>
          <w:szCs w:val="30"/>
        </w:rPr>
        <w:t>增加115.78万元</w:t>
      </w:r>
      <w:r>
        <w:rPr>
          <w:rFonts w:ascii="Times New Roman" w:hAnsi="Times New Roman" w:eastAsia="仿宋_GB2312"/>
          <w:kern w:val="2"/>
          <w:sz w:val="32"/>
          <w:szCs w:val="32"/>
        </w:rPr>
        <w:t>，</w:t>
      </w:r>
      <w:r>
        <w:rPr>
          <w:rFonts w:hint="eastAsia" w:ascii="Times New Roman" w:hAnsi="Times New Roman" w:eastAsia="仿宋_GB2312"/>
          <w:sz w:val="30"/>
          <w:szCs w:val="30"/>
        </w:rPr>
        <w:t>增长24.37%，</w:t>
      </w:r>
      <w:r>
        <w:rPr>
          <w:rFonts w:ascii="Times New Roman" w:hAnsi="Times New Roman" w:eastAsia="仿宋_GB2312"/>
          <w:kern w:val="2"/>
          <w:sz w:val="32"/>
          <w:szCs w:val="32"/>
          <w:lang w:val="zh-CN"/>
        </w:rPr>
        <w:t>主要是</w:t>
      </w:r>
      <w:r>
        <w:rPr>
          <w:rFonts w:hint="eastAsia" w:ascii="Times New Roman" w:hAnsi="Times New Roman" w:eastAsia="仿宋_GB2312" w:cs="Times New Roman"/>
          <w:kern w:val="2"/>
          <w:sz w:val="32"/>
          <w:szCs w:val="32"/>
          <w:lang w:val="zh-CN" w:eastAsia="zh-CN" w:bidi="ar-SA"/>
        </w:rPr>
        <w:t>结转专项项目支出增加</w:t>
      </w:r>
      <w:r>
        <w:rPr>
          <w:rFonts w:ascii="Times New Roman" w:hAnsi="Times New Roman" w:eastAsia="仿宋_GB2312"/>
          <w:kern w:val="2"/>
          <w:sz w:val="32"/>
          <w:szCs w:val="32"/>
          <w:lang w:val="zh-CN"/>
        </w:rPr>
        <w:t>。具体情况如下：</w:t>
      </w:r>
    </w:p>
    <w:p w14:paraId="1BCF7007">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eastAsia="zh-CN" w:bidi="ar-SA"/>
        </w:rPr>
      </w:pPr>
      <w:r>
        <w:rPr>
          <w:rFonts w:ascii="Times New Roman" w:hAnsi="Times New Roman" w:eastAsia="仿宋_GB2312" w:cs="Times New Roman"/>
          <w:kern w:val="2"/>
          <w:sz w:val="32"/>
          <w:szCs w:val="32"/>
          <w:lang w:val="zh-CN"/>
        </w:rPr>
        <w:t>1. 一般公共预算财政拨款本年收入590.9万元,比上年</w:t>
      </w:r>
      <w:r>
        <w:rPr>
          <w:rFonts w:hint="eastAsia" w:ascii="Times New Roman" w:hAnsi="Times New Roman" w:eastAsia="仿宋_GB2312" w:cs="Times New Roman"/>
          <w:sz w:val="30"/>
          <w:szCs w:val="30"/>
          <w:lang w:val="zh-CN"/>
        </w:rPr>
        <w:t>增加115.78万元，增长24.37%，</w:t>
      </w:r>
      <w:r>
        <w:rPr>
          <w:rFonts w:ascii="Times New Roman" w:hAnsi="Times New Roman" w:eastAsia="仿宋_GB2312" w:cs="Times New Roman"/>
          <w:kern w:val="2"/>
          <w:sz w:val="32"/>
          <w:szCs w:val="32"/>
          <w:lang w:val="zh-CN"/>
        </w:rPr>
        <w:t>主要</w:t>
      </w:r>
      <w:r>
        <w:rPr>
          <w:rFonts w:hint="eastAsia" w:ascii="Times New Roman" w:hAnsi="Times New Roman" w:eastAsia="仿宋_GB2312" w:cs="Times New Roman"/>
          <w:kern w:val="2"/>
          <w:sz w:val="32"/>
          <w:szCs w:val="32"/>
          <w:lang w:val="zh-CN" w:eastAsia="zh-CN" w:bidi="ar-SA"/>
        </w:rPr>
        <w:t>是结转专项项目收入增</w:t>
      </w:r>
      <w:r>
        <w:rPr>
          <w:rFonts w:hint="eastAsia" w:ascii="仿宋" w:hAnsi="仿宋" w:eastAsia="仿宋" w:cs="仿宋"/>
          <w:sz w:val="32"/>
          <w:szCs w:val="32"/>
        </w:rPr>
        <w:t>加</w:t>
      </w:r>
      <w:r>
        <w:rPr>
          <w:rFonts w:ascii="Times New Roman" w:hAnsi="Times New Roman" w:eastAsia="仿宋_GB2312" w:cs="Times New Roman"/>
          <w:kern w:val="2"/>
          <w:sz w:val="32"/>
          <w:szCs w:val="32"/>
          <w:lang w:val="zh-CN"/>
        </w:rPr>
        <w:t>；本年支出 590.9</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增加115.78万元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lang w:val="zh-CN"/>
        </w:rPr>
        <w:t>增长24.37%，</w:t>
      </w:r>
      <w:r>
        <w:rPr>
          <w:rFonts w:ascii="Times New Roman" w:hAnsi="Times New Roman" w:eastAsia="仿宋_GB2312" w:cs="Times New Roman"/>
          <w:kern w:val="2"/>
          <w:sz w:val="32"/>
          <w:szCs w:val="32"/>
          <w:lang w:val="zh-CN"/>
        </w:rPr>
        <w:t>主要</w:t>
      </w:r>
      <w:r>
        <w:rPr>
          <w:rFonts w:hint="eastAsia" w:ascii="Times New Roman" w:hAnsi="Times New Roman" w:eastAsia="仿宋_GB2312" w:cs="Times New Roman"/>
          <w:kern w:val="2"/>
          <w:sz w:val="32"/>
          <w:szCs w:val="32"/>
          <w:lang w:val="zh-CN" w:eastAsia="zh-CN" w:bidi="ar-SA"/>
        </w:rPr>
        <w:t>是专项项目支出增加。</w:t>
      </w:r>
    </w:p>
    <w:p w14:paraId="194FA671">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hint="eastAsia" w:ascii="Times New Roman" w:hAnsi="Times New Roman" w:eastAsia="仿宋_GB2312" w:cs="Times New Roman"/>
          <w:kern w:val="2"/>
          <w:sz w:val="32"/>
          <w:szCs w:val="32"/>
          <w:lang w:val="zh-CN" w:eastAsia="zh-CN" w:bidi="ar-SA"/>
        </w:rPr>
        <w:t>2. 政府性基金预算</w:t>
      </w:r>
      <w:r>
        <w:rPr>
          <w:rFonts w:ascii="Times New Roman" w:hAnsi="Times New Roman" w:eastAsia="仿宋_GB2312" w:cs="Times New Roman"/>
          <w:kern w:val="2"/>
          <w:sz w:val="32"/>
          <w:szCs w:val="32"/>
          <w:lang w:val="zh-CN"/>
        </w:rPr>
        <w:t>财政拨款本年收入0万元，较上年无增减变化；本年支出0万元，较上年无增减变化</w:t>
      </w:r>
      <w:r>
        <w:rPr>
          <w:rFonts w:hint="eastAsia" w:ascii="Times New Roman" w:hAnsi="Times New Roman" w:eastAsia="仿宋_GB2312" w:cs="Times New Roman"/>
          <w:kern w:val="2"/>
          <w:sz w:val="32"/>
          <w:szCs w:val="32"/>
          <w:lang w:val="zh-CN"/>
        </w:rPr>
        <w:t>。</w:t>
      </w:r>
    </w:p>
    <w:p w14:paraId="4089E66A">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 xml:space="preserve">3. </w:t>
      </w:r>
      <w:r>
        <w:rPr>
          <w:rFonts w:ascii="Times New Roman" w:hAnsi="Times New Roman" w:eastAsia="仿宋_GB2312" w:cs="Times New Roman"/>
          <w:kern w:val="2"/>
          <w:sz w:val="32"/>
          <w:szCs w:val="32"/>
          <w:lang w:val="zh-CN"/>
        </w:rPr>
        <w:t>国有资本经营预算财政拨款本年收入0万元较上年无增减变化；本年支出0万元，较上年无增减变化</w:t>
      </w:r>
      <w:r>
        <w:rPr>
          <w:rFonts w:hint="eastAsia" w:ascii="Times New Roman" w:hAnsi="Times New Roman" w:eastAsia="仿宋_GB2312" w:cs="Times New Roman"/>
          <w:kern w:val="2"/>
          <w:sz w:val="32"/>
          <w:szCs w:val="32"/>
          <w:lang w:val="zh-CN"/>
        </w:rPr>
        <w:t>。</w:t>
      </w:r>
    </w:p>
    <w:p w14:paraId="624B351D">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Calibri" w:hAnsi="Calibri" w:eastAsia="宋体" w:cs="Times New Roman"/>
          <w:color w:val="auto"/>
          <w:kern w:val="0"/>
          <w:sz w:val="24"/>
          <w:szCs w:val="24"/>
          <w:lang w:val="en-US" w:eastAsia="zh-CN" w:bidi="ar-SA"/>
        </w:rPr>
        <w:pict>
          <v:shape id="_x0000_i1028" o:spt="75" type="#_x0000_t75" style="height:221.5pt;width:453.55pt;" fillcolor="#FFFFFF" filled="f" o:preferrelative="t" stroked="f" coordsize="21600,21600">
            <v:path/>
            <v:fill on="f" color2="#FFFFFF" focussize="0,0"/>
            <v:stroke on="f"/>
            <v:imagedata r:id="rId18" gain="65536f" blacklevel="0f" gamma="0" o:title=""/>
            <o:lock v:ext="edit" position="f" selection="f" grouping="f" rotation="f" cropping="f" text="f" aspectratio="t"/>
            <w10:wrap type="none"/>
            <w10:anchorlock/>
          </v:shape>
        </w:pict>
      </w:r>
    </w:p>
    <w:p w14:paraId="5080641C">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7AF2BA8D">
      <w:pPr>
        <w:numPr>
          <w:ilvl w:val="0"/>
          <w:numId w:val="0"/>
        </w:numPr>
        <w:autoSpaceDE w:val="0"/>
        <w:autoSpaceDN w:val="0"/>
        <w:adjustRightInd w:val="0"/>
        <w:snapToGrid w:val="0"/>
        <w:spacing w:line="580" w:lineRule="exact"/>
        <w:ind w:firstLine="640" w:firstLineChars="200"/>
        <w:jc w:val="left"/>
        <w:rPr>
          <w:rFonts w:ascii="Times New Roman" w:hAnsi="Times New Roman" w:eastAsia="仿宋_GB2312" w:cs="Times New Roman"/>
          <w:kern w:val="2"/>
          <w:sz w:val="32"/>
          <w:szCs w:val="32"/>
          <w:lang w:val="zh-CN"/>
        </w:rPr>
      </w:pPr>
      <w:r>
        <w:rPr>
          <w:rFonts w:hint="eastAsia" w:ascii="Times New Roman" w:hAnsi="Times New Roman" w:eastAsia="仿宋_GB2312" w:cs="Times New Roman"/>
          <w:kern w:val="2"/>
          <w:sz w:val="32"/>
          <w:szCs w:val="32"/>
          <w:lang w:eastAsia="zh-CN"/>
        </w:rPr>
        <w:t>本</w:t>
      </w:r>
      <w:r>
        <w:rPr>
          <w:rFonts w:ascii="Times New Roman" w:hAnsi="Times New Roman" w:eastAsia="仿宋_GB2312" w:cs="Times New Roman"/>
          <w:kern w:val="2"/>
          <w:sz w:val="32"/>
          <w:szCs w:val="32"/>
        </w:rPr>
        <w:t>部门2023</w:t>
      </w:r>
      <w:r>
        <w:rPr>
          <w:rFonts w:ascii="Times New Roman" w:hAnsi="Times New Roman" w:eastAsia="仿宋_GB2312" w:cs="Times New Roman"/>
          <w:kern w:val="2"/>
          <w:sz w:val="32"/>
          <w:szCs w:val="32"/>
          <w:lang w:val="zh-CN"/>
        </w:rPr>
        <w:t>年度财政拨款本年收入</w:t>
      </w:r>
      <w:r>
        <w:rPr>
          <w:rFonts w:ascii="Times New Roman" w:hAnsi="Times New Roman" w:eastAsia="仿宋_GB2312" w:cs="Times New Roman"/>
          <w:kern w:val="2"/>
          <w:sz w:val="32"/>
          <w:szCs w:val="32"/>
        </w:rPr>
        <w:t>590.9</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完成年初预算的</w:t>
      </w:r>
      <w:r>
        <w:rPr>
          <w:rFonts w:ascii="Times New Roman" w:hAnsi="Times New Roman" w:eastAsia="仿宋_GB2312" w:cs="Times New Roman"/>
          <w:kern w:val="2"/>
          <w:sz w:val="32"/>
          <w:szCs w:val="32"/>
        </w:rPr>
        <w:t>123.94%，</w:t>
      </w:r>
      <w:r>
        <w:rPr>
          <w:rFonts w:ascii="Times New Roman" w:hAnsi="Times New Roman" w:eastAsia="仿宋_GB2312" w:cs="Times New Roman"/>
          <w:kern w:val="2"/>
          <w:sz w:val="32"/>
          <w:szCs w:val="32"/>
          <w:lang w:val="zh-CN"/>
        </w:rPr>
        <w:t>比年初预算</w:t>
      </w:r>
      <w:r>
        <w:rPr>
          <w:rFonts w:hint="eastAsia" w:ascii="Times New Roman" w:hAnsi="Times New Roman" w:eastAsia="仿宋_GB2312" w:cs="Times New Roman"/>
          <w:sz w:val="30"/>
          <w:szCs w:val="30"/>
        </w:rPr>
        <w:t>增加114.13万元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决算数</w:t>
      </w:r>
      <w:r>
        <w:rPr>
          <w:rFonts w:ascii="Times New Roman" w:hAnsi="Times New Roman" w:eastAsia="仿宋_GB2312" w:cs="Times New Roman"/>
          <w:kern w:val="2"/>
          <w:sz w:val="32"/>
          <w:szCs w:val="32"/>
        </w:rPr>
        <w:t>大于</w:t>
      </w:r>
      <w:r>
        <w:rPr>
          <w:rFonts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kern w:val="2"/>
          <w:sz w:val="32"/>
          <w:szCs w:val="32"/>
        </w:rPr>
        <w:t>项目经费收入增加</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本年支出</w:t>
      </w:r>
      <w:r>
        <w:rPr>
          <w:rFonts w:ascii="Times New Roman" w:hAnsi="Times New Roman" w:eastAsia="仿宋_GB2312" w:cs="Times New Roman"/>
          <w:kern w:val="2"/>
          <w:sz w:val="32"/>
          <w:szCs w:val="32"/>
        </w:rPr>
        <w:t>590.9</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完成年初预算的</w:t>
      </w:r>
      <w:r>
        <w:rPr>
          <w:rFonts w:ascii="Times New Roman" w:hAnsi="Times New Roman" w:eastAsia="仿宋_GB2312" w:cs="Times New Roman"/>
          <w:kern w:val="2"/>
          <w:sz w:val="32"/>
          <w:szCs w:val="32"/>
        </w:rPr>
        <w:t>123.94%，</w:t>
      </w:r>
      <w:r>
        <w:rPr>
          <w:rFonts w:ascii="Times New Roman" w:hAnsi="Times New Roman" w:eastAsia="仿宋_GB2312" w:cs="Times New Roman"/>
          <w:kern w:val="2"/>
          <w:sz w:val="32"/>
          <w:szCs w:val="32"/>
          <w:lang w:val="zh-CN"/>
        </w:rPr>
        <w:t>比年初预算</w:t>
      </w:r>
      <w:r>
        <w:rPr>
          <w:rFonts w:hint="eastAsia" w:ascii="Times New Roman" w:hAnsi="Times New Roman" w:eastAsia="仿宋_GB2312" w:cs="Times New Roman"/>
          <w:sz w:val="30"/>
          <w:szCs w:val="30"/>
        </w:rPr>
        <w:t>增加114.13万元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决算数</w:t>
      </w:r>
      <w:r>
        <w:rPr>
          <w:rFonts w:ascii="Times New Roman" w:hAnsi="Times New Roman" w:eastAsia="仿宋_GB2312" w:cs="Times New Roman"/>
          <w:kern w:val="2"/>
          <w:sz w:val="32"/>
          <w:szCs w:val="32"/>
        </w:rPr>
        <w:t>大于</w:t>
      </w:r>
      <w:r>
        <w:rPr>
          <w:rFonts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kern w:val="2"/>
          <w:sz w:val="32"/>
          <w:szCs w:val="32"/>
        </w:rPr>
        <w:t>项目经费</w:t>
      </w:r>
      <w:r>
        <w:rPr>
          <w:rFonts w:ascii="Times New Roman" w:hAnsi="Times New Roman" w:eastAsia="仿宋_GB2312" w:cs="Times New Roman"/>
          <w:kern w:val="2"/>
          <w:sz w:val="32"/>
          <w:szCs w:val="32"/>
          <w:lang w:val="zh-CN"/>
        </w:rPr>
        <w:t>支出</w:t>
      </w:r>
      <w:r>
        <w:rPr>
          <w:rFonts w:hint="eastAsia" w:ascii="Times New Roman" w:hAnsi="Times New Roman" w:eastAsia="仿宋_GB2312" w:cs="Times New Roman"/>
          <w:kern w:val="2"/>
          <w:sz w:val="32"/>
          <w:szCs w:val="32"/>
        </w:rPr>
        <w:t>增加</w:t>
      </w:r>
      <w:r>
        <w:rPr>
          <w:rFonts w:hint="eastAsia" w:ascii="仿宋" w:hAnsi="仿宋" w:eastAsia="仿宋" w:cs="仿宋"/>
          <w:sz w:val="32"/>
          <w:szCs w:val="32"/>
        </w:rPr>
        <w:t>。</w:t>
      </w:r>
      <w:r>
        <w:rPr>
          <w:rFonts w:ascii="Times New Roman" w:hAnsi="Times New Roman" w:eastAsia="仿宋_GB2312" w:cs="Times New Roman"/>
          <w:kern w:val="2"/>
          <w:sz w:val="32"/>
          <w:szCs w:val="32"/>
          <w:lang w:val="zh-CN"/>
        </w:rPr>
        <w:t>具体情况如下：</w:t>
      </w:r>
    </w:p>
    <w:p w14:paraId="13E1537C">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1.</w:t>
      </w:r>
      <w:r>
        <w:rPr>
          <w:rFonts w:ascii="Times New Roman" w:hAnsi="Times New Roman" w:eastAsia="仿宋_GB2312" w:cs="Times New Roman"/>
          <w:kern w:val="2"/>
          <w:sz w:val="32"/>
          <w:szCs w:val="32"/>
          <w:lang w:val="zh-CN"/>
        </w:rPr>
        <w:t>一般公共预算财政拨款</w:t>
      </w:r>
      <w:r>
        <w:rPr>
          <w:rFonts w:ascii="Times New Roman" w:hAnsi="Times New Roman" w:eastAsia="仿宋_GB2312" w:cs="Times New Roman"/>
          <w:kern w:val="2"/>
          <w:sz w:val="32"/>
          <w:szCs w:val="32"/>
        </w:rPr>
        <w:t>本年</w:t>
      </w:r>
      <w:r>
        <w:rPr>
          <w:rFonts w:ascii="Times New Roman" w:hAnsi="Times New Roman" w:eastAsia="仿宋_GB2312" w:cs="Times New Roman"/>
          <w:kern w:val="2"/>
          <w:sz w:val="32"/>
          <w:szCs w:val="32"/>
          <w:lang w:val="zh-CN"/>
        </w:rPr>
        <w:t>收入590.9万元，完成年初预算的 123.94%，比年初预算</w:t>
      </w:r>
      <w:r>
        <w:rPr>
          <w:rFonts w:hint="eastAsia" w:ascii="Times New Roman" w:hAnsi="Times New Roman" w:eastAsia="仿宋_GB2312" w:cs="Times New Roman"/>
          <w:sz w:val="30"/>
          <w:szCs w:val="30"/>
          <w:lang w:val="zh-CN"/>
        </w:rPr>
        <w:t>增加114.13万元</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rPr>
        <w:t>项目经费收入增加</w:t>
      </w:r>
      <w:r>
        <w:rPr>
          <w:rFonts w:ascii="Times New Roman" w:hAnsi="Times New Roman" w:eastAsia="仿宋_GB2312" w:cs="Times New Roman"/>
          <w:kern w:val="2"/>
          <w:sz w:val="32"/>
          <w:szCs w:val="32"/>
          <w:lang w:val="zh-CN"/>
        </w:rPr>
        <w:t>；本年支出590.9万元，完成年初预算的123.94%，比年初预算</w:t>
      </w:r>
      <w:r>
        <w:rPr>
          <w:rFonts w:hint="eastAsia" w:ascii="Times New Roman" w:hAnsi="Times New Roman" w:eastAsia="仿宋_GB2312" w:cs="Times New Roman"/>
          <w:sz w:val="30"/>
          <w:szCs w:val="30"/>
          <w:lang w:val="zh-CN"/>
        </w:rPr>
        <w:t>增加114.13万元</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rPr>
        <w:t>项目经费支出增加</w:t>
      </w:r>
      <w:r>
        <w:rPr>
          <w:rFonts w:ascii="Times New Roman" w:hAnsi="Times New Roman" w:eastAsia="仿宋_GB2312" w:cs="Times New Roman"/>
          <w:kern w:val="2"/>
          <w:sz w:val="32"/>
          <w:szCs w:val="32"/>
          <w:lang w:val="zh-CN"/>
        </w:rPr>
        <w:t>。</w:t>
      </w:r>
    </w:p>
    <w:p w14:paraId="709F6D26">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2. 政府性基金预算财政拨款本年收入0万元，完成年初预算的0%，较预算无变化；本年支出0万元，完成年初预算的0%，较预算无变化。</w:t>
      </w:r>
    </w:p>
    <w:p w14:paraId="0408B0B7">
      <w:pPr>
        <w:autoSpaceDE w:val="0"/>
        <w:autoSpaceDN w:val="0"/>
        <w:adjustRightInd w:val="0"/>
        <w:spacing w:line="580" w:lineRule="exact"/>
        <w:ind w:firstLine="640" w:firstLineChars="200"/>
        <w:jc w:val="left"/>
        <w:rPr>
          <w:rFonts w:ascii="Times New Roman" w:hAnsi="Times New Roman" w:eastAsia="仿宋_GB2312" w:cs="Times New Roman"/>
          <w:color w:val="000000"/>
          <w:sz w:val="33"/>
          <w:szCs w:val="33"/>
          <w:shd w:val="clear" w:color="auto" w:fill="FFFFFF"/>
        </w:rPr>
      </w:pPr>
      <w:r>
        <w:rPr>
          <w:rFonts w:ascii="Times New Roman" w:hAnsi="Times New Roman" w:eastAsia="仿宋_GB2312" w:cs="Times New Roman"/>
          <w:kern w:val="2"/>
          <w:sz w:val="32"/>
          <w:szCs w:val="32"/>
          <w:lang w:val="zh-CN"/>
        </w:rPr>
        <w:t>3. 国有资本经营预算财政拨款本年收入0万元，完成年初预算的0%，较预算无变化；本年支出0万元，完成年初预算的0%，较预算无变化。</w:t>
      </w:r>
    </w:p>
    <w:p w14:paraId="6DA742ED">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none"/>
          <w:lang w:val="en-US" w:eastAsia="zh-CN" w:bidi="ar-SA"/>
        </w:rPr>
      </w:pPr>
      <w:r>
        <w:rPr>
          <w:rFonts w:ascii="Calibri" w:hAnsi="Calibri" w:eastAsia="宋体" w:cs="Times New Roman"/>
          <w:color w:val="auto"/>
          <w:kern w:val="0"/>
          <w:sz w:val="24"/>
          <w:szCs w:val="24"/>
          <w:lang w:val="en-US" w:eastAsia="zh-CN" w:bidi="ar-SA"/>
        </w:rPr>
        <w:pict>
          <v:shape id="_x0000_i1029" o:spt="75" type="#_x0000_t75" style="height:159.7pt;width:453.55pt;" fillcolor="#FFFFFF" filled="f" o:preferrelative="t" stroked="f" coordsize="21600,21600">
            <v:path/>
            <v:fill on="f" color2="#FFFFFF" focussize="0,0"/>
            <v:stroke on="f"/>
            <v:imagedata r:id="rId19" gain="65536f" blacklevel="0f" gamma="0" o:title=""/>
            <o:lock v:ext="edit" position="f" selection="f" grouping="f" rotation="f" cropping="f" text="f" aspectratio="t"/>
            <w10:wrap type="none"/>
            <w10:anchorlock/>
          </v:shape>
        </w:pict>
      </w:r>
    </w:p>
    <w:p w14:paraId="4DDDB3BA">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3EF84A49">
      <w:pPr>
        <w:wordWrap/>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color="090000"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年度财政拨款支出590.9万元，主要用于以下方面：</w:t>
      </w:r>
      <w:r>
        <w:rPr>
          <w:rFonts w:hint="default" w:ascii="Times New Roman" w:hAnsi="Times New Roman" w:eastAsia="仿宋_GB2312" w:cs="Times New Roman"/>
          <w:color w:val="auto"/>
          <w:kern w:val="2"/>
          <w:sz w:val="32"/>
          <w:szCs w:val="32"/>
          <w:lang w:val="zh-CN" w:eastAsia="zh-CN" w:bidi="ar-SA"/>
        </w:rPr>
        <w:t>一般公共服务（类）支出419.01万元，占70.91%；</w:t>
      </w:r>
      <w:r>
        <w:rPr>
          <w:rFonts w:hint="default" w:ascii="Times New Roman" w:hAnsi="Times New Roman" w:eastAsia="仿宋_GB2312" w:cs="Times New Roman"/>
          <w:color w:val="auto"/>
          <w:kern w:val="2"/>
          <w:sz w:val="32"/>
          <w:szCs w:val="32"/>
          <w:lang w:val="en-US" w:eastAsia="zh-CN" w:bidi="ar-SA"/>
        </w:rPr>
        <w:t>外交</w:t>
      </w:r>
      <w:r>
        <w:rPr>
          <w:rFonts w:hint="default" w:ascii="Times New Roman" w:hAnsi="Times New Roman" w:eastAsia="仿宋_GB2312" w:cs="Times New Roman"/>
          <w:color w:val="auto"/>
          <w:kern w:val="2"/>
          <w:sz w:val="32"/>
          <w:szCs w:val="32"/>
          <w:lang w:val="zh-CN" w:eastAsia="zh-CN" w:bidi="ar-SA"/>
        </w:rPr>
        <w:t>（类）支出0万元，占0%；国防（类）支出0万元，占0%；公共安全类（类）支出0万元，占0%；教育（类）支出0万元，占0%；科学技术（类）支出0万元，占0%；文化旅游体育与传媒（类）支出0万元，占0%；社会保障和就业 （类）支出116.46万元，占19.71%；卫生健康（类）支出25.22万元，占4.27%；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30.21万元，占5.11%；粮油物资储备（类）支出0万元，占0%；国有资本经营预算支出0万元，占0%；害防治及应急管理（类）支出0万元，占0%；其他（类）支出0万元，占0%；债务</w:t>
      </w:r>
      <w:r>
        <w:rPr>
          <w:rFonts w:hint="default" w:ascii="Times New Roman" w:hAnsi="Times New Roman" w:eastAsia="仿宋_GB2312" w:cs="Times New Roman"/>
          <w:color w:val="auto"/>
          <w:kern w:val="2"/>
          <w:sz w:val="32"/>
          <w:szCs w:val="32"/>
          <w:lang w:val="en-US" w:eastAsia="zh-CN" w:bidi="ar-SA"/>
        </w:rPr>
        <w:t>还本</w:t>
      </w:r>
      <w:r>
        <w:rPr>
          <w:rFonts w:hint="default" w:ascii="Times New Roman" w:hAnsi="Times New Roman" w:eastAsia="仿宋_GB2312" w:cs="Times New Roman"/>
          <w:color w:val="auto"/>
          <w:kern w:val="2"/>
          <w:sz w:val="32"/>
          <w:szCs w:val="32"/>
          <w:lang w:val="zh-CN" w:eastAsia="zh-CN" w:bidi="ar-SA"/>
        </w:rPr>
        <w:t>（类）支出0万元，占0%；债务付息（类）支出0万元，占0%；抗疫特别国债安排的支出0万元，占0%。</w:t>
      </w:r>
    </w:p>
    <w:p w14:paraId="71DC4A82">
      <w:pPr>
        <w:pStyle w:val="17"/>
        <w:widowControl/>
        <w:pBdr>
          <w:top w:val="none" w:color="auto" w:sz="0" w:space="0"/>
          <w:left w:val="none" w:color="auto" w:sz="0" w:space="0"/>
          <w:bottom w:val="none" w:color="auto" w:sz="0" w:space="0"/>
          <w:right w:val="none" w:color="auto" w:sz="0" w:space="0"/>
        </w:pBdr>
        <w:wordWrap/>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lang w:val="en-US" w:eastAsia="zh-CN"/>
        </w:rPr>
        <w:t xml:space="preserve">     </w:t>
      </w:r>
      <w:r>
        <w:rPr>
          <w:rFonts w:ascii="Calibri" w:hAnsi="Calibri" w:eastAsia="宋体" w:cs="Times New Roman"/>
          <w:color w:val="auto"/>
          <w:kern w:val="0"/>
          <w:sz w:val="24"/>
          <w:szCs w:val="24"/>
          <w:lang w:val="en-US" w:eastAsia="zh-CN" w:bidi="ar-SA"/>
        </w:rPr>
        <w:pict>
          <v:shape id="_x0000_i1030" o:spt="75" type="#_x0000_t75" style="height:216.7pt;width:360.7pt;" fillcolor="#FFFFFF" filled="f" o:preferrelative="t" stroked="f" coordsize="21600,21600">
            <v:path/>
            <v:fill on="f" color2="#FFFFFF" focussize="0,0"/>
            <v:stroke on="f"/>
            <v:imagedata r:id="rId17" gain="65536f" blacklevel="0f" gamma="0" o:title=""/>
            <o:lock v:ext="edit" position="f" selection="f" grouping="f" rotation="f" cropping="f" text="f" aspectratio="t"/>
            <w10:wrap type="none"/>
            <w10:anchorlock/>
          </v:shape>
        </w:pict>
      </w:r>
    </w:p>
    <w:p w14:paraId="7DBA6098">
      <w:pPr>
        <w:pStyle w:val="17"/>
        <w:widowControl/>
        <w:numPr>
          <w:ilvl w:val="0"/>
          <w:numId w:val="2"/>
        </w:numPr>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75119F0C">
      <w:pPr>
        <w:pStyle w:val="17"/>
        <w:widowControl/>
        <w:pBdr>
          <w:top w:val="none" w:color="auto" w:sz="0" w:space="0"/>
          <w:left w:val="none" w:color="auto" w:sz="0" w:space="0"/>
          <w:bottom w:val="none" w:color="auto" w:sz="0" w:space="0"/>
          <w:right w:val="none" w:color="auto" w:sz="0" w:space="0"/>
        </w:pBdr>
        <w:wordWrap/>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年度财政拨款基本支出476.05万元，其中：</w:t>
      </w:r>
    </w:p>
    <w:p w14:paraId="606E4F06">
      <w:pPr>
        <w:pStyle w:val="17"/>
        <w:widowControl/>
        <w:pBdr>
          <w:top w:val="none" w:color="auto" w:sz="0" w:space="0"/>
          <w:left w:val="none" w:color="auto" w:sz="0" w:space="0"/>
          <w:bottom w:val="none" w:color="auto" w:sz="0" w:space="0"/>
          <w:right w:val="none" w:color="auto" w:sz="0" w:space="0"/>
        </w:pBdr>
        <w:wordWrap/>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417.83万元，主要包括基本工资、津贴补贴、奖金、绩效工资、机关事业部门基本养老保险缴费、职业年金缴费、职工基本医疗保险缴费、公务员医疗补助缴费、住房公积金、医疗费、其他社会保障缴费、其他工资福利支出、离休费、 退休费</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抚恤金、生活补助、医疗费补助、奖励金、其他对个人和家庭的补助支出。</w:t>
      </w:r>
    </w:p>
    <w:p w14:paraId="597930C2">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color="090000" w:fill="FFFFFF"/>
        </w:rPr>
        <w:t> </w:t>
      </w:r>
      <w:r>
        <w:rPr>
          <w:rFonts w:hint="default" w:ascii="Times New Roman" w:hAnsi="Times New Roman" w:eastAsia="仿宋_GB2312" w:cs="Times New Roman"/>
          <w:i w:val="0"/>
          <w:iCs w:val="0"/>
          <w:caps w:val="0"/>
          <w:color w:val="333333"/>
          <w:spacing w:val="0"/>
          <w:sz w:val="33"/>
          <w:szCs w:val="33"/>
          <w:highlight w:val="none"/>
          <w:shd w:val="clear" w:color="090000"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公用经费58.22万元，主要包括办公费、印刷费、咨询费、手续费、水费、电费、邮电费、取 暖费、差旅费、维修（护）费、会议费、培训费、公务接待费、工会经费、福利费、公务用车运行维护费、其他交通费用、税金及附加费用、其他商品和服务支出、办公设备购置、公务用车购置、其他资本性支出。</w:t>
      </w:r>
    </w:p>
    <w:p w14:paraId="12D61A57">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4FABC237">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71A756FE">
      <w:pPr>
        <w:pStyle w:val="17"/>
        <w:widowControl/>
        <w:spacing w:beforeAutospacing="0" w:afterAutospacing="0"/>
        <w:rPr>
          <w:rFonts w:ascii="Times New Roman" w:hAnsi="Times New Roman" w:eastAsia="仿宋_GB2312"/>
          <w:kern w:val="2"/>
          <w:sz w:val="32"/>
          <w:szCs w:val="32"/>
          <w:lang w:val="zh-CN"/>
        </w:rPr>
      </w:pPr>
      <w:r>
        <w:rPr>
          <w:rFonts w:hint="default" w:ascii="Times New Roman" w:hAnsi="Times New Roman" w:eastAsia="仿宋_GB2312" w:cs="Times New Roman"/>
          <w:i w:val="0"/>
          <w:iCs w:val="0"/>
          <w:caps w:val="0"/>
          <w:color w:val="333333"/>
          <w:spacing w:val="0"/>
          <w:sz w:val="33"/>
          <w:szCs w:val="33"/>
          <w:highlight w:val="none"/>
          <w:shd w:val="clear" w:color="090000" w:fill="FFFFFF"/>
        </w:rPr>
        <w:t>   </w:t>
      </w:r>
      <w:r>
        <w:rPr>
          <w:rFonts w:hint="default" w:ascii="Times New Roman" w:hAnsi="Times New Roman" w:eastAsia="仿宋_GB2312" w:cs="Times New Roman"/>
          <w:i w:val="0"/>
          <w:iCs w:val="0"/>
          <w:caps w:val="0"/>
          <w:color w:val="333333"/>
          <w:spacing w:val="0"/>
          <w:sz w:val="33"/>
          <w:szCs w:val="33"/>
          <w:highlight w:val="none"/>
          <w:shd w:val="clear" w:color="090000"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ascii="Times New Roman" w:hAnsi="Times New Roman" w:eastAsia="仿宋_GB2312"/>
          <w:kern w:val="2"/>
          <w:sz w:val="32"/>
          <w:szCs w:val="32"/>
        </w:rPr>
        <w:t>本部门2023</w:t>
      </w:r>
      <w:r>
        <w:rPr>
          <w:rFonts w:ascii="Times New Roman" w:hAnsi="Times New Roman" w:eastAsia="仿宋_GB2312"/>
          <w:kern w:val="2"/>
          <w:sz w:val="32"/>
          <w:szCs w:val="32"/>
          <w:lang w:val="zh-CN"/>
        </w:rPr>
        <w:t>年度</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三公</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经费财政拨款支出预算为</w:t>
      </w:r>
      <w:r>
        <w:rPr>
          <w:rFonts w:ascii="Times New Roman" w:hAnsi="Times New Roman" w:eastAsia="仿宋_GB2312"/>
          <w:kern w:val="2"/>
          <w:sz w:val="32"/>
          <w:szCs w:val="32"/>
        </w:rPr>
        <w:t>7.6</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支出决算为</w:t>
      </w:r>
      <w:r>
        <w:rPr>
          <w:rFonts w:ascii="Times New Roman" w:hAnsi="Times New Roman" w:eastAsia="仿宋_GB2312"/>
          <w:kern w:val="2"/>
          <w:sz w:val="32"/>
          <w:szCs w:val="32"/>
        </w:rPr>
        <w:t xml:space="preserve"> 7.6</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完成预算的</w:t>
      </w:r>
      <w:r>
        <w:rPr>
          <w:rFonts w:ascii="Times New Roman" w:hAnsi="Times New Roman" w:eastAsia="仿宋_GB2312"/>
          <w:kern w:val="2"/>
          <w:sz w:val="32"/>
          <w:szCs w:val="32"/>
        </w:rPr>
        <w:t xml:space="preserve"> 100%，</w:t>
      </w:r>
      <w:r>
        <w:rPr>
          <w:rFonts w:ascii="Times New Roman" w:hAnsi="Times New Roman" w:eastAsia="仿宋_GB2312"/>
          <w:kern w:val="2"/>
          <w:sz w:val="32"/>
          <w:szCs w:val="32"/>
          <w:lang w:val="zh-CN"/>
        </w:rPr>
        <w:t>较预算</w:t>
      </w:r>
      <w:r>
        <w:rPr>
          <w:rFonts w:hint="eastAsia" w:ascii="Times New Roman" w:hAnsi="Times New Roman" w:eastAsia="仿宋_GB2312"/>
          <w:kern w:val="2"/>
          <w:sz w:val="32"/>
          <w:szCs w:val="32"/>
        </w:rPr>
        <w:t>持平，</w:t>
      </w:r>
      <w:r>
        <w:rPr>
          <w:rFonts w:hint="eastAsia" w:ascii="Times New Roman" w:hAnsi="Times New Roman" w:eastAsia="仿宋_GB2312"/>
          <w:kern w:val="2"/>
          <w:sz w:val="32"/>
          <w:szCs w:val="32"/>
          <w:lang w:val="zh-CN"/>
        </w:rPr>
        <w:t>主要是严控运行费用，严格执行预算管理</w:t>
      </w:r>
      <w:r>
        <w:rPr>
          <w:rFonts w:ascii="Times New Roman" w:hAnsi="Times New Roman" w:eastAsia="仿宋_GB2312"/>
          <w:kern w:val="2"/>
          <w:sz w:val="32"/>
          <w:szCs w:val="32"/>
        </w:rPr>
        <w:t>；</w:t>
      </w:r>
      <w:r>
        <w:rPr>
          <w:rFonts w:ascii="Times New Roman" w:hAnsi="Times New Roman" w:eastAsia="仿宋_GB2312"/>
          <w:kern w:val="2"/>
          <w:sz w:val="32"/>
          <w:szCs w:val="32"/>
          <w:lang w:val="zh-CN"/>
        </w:rPr>
        <w:t>较</w:t>
      </w:r>
      <w:r>
        <w:rPr>
          <w:rFonts w:ascii="Times New Roman" w:hAnsi="Times New Roman" w:eastAsia="仿宋_GB2312"/>
          <w:kern w:val="2"/>
          <w:sz w:val="32"/>
          <w:szCs w:val="32"/>
        </w:rPr>
        <w:t>2022</w:t>
      </w:r>
      <w:r>
        <w:rPr>
          <w:rFonts w:ascii="Times New Roman" w:hAnsi="Times New Roman" w:eastAsia="仿宋_GB2312"/>
          <w:kern w:val="2"/>
          <w:sz w:val="32"/>
          <w:szCs w:val="32"/>
          <w:lang w:val="zh-CN"/>
        </w:rPr>
        <w:t>年度决算</w:t>
      </w:r>
      <w:r>
        <w:rPr>
          <w:rFonts w:hint="eastAsia" w:ascii="Times New Roman" w:hAnsi="Times New Roman" w:eastAsia="仿宋_GB2312"/>
          <w:kern w:val="2"/>
          <w:sz w:val="32"/>
          <w:szCs w:val="32"/>
        </w:rPr>
        <w:t>增加1.33万元</w:t>
      </w:r>
      <w:r>
        <w:rPr>
          <w:rFonts w:hint="eastAsia" w:ascii="Times New Roman" w:hAnsi="Times New Roman" w:eastAsia="仿宋_GB2312" w:cs="仿宋_GB2312"/>
          <w:sz w:val="30"/>
          <w:szCs w:val="30"/>
        </w:rPr>
        <w:t>，</w:t>
      </w:r>
      <w:r>
        <w:rPr>
          <w:rFonts w:hint="eastAsia" w:ascii="Times New Roman" w:hAnsi="Times New Roman" w:eastAsia="仿宋_GB2312"/>
          <w:kern w:val="2"/>
          <w:sz w:val="32"/>
          <w:szCs w:val="32"/>
        </w:rPr>
        <w:t>增加21.22%，</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zh-CN"/>
        </w:rPr>
        <w:t>本年任务增加造成公车运行经费相应增多</w:t>
      </w:r>
      <w:r>
        <w:rPr>
          <w:rFonts w:ascii="Times New Roman" w:hAnsi="Times New Roman" w:eastAsia="仿宋_GB2312"/>
          <w:kern w:val="2"/>
          <w:sz w:val="32"/>
          <w:szCs w:val="32"/>
          <w:lang w:val="zh-CN"/>
        </w:rPr>
        <w:t>。</w:t>
      </w:r>
    </w:p>
    <w:p w14:paraId="26919065">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5305A0F9">
      <w:pPr>
        <w:pStyle w:val="17"/>
        <w:widowControl/>
        <w:spacing w:beforeAutospacing="0" w:afterAutospacing="0"/>
        <w:ind w:firstLine="643" w:firstLineChars="200"/>
        <w:rPr>
          <w:rFonts w:ascii="Times New Roman" w:hAnsi="Times New Roman" w:eastAsia="仿宋_GB2312"/>
          <w:kern w:val="2"/>
          <w:sz w:val="32"/>
          <w:szCs w:val="32"/>
        </w:rPr>
      </w:pPr>
      <w:r>
        <w:rPr>
          <w:rFonts w:ascii="Times New Roman" w:hAnsi="Times New Roman" w:eastAsia="楷体_GB2312"/>
          <w:b/>
          <w:bCs/>
          <w:kern w:val="2"/>
          <w:sz w:val="32"/>
          <w:szCs w:val="32"/>
        </w:rPr>
        <w:t>1.因公出国（境）费支出情况。</w:t>
      </w:r>
      <w:r>
        <w:rPr>
          <w:rFonts w:ascii="Times New Roman" w:hAnsi="Times New Roman" w:eastAsia="仿宋_GB2312"/>
          <w:kern w:val="2"/>
          <w:sz w:val="32"/>
          <w:szCs w:val="32"/>
          <w:lang w:val="zh-CN"/>
        </w:rPr>
        <w:t>本部门</w:t>
      </w:r>
      <w:r>
        <w:rPr>
          <w:rFonts w:ascii="Times New Roman" w:hAnsi="Times New Roman" w:eastAsia="仿宋_GB2312"/>
          <w:kern w:val="2"/>
          <w:sz w:val="32"/>
          <w:szCs w:val="32"/>
        </w:rPr>
        <w:t>2023年度因公出国（境）费支出预算为0万元,支出决算0万元。完成预算的0%。因公出国（境）费支出较</w:t>
      </w:r>
      <w:r>
        <w:rPr>
          <w:rFonts w:hint="eastAsia" w:ascii="Times New Roman" w:hAnsi="Times New Roman" w:eastAsia="仿宋_GB2312"/>
          <w:kern w:val="2"/>
          <w:sz w:val="32"/>
          <w:szCs w:val="32"/>
          <w:lang w:val="en-US" w:eastAsia="zh-CN"/>
        </w:rPr>
        <w:t>上年</w:t>
      </w:r>
      <w:r>
        <w:rPr>
          <w:rFonts w:ascii="Times New Roman" w:hAnsi="Times New Roman" w:eastAsia="仿宋_GB2312"/>
          <w:kern w:val="2"/>
          <w:sz w:val="32"/>
          <w:szCs w:val="32"/>
        </w:rPr>
        <w:t>预算</w:t>
      </w:r>
      <w:r>
        <w:rPr>
          <w:rFonts w:hint="eastAsia" w:ascii="Times New Roman" w:hAnsi="Times New Roman" w:eastAsia="仿宋_GB2312"/>
          <w:kern w:val="2"/>
          <w:sz w:val="32"/>
          <w:szCs w:val="32"/>
          <w:lang w:val="zh-CN"/>
        </w:rPr>
        <w:t>持平，主要是未发生</w:t>
      </w:r>
      <w:r>
        <w:rPr>
          <w:rFonts w:ascii="Times New Roman" w:hAnsi="Times New Roman" w:eastAsia="仿宋_GB2312"/>
          <w:kern w:val="2"/>
          <w:sz w:val="32"/>
          <w:szCs w:val="32"/>
        </w:rPr>
        <w:t>因公出国（境）费支出；较上年</w:t>
      </w:r>
      <w:r>
        <w:rPr>
          <w:rFonts w:hint="eastAsia" w:ascii="Times New Roman" w:hAnsi="Times New Roman" w:eastAsia="仿宋_GB2312"/>
          <w:kern w:val="2"/>
          <w:sz w:val="32"/>
          <w:szCs w:val="32"/>
          <w:lang w:val="zh-CN"/>
        </w:rPr>
        <w:t>持平，主要是未发生</w:t>
      </w:r>
      <w:r>
        <w:rPr>
          <w:rFonts w:ascii="Times New Roman" w:hAnsi="Times New Roman" w:eastAsia="仿宋_GB2312"/>
          <w:kern w:val="2"/>
          <w:sz w:val="32"/>
          <w:szCs w:val="32"/>
        </w:rPr>
        <w:t>因公出国（境）费支出。因公出国（境）团组0个、共0人、参加其他单位组织的因公出国（境）团组</w:t>
      </w:r>
      <w:r>
        <w:rPr>
          <w:rFonts w:hint="eastAsia" w:ascii="Times New Roman" w:hAnsi="Times New Roman" w:eastAsia="仿宋_GB2312"/>
          <w:kern w:val="2"/>
          <w:sz w:val="32"/>
          <w:szCs w:val="32"/>
        </w:rPr>
        <w:t>0</w:t>
      </w:r>
      <w:r>
        <w:rPr>
          <w:rFonts w:ascii="Times New Roman" w:hAnsi="Times New Roman" w:eastAsia="仿宋_GB2312"/>
          <w:kern w:val="2"/>
          <w:sz w:val="32"/>
          <w:szCs w:val="32"/>
        </w:rPr>
        <w:t>个、共</w:t>
      </w:r>
      <w:r>
        <w:rPr>
          <w:rFonts w:hint="eastAsia" w:ascii="Times New Roman" w:hAnsi="Times New Roman" w:eastAsia="仿宋_GB2312"/>
          <w:kern w:val="2"/>
          <w:sz w:val="32"/>
          <w:szCs w:val="32"/>
        </w:rPr>
        <w:t>0</w:t>
      </w:r>
      <w:r>
        <w:rPr>
          <w:rFonts w:ascii="Times New Roman" w:hAnsi="Times New Roman" w:eastAsia="仿宋_GB2312"/>
          <w:kern w:val="2"/>
          <w:sz w:val="32"/>
          <w:szCs w:val="32"/>
        </w:rPr>
        <w:t>人/无本部门组织的出国（境）团组。</w:t>
      </w:r>
    </w:p>
    <w:p w14:paraId="02229682">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2.</w:t>
      </w:r>
      <w:r>
        <w:rPr>
          <w:rFonts w:ascii="Times New Roman" w:hAnsi="Times New Roman" w:eastAsia="楷体_GB2312" w:cs="Times New Roman"/>
          <w:b/>
          <w:bCs/>
          <w:sz w:val="32"/>
          <w:szCs w:val="32"/>
        </w:rPr>
        <w:t>公务用车购置及运行维护费支出情况。</w:t>
      </w:r>
      <w:r>
        <w:rPr>
          <w:rFonts w:ascii="Times New Roman" w:hAnsi="Times New Roman" w:eastAsia="仿宋_GB2312" w:cs="Times New Roman"/>
          <w:kern w:val="2"/>
          <w:sz w:val="32"/>
          <w:szCs w:val="32"/>
          <w:lang w:val="zh-CN"/>
        </w:rPr>
        <w:t>本部门202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年度公务用车购置及运行维护费预算为7.6万元，支出决算 7.6万元，完成预算的100%,较预算</w:t>
      </w:r>
      <w:r>
        <w:rPr>
          <w:rFonts w:hint="eastAsia" w:ascii="Times New Roman" w:hAnsi="Times New Roman" w:eastAsia="仿宋_GB2312" w:cs="Times New Roman"/>
          <w:kern w:val="2"/>
          <w:sz w:val="32"/>
          <w:szCs w:val="32"/>
          <w:lang w:val="zh-CN"/>
        </w:rPr>
        <w:t>持平；主要是</w:t>
      </w:r>
      <w:r>
        <w:rPr>
          <w:rFonts w:ascii="Times New Roman" w:hAnsi="Times New Roman" w:eastAsia="仿宋_GB2312" w:cs="Times New Roman"/>
          <w:kern w:val="2"/>
          <w:sz w:val="32"/>
          <w:szCs w:val="32"/>
          <w:lang w:val="zh-CN"/>
        </w:rPr>
        <w:t>严格按照预算</w:t>
      </w:r>
      <w:r>
        <w:rPr>
          <w:rFonts w:ascii="仿宋" w:hAnsi="仿宋" w:eastAsia="仿宋" w:cs="Times New Roman"/>
          <w:kern w:val="2"/>
          <w:sz w:val="32"/>
          <w:szCs w:val="32"/>
          <w:lang w:val="zh-CN"/>
        </w:rPr>
        <w:t>落</w:t>
      </w:r>
      <w:r>
        <w:rPr>
          <w:rFonts w:ascii="Times New Roman" w:hAnsi="Times New Roman" w:eastAsia="仿宋_GB2312" w:cs="Times New Roman"/>
          <w:kern w:val="2"/>
          <w:sz w:val="32"/>
          <w:szCs w:val="32"/>
          <w:lang w:val="zh-CN"/>
        </w:rPr>
        <w:t>实公务</w:t>
      </w:r>
      <w:r>
        <w:rPr>
          <w:rFonts w:hint="eastAsia" w:ascii="Times New Roman" w:hAnsi="Times New Roman" w:eastAsia="仿宋_GB2312" w:cs="Times New Roman"/>
          <w:kern w:val="2"/>
          <w:sz w:val="32"/>
          <w:szCs w:val="32"/>
          <w:lang w:val="zh-CN"/>
        </w:rPr>
        <w:t>用车</w:t>
      </w:r>
      <w:r>
        <w:rPr>
          <w:rFonts w:ascii="Times New Roman" w:hAnsi="Times New Roman" w:eastAsia="仿宋_GB2312" w:cs="Times New Roman"/>
          <w:kern w:val="2"/>
          <w:sz w:val="32"/>
          <w:szCs w:val="32"/>
          <w:lang w:val="zh-CN"/>
        </w:rPr>
        <w:t>制</w:t>
      </w:r>
      <w:r>
        <w:rPr>
          <w:rFonts w:hint="eastAsia" w:ascii="Times New Roman" w:hAnsi="Times New Roman" w:eastAsia="仿宋_GB2312" w:cs="Times New Roman"/>
          <w:kern w:val="2"/>
          <w:sz w:val="32"/>
          <w:szCs w:val="32"/>
          <w:lang w:val="zh-CN"/>
        </w:rPr>
        <w:t>度</w:t>
      </w:r>
      <w:r>
        <w:rPr>
          <w:rFonts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eastAsia="zh-CN" w:bidi="ar-SA"/>
        </w:rPr>
        <w:t>控制</w:t>
      </w:r>
      <w:r>
        <w:rPr>
          <w:rFonts w:hint="eastAsia" w:ascii="Times New Roman" w:hAnsi="Times New Roman" w:eastAsia="仿宋_GB2312" w:cs="Times New Roman"/>
          <w:kern w:val="2"/>
          <w:sz w:val="32"/>
          <w:szCs w:val="32"/>
          <w:lang w:val="zh-CN"/>
        </w:rPr>
        <w:t>运行费用；</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增加1.33万元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增加21.22%，</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val="zh-CN"/>
        </w:rPr>
        <w:t>本年任务增加造成公车运行经费相应增</w:t>
      </w:r>
      <w:r>
        <w:rPr>
          <w:rFonts w:hint="eastAsia" w:ascii="宋体" w:hAnsi="宋体" w:eastAsia="宋体"/>
          <w:kern w:val="2"/>
          <w:sz w:val="32"/>
          <w:szCs w:val="32"/>
          <w:lang w:val="zh-CN"/>
        </w:rPr>
        <w:t>多</w:t>
      </w:r>
      <w:r>
        <w:rPr>
          <w:rFonts w:ascii="Times New Roman" w:hAnsi="Times New Roman" w:eastAsia="仿宋_GB2312" w:cs="Times New Roman"/>
          <w:kern w:val="2"/>
          <w:sz w:val="32"/>
          <w:szCs w:val="32"/>
          <w:lang w:val="zh-CN"/>
        </w:rPr>
        <w:t>。其中：</w:t>
      </w:r>
    </w:p>
    <w:p w14:paraId="1EB8B30C">
      <w:pPr>
        <w:adjustRightInd w:val="0"/>
        <w:snapToGrid w:val="0"/>
        <w:spacing w:line="580" w:lineRule="exact"/>
        <w:ind w:firstLine="643" w:firstLineChars="200"/>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rPr>
        <w:t>本部门2023</w:t>
      </w:r>
      <w:r>
        <w:rPr>
          <w:rFonts w:ascii="Times New Roman" w:hAnsi="Times New Roman" w:eastAsia="仿宋_GB2312" w:cs="Times New Roman"/>
          <w:kern w:val="2"/>
          <w:sz w:val="32"/>
          <w:szCs w:val="32"/>
          <w:lang w:val="zh-CN"/>
        </w:rPr>
        <w:t>年度公务用车购置量</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辆</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发生</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公务用车购置</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经费支出</w:t>
      </w:r>
      <w:r>
        <w:rPr>
          <w:rFonts w:ascii="Times New Roman" w:hAnsi="Times New Roman" w:eastAsia="仿宋_GB2312" w:cs="Times New Roman"/>
          <w:kern w:val="2"/>
          <w:sz w:val="32"/>
          <w:szCs w:val="32"/>
        </w:rPr>
        <w:t xml:space="preserve"> 0</w:t>
      </w:r>
      <w:r>
        <w:rPr>
          <w:rFonts w:ascii="Times New Roman" w:hAnsi="Times New Roman" w:eastAsia="仿宋_GB2312" w:cs="Times New Roman"/>
          <w:kern w:val="2"/>
          <w:sz w:val="32"/>
          <w:szCs w:val="32"/>
          <w:lang w:val="zh-CN"/>
        </w:rPr>
        <w:t>万元。公务用车购置费支出较预算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sz w:val="32"/>
          <w:szCs w:val="32"/>
        </w:rPr>
        <w:t>不存在</w:t>
      </w:r>
      <w:r>
        <w:rPr>
          <w:rFonts w:ascii="Times New Roman" w:hAnsi="Times New Roman" w:eastAsia="仿宋_GB2312"/>
          <w:sz w:val="32"/>
          <w:szCs w:val="32"/>
        </w:rPr>
        <w:t>公务用车购置经费支出</w:t>
      </w:r>
      <w:r>
        <w:rPr>
          <w:rFonts w:ascii="Times New Roman" w:hAnsi="Times New Roman" w:eastAsia="仿宋_GB2312" w:cs="Times New Roman"/>
          <w:kern w:val="2"/>
          <w:sz w:val="32"/>
          <w:szCs w:val="32"/>
          <w:lang w:val="zh-CN"/>
        </w:rPr>
        <w:t>。</w:t>
      </w:r>
    </w:p>
    <w:p w14:paraId="76235FAC">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rPr>
        <w:t>7.6</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rPr>
        <w:t>本部门2023</w:t>
      </w:r>
      <w:r>
        <w:rPr>
          <w:rFonts w:ascii="Times New Roman" w:hAnsi="Times New Roman" w:eastAsia="仿宋_GB2312" w:cs="Times New Roman"/>
          <w:kern w:val="2"/>
          <w:sz w:val="32"/>
          <w:szCs w:val="32"/>
          <w:lang w:val="zh-CN"/>
        </w:rPr>
        <w:t>年度单位公务用车保有量</w:t>
      </w:r>
      <w:r>
        <w:rPr>
          <w:rFonts w:ascii="Times New Roman" w:hAnsi="Times New Roman" w:eastAsia="仿宋_GB2312" w:cs="Times New Roman"/>
          <w:kern w:val="2"/>
          <w:sz w:val="32"/>
          <w:szCs w:val="32"/>
        </w:rPr>
        <w:t>4</w:t>
      </w:r>
      <w:r>
        <w:rPr>
          <w:rFonts w:ascii="Times New Roman" w:hAnsi="Times New Roman" w:eastAsia="仿宋_GB2312" w:cs="Times New Roman"/>
          <w:kern w:val="2"/>
          <w:sz w:val="32"/>
          <w:szCs w:val="32"/>
          <w:lang w:val="zh-CN"/>
        </w:rPr>
        <w:t>辆</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发生运行维护费支出</w:t>
      </w:r>
      <w:r>
        <w:rPr>
          <w:rFonts w:ascii="Times New Roman" w:hAnsi="Times New Roman" w:eastAsia="仿宋_GB2312" w:cs="Times New Roman"/>
          <w:kern w:val="2"/>
          <w:sz w:val="32"/>
          <w:szCs w:val="32"/>
        </w:rPr>
        <w:t>7.6</w:t>
      </w:r>
      <w:r>
        <w:rPr>
          <w:rFonts w:ascii="Times New Roman" w:hAnsi="Times New Roman" w:eastAsia="仿宋_GB2312" w:cs="Times New Roman"/>
          <w:kern w:val="2"/>
          <w:sz w:val="32"/>
          <w:szCs w:val="32"/>
          <w:lang w:val="zh-CN"/>
        </w:rPr>
        <w:t>万元。公车运行维护费支出较预算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增加1.33万元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增加21.22%，</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val="zh-CN"/>
        </w:rPr>
        <w:t>本年任务增加造成公车运行经费相应增</w:t>
      </w:r>
      <w:r>
        <w:rPr>
          <w:rFonts w:hint="eastAsia" w:ascii="宋体" w:hAnsi="宋体" w:eastAsia="宋体"/>
          <w:kern w:val="2"/>
          <w:sz w:val="32"/>
          <w:szCs w:val="32"/>
          <w:lang w:val="zh-CN"/>
        </w:rPr>
        <w:t>多</w:t>
      </w:r>
      <w:r>
        <w:rPr>
          <w:rFonts w:ascii="Times New Roman" w:hAnsi="Times New Roman" w:eastAsia="仿宋_GB2312" w:cs="Times New Roman"/>
          <w:kern w:val="2"/>
          <w:sz w:val="32"/>
          <w:szCs w:val="32"/>
          <w:lang w:val="zh-CN"/>
        </w:rPr>
        <w:t>。</w:t>
      </w:r>
    </w:p>
    <w:p w14:paraId="2CA7FAA0">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3.公务接待费。</w:t>
      </w:r>
      <w:r>
        <w:rPr>
          <w:rFonts w:ascii="Times New Roman" w:hAnsi="Times New Roman" w:eastAsia="仿宋_GB2312" w:cs="Times New Roman"/>
          <w:kern w:val="2"/>
          <w:sz w:val="32"/>
          <w:szCs w:val="32"/>
          <w:lang w:val="zh-CN"/>
        </w:rPr>
        <w:t>本部门202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年度公务接待费支出预算为0万元，支出决算0万元，完成预算的0%。公务接待费支出较预算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主要是严格按照预算</w:t>
      </w:r>
      <w:r>
        <w:rPr>
          <w:rFonts w:ascii="仿宋" w:hAnsi="仿宋" w:eastAsia="仿宋" w:cs="Times New Roman"/>
          <w:kern w:val="2"/>
          <w:sz w:val="32"/>
          <w:szCs w:val="32"/>
          <w:lang w:val="zh-CN"/>
        </w:rPr>
        <w:t>落</w:t>
      </w:r>
      <w:r>
        <w:rPr>
          <w:rFonts w:ascii="Times New Roman" w:hAnsi="Times New Roman" w:eastAsia="仿宋_GB2312" w:cs="Times New Roman"/>
          <w:kern w:val="2"/>
          <w:sz w:val="32"/>
          <w:szCs w:val="32"/>
          <w:lang w:val="zh-CN"/>
        </w:rPr>
        <w:t>实公务接待制</w:t>
      </w:r>
      <w:r>
        <w:rPr>
          <w:rFonts w:hint="eastAsia" w:ascii="Times New Roman" w:hAnsi="Times New Roman" w:eastAsia="仿宋_GB2312" w:cs="Times New Roman"/>
          <w:kern w:val="2"/>
          <w:sz w:val="32"/>
          <w:szCs w:val="32"/>
          <w:lang w:val="zh-CN"/>
        </w:rPr>
        <w:t>度</w:t>
      </w:r>
      <w:r>
        <w:rPr>
          <w:rFonts w:ascii="Times New Roman" w:hAnsi="Times New Roman" w:eastAsia="仿宋_GB2312" w:cs="Times New Roman"/>
          <w:kern w:val="2"/>
          <w:sz w:val="32"/>
          <w:szCs w:val="32"/>
          <w:lang w:val="zh-CN"/>
        </w:rPr>
        <w:t>，</w:t>
      </w:r>
      <w:r>
        <w:rPr>
          <w:rFonts w:ascii="仿宋" w:hAnsi="仿宋" w:eastAsia="仿宋" w:cs="Times New Roman"/>
          <w:kern w:val="2"/>
          <w:sz w:val="32"/>
          <w:szCs w:val="32"/>
          <w:lang w:val="zh-CN"/>
        </w:rPr>
        <w:t>控</w:t>
      </w:r>
      <w:r>
        <w:rPr>
          <w:rFonts w:ascii="Times New Roman" w:hAnsi="Times New Roman" w:eastAsia="仿宋_GB2312" w:cs="Times New Roman"/>
          <w:kern w:val="2"/>
          <w:sz w:val="32"/>
          <w:szCs w:val="32"/>
          <w:lang w:val="zh-CN"/>
        </w:rPr>
        <w:t>制接待支出；较上年度</w:t>
      </w:r>
      <w:r>
        <w:rPr>
          <w:rFonts w:hint="eastAsia" w:ascii="Times New Roman" w:hAnsi="Times New Roman" w:eastAsia="仿宋_GB2312" w:cs="Times New Roman"/>
          <w:kern w:val="2"/>
          <w:sz w:val="32"/>
          <w:szCs w:val="32"/>
          <w:lang w:val="zh-CN"/>
        </w:rPr>
        <w:t>增加0%，</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今年不存在</w:t>
      </w:r>
      <w:r>
        <w:rPr>
          <w:rFonts w:ascii="Times New Roman" w:hAnsi="Times New Roman" w:eastAsia="仿宋_GB2312" w:cs="Times New Roman"/>
          <w:kern w:val="2"/>
          <w:sz w:val="32"/>
          <w:szCs w:val="32"/>
          <w:lang w:val="zh-CN"/>
        </w:rPr>
        <w:t>公务接待。本年度共发生公务接待</w:t>
      </w:r>
      <w:r>
        <w:rPr>
          <w:rFonts w:hint="eastAsia" w:ascii="Times New Roman" w:hAnsi="Times New Roman" w:eastAsia="仿宋_GB2312" w:cs="Times New Roman"/>
          <w:kern w:val="2"/>
          <w:sz w:val="32"/>
          <w:szCs w:val="32"/>
          <w:lang w:val="zh-CN"/>
        </w:rPr>
        <w:t>0</w:t>
      </w:r>
      <w:r>
        <w:rPr>
          <w:rFonts w:ascii="Times New Roman" w:hAnsi="Times New Roman" w:eastAsia="仿宋_GB2312" w:cs="Times New Roman"/>
          <w:kern w:val="2"/>
          <w:sz w:val="32"/>
          <w:szCs w:val="32"/>
          <w:lang w:val="zh-CN"/>
        </w:rPr>
        <w:t>批次、</w:t>
      </w:r>
      <w:r>
        <w:rPr>
          <w:rFonts w:hint="eastAsia" w:ascii="Times New Roman" w:hAnsi="Times New Roman" w:eastAsia="仿宋_GB2312" w:cs="Times New Roman"/>
          <w:kern w:val="2"/>
          <w:sz w:val="32"/>
          <w:szCs w:val="32"/>
          <w:lang w:val="zh-CN"/>
        </w:rPr>
        <w:t>0</w:t>
      </w:r>
      <w:r>
        <w:rPr>
          <w:rFonts w:ascii="Times New Roman" w:hAnsi="Times New Roman" w:eastAsia="仿宋_GB2312" w:cs="Times New Roman"/>
          <w:kern w:val="2"/>
          <w:sz w:val="32"/>
          <w:szCs w:val="32"/>
          <w:lang w:val="zh-CN"/>
        </w:rPr>
        <w:t>人次。</w:t>
      </w:r>
    </w:p>
    <w:p w14:paraId="4B19192E">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color="090000" w:fill="FFFFFF"/>
          <w:lang w:eastAsia="zh-CN"/>
        </w:rPr>
      </w:pPr>
      <w:r>
        <w:rPr>
          <w:rFonts w:hint="default" w:ascii="Times New Roman" w:hAnsi="Times New Roman" w:eastAsia="黑体" w:cs="Times New Roman"/>
          <w:i w:val="0"/>
          <w:iCs w:val="0"/>
          <w:caps w:val="0"/>
          <w:color w:val="333333"/>
          <w:spacing w:val="0"/>
          <w:sz w:val="33"/>
          <w:szCs w:val="33"/>
          <w:highlight w:val="none"/>
          <w:shd w:val="clear" w:color="090000" w:fill="FFFFFF"/>
        </w:rPr>
        <w:t>六、</w:t>
      </w:r>
      <w:r>
        <w:rPr>
          <w:rFonts w:hint="default" w:ascii="Times New Roman" w:hAnsi="Times New Roman" w:eastAsia="黑体" w:cs="Times New Roman"/>
          <w:sz w:val="32"/>
          <w:szCs w:val="32"/>
        </w:rPr>
        <w:t>机关运行经费支出说明</w:t>
      </w:r>
    </w:p>
    <w:p w14:paraId="7E470CAD">
      <w:pPr>
        <w:pStyle w:val="17"/>
        <w:widowControl/>
        <w:spacing w:beforeAutospacing="0" w:afterAutospacing="0"/>
        <w:jc w:val="both"/>
        <w:rPr>
          <w:rFonts w:ascii="Times New Roman" w:hAnsi="Times New Roman" w:eastAsia="仿宋_GB2312" w:cs="Times New Roman"/>
          <w:kern w:val="2"/>
          <w:sz w:val="32"/>
          <w:szCs w:val="32"/>
          <w:lang w:val="zh-CN" w:eastAsia="zh-CN" w:bidi="ar-SA"/>
        </w:rPr>
      </w:pPr>
      <w:r>
        <w:rPr>
          <w:rFonts w:hint="default" w:ascii="Times New Roman" w:hAnsi="Times New Roman" w:eastAsia="Arial" w:cs="Times New Roman"/>
          <w:i w:val="0"/>
          <w:iCs w:val="0"/>
          <w:caps w:val="0"/>
          <w:color w:val="333333"/>
          <w:spacing w:val="0"/>
          <w:sz w:val="19"/>
          <w:szCs w:val="19"/>
          <w:highlight w:val="none"/>
          <w:shd w:val="clear" w:color="090000" w:fill="FFFFFF"/>
        </w:rPr>
        <w:t> </w:t>
      </w:r>
      <w:r>
        <w:rPr>
          <w:rFonts w:hint="default" w:ascii="Times New Roman" w:hAnsi="Times New Roman" w:eastAsia="宋体" w:cs="Times New Roman"/>
          <w:i w:val="0"/>
          <w:iCs w:val="0"/>
          <w:caps w:val="0"/>
          <w:color w:val="333333"/>
          <w:spacing w:val="0"/>
          <w:sz w:val="19"/>
          <w:szCs w:val="19"/>
          <w:highlight w:val="none"/>
          <w:shd w:val="clear" w:color="090000" w:fill="FFFFFF"/>
          <w:lang w:val="en-US" w:eastAsia="zh-CN"/>
        </w:rPr>
        <w:t xml:space="preserve">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本部门2023</w:t>
      </w:r>
      <w:r>
        <w:rPr>
          <w:rFonts w:ascii="Times New Roman" w:hAnsi="Times New Roman" w:eastAsia="仿宋_GB2312"/>
          <w:kern w:val="2"/>
          <w:sz w:val="32"/>
          <w:szCs w:val="32"/>
          <w:lang w:val="zh-CN"/>
        </w:rPr>
        <w:t>年度机关运行经费支出</w:t>
      </w:r>
      <w:r>
        <w:rPr>
          <w:rFonts w:ascii="Times New Roman" w:hAnsi="Times New Roman" w:eastAsia="仿宋_GB2312"/>
          <w:kern w:val="2"/>
          <w:sz w:val="32"/>
          <w:szCs w:val="32"/>
        </w:rPr>
        <w:t>58.22</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较</w:t>
      </w:r>
      <w:r>
        <w:rPr>
          <w:rFonts w:ascii="Times New Roman" w:hAnsi="Times New Roman" w:eastAsia="仿宋_GB2312"/>
          <w:kern w:val="2"/>
          <w:sz w:val="32"/>
          <w:szCs w:val="32"/>
        </w:rPr>
        <w:t>2022</w:t>
      </w:r>
      <w:r>
        <w:rPr>
          <w:rFonts w:ascii="Times New Roman" w:hAnsi="Times New Roman" w:eastAsia="仿宋_GB2312"/>
          <w:kern w:val="2"/>
          <w:sz w:val="32"/>
          <w:szCs w:val="32"/>
          <w:lang w:val="zh-CN"/>
        </w:rPr>
        <w:t>年度</w:t>
      </w:r>
      <w:r>
        <w:rPr>
          <w:rFonts w:hint="eastAsia" w:ascii="Times New Roman" w:hAnsi="Times New Roman" w:eastAsia="仿宋_GB2312"/>
          <w:kern w:val="2"/>
          <w:sz w:val="32"/>
          <w:szCs w:val="32"/>
        </w:rPr>
        <w:t>增加13.14万元，增加29.14%，</w:t>
      </w:r>
      <w:r>
        <w:rPr>
          <w:rFonts w:ascii="Times New Roman" w:hAnsi="Times New Roman" w:eastAsia="仿宋_GB2312"/>
          <w:kern w:val="2"/>
          <w:sz w:val="32"/>
          <w:szCs w:val="32"/>
          <w:lang w:val="zh-CN"/>
        </w:rPr>
        <w:t>主要原因是</w:t>
      </w:r>
      <w:r>
        <w:rPr>
          <w:rFonts w:hint="eastAsia" w:eastAsia="仿宋_GB2312"/>
          <w:sz w:val="32"/>
          <w:szCs w:val="32"/>
        </w:rPr>
        <w:t>单</w:t>
      </w:r>
      <w:r>
        <w:rPr>
          <w:rFonts w:hint="eastAsia" w:ascii="Times New Roman" w:hAnsi="Times New Roman" w:eastAsia="仿宋_GB2312" w:cs="Times New Roman"/>
          <w:kern w:val="2"/>
          <w:sz w:val="32"/>
          <w:szCs w:val="32"/>
          <w:lang w:val="zh-CN" w:eastAsia="zh-CN" w:bidi="ar-SA"/>
        </w:rPr>
        <w:t>位承担各项任务增多，相应日常公用经费支出增加</w:t>
      </w:r>
      <w:r>
        <w:rPr>
          <w:rFonts w:ascii="Times New Roman" w:hAnsi="Times New Roman" w:eastAsia="仿宋_GB2312" w:cs="Times New Roman"/>
          <w:kern w:val="2"/>
          <w:sz w:val="32"/>
          <w:szCs w:val="32"/>
          <w:lang w:val="zh-CN" w:eastAsia="zh-CN" w:bidi="ar-SA"/>
        </w:rPr>
        <w:t>。</w:t>
      </w:r>
    </w:p>
    <w:p w14:paraId="143C0FD0">
      <w:pPr>
        <w:adjustRightInd w:val="0"/>
        <w:snapToGrid w:val="0"/>
        <w:spacing w:line="580" w:lineRule="exac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color="090000" w:fill="FFFFFF"/>
        </w:rPr>
        <w:t>七、</w:t>
      </w:r>
      <w:r>
        <w:rPr>
          <w:rFonts w:hint="default" w:ascii="Times New Roman" w:hAnsi="Times New Roman" w:eastAsia="黑体" w:cs="Times New Roman"/>
          <w:sz w:val="32"/>
          <w:szCs w:val="32"/>
        </w:rPr>
        <w:t>政府采购支出说明</w:t>
      </w:r>
    </w:p>
    <w:p w14:paraId="2FA04439">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color="090000" w:fill="FFFFFF"/>
        </w:rPr>
        <w:t> </w:t>
      </w:r>
      <w:r>
        <w:rPr>
          <w:rFonts w:hint="default" w:ascii="Times New Roman" w:hAnsi="Times New Roman" w:eastAsia="仿宋_GB2312" w:cs="Times New Roman"/>
          <w:i w:val="0"/>
          <w:iCs w:val="0"/>
          <w:caps w:val="0"/>
          <w:color w:val="333333"/>
          <w:spacing w:val="0"/>
          <w:sz w:val="33"/>
          <w:szCs w:val="33"/>
          <w:highlight w:val="none"/>
          <w:shd w:val="clear" w:color="090000" w:fill="FFFFFF"/>
        </w:rPr>
        <w:t>   </w:t>
      </w:r>
      <w:r>
        <w:rPr>
          <w:rFonts w:hint="default" w:ascii="Times New Roman" w:hAnsi="Times New Roman" w:eastAsia="仿宋_GB2312" w:cs="Times New Roman"/>
          <w:i w:val="0"/>
          <w:iCs w:val="0"/>
          <w:caps w:val="0"/>
          <w:color w:val="333333"/>
          <w:spacing w:val="0"/>
          <w:sz w:val="33"/>
          <w:szCs w:val="33"/>
          <w:highlight w:val="none"/>
          <w:shd w:val="clear" w:color="090000"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color="090000"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年度政府采购支出总额0万元，从采购类型来看，政府采购货物支出0万元、政府采购工程支出0万元、政府采购服务支出0万元。授予中小企业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0万元，占政府采购支出总额的0%，其中授予小微企业合同金额0万元，占政府采购支出总额的0%。</w:t>
      </w:r>
    </w:p>
    <w:p w14:paraId="4AE84B36">
      <w:pPr>
        <w:snapToGrid w:val="0"/>
        <w:spacing w:line="580" w:lineRule="exact"/>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color="090000" w:fill="FFFFFF"/>
        </w:rPr>
        <w:t>八、</w:t>
      </w:r>
      <w:r>
        <w:rPr>
          <w:rFonts w:hint="default" w:ascii="Times New Roman" w:hAnsi="Times New Roman" w:eastAsia="黑体" w:cs="Times New Roman"/>
          <w:sz w:val="32"/>
          <w:szCs w:val="32"/>
        </w:rPr>
        <w:t>国有资产占用情况说明</w:t>
      </w:r>
    </w:p>
    <w:p w14:paraId="5581F5F7">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i w:val="0"/>
          <w:iCs w:val="0"/>
          <w:caps w:val="0"/>
          <w:color w:val="333333"/>
          <w:spacing w:val="0"/>
          <w:sz w:val="33"/>
          <w:szCs w:val="33"/>
          <w:highlight w:val="none"/>
          <w:shd w:val="clear" w:color="090000" w:fill="FFFFFF"/>
          <w:lang w:val="en-US" w:eastAsia="zh-CN"/>
        </w:rPr>
      </w:pPr>
      <w:r>
        <w:rPr>
          <w:rFonts w:hint="default" w:ascii="Times New Roman" w:hAnsi="Times New Roman" w:eastAsia="仿宋_GB2312" w:cs="Times New Roman"/>
          <w:i w:val="0"/>
          <w:iCs w:val="0"/>
          <w:caps w:val="0"/>
          <w:color w:val="333333"/>
          <w:spacing w:val="0"/>
          <w:sz w:val="33"/>
          <w:szCs w:val="33"/>
          <w:highlight w:val="none"/>
          <w:shd w:val="clear" w:color="090000" w:fill="FFFFFF"/>
        </w:rPr>
        <w:t>  </w:t>
      </w:r>
      <w:r>
        <w:rPr>
          <w:rFonts w:hint="default" w:ascii="Times New Roman" w:hAnsi="Times New Roman" w:eastAsia="仿宋_GB2312" w:cs="Times New Roman"/>
          <w:i w:val="0"/>
          <w:iCs w:val="0"/>
          <w:caps w:val="0"/>
          <w:color w:val="333333"/>
          <w:spacing w:val="0"/>
          <w:sz w:val="33"/>
          <w:szCs w:val="33"/>
          <w:highlight w:val="none"/>
          <w:shd w:val="clear" w:color="090000" w:fill="FFFFFF"/>
          <w:lang w:val="en-US" w:eastAsia="zh-CN"/>
        </w:rPr>
        <w:t xml:space="preserve">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截至</w:t>
      </w: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w:t>
      </w:r>
      <w:r>
        <w:rPr>
          <w:rFonts w:ascii="Times New Roman" w:hAnsi="Times New Roman" w:eastAsia="仿宋_GB2312"/>
          <w:kern w:val="2"/>
          <w:sz w:val="32"/>
          <w:szCs w:val="32"/>
        </w:rPr>
        <w:t>12</w:t>
      </w:r>
      <w:r>
        <w:rPr>
          <w:rFonts w:ascii="Times New Roman" w:hAnsi="Times New Roman" w:eastAsia="仿宋_GB2312"/>
          <w:kern w:val="2"/>
          <w:sz w:val="32"/>
          <w:szCs w:val="32"/>
          <w:lang w:val="zh-CN"/>
        </w:rPr>
        <w:t>月</w:t>
      </w:r>
      <w:r>
        <w:rPr>
          <w:rFonts w:ascii="Times New Roman" w:hAnsi="Times New Roman" w:eastAsia="仿宋_GB2312"/>
          <w:kern w:val="2"/>
          <w:sz w:val="32"/>
          <w:szCs w:val="32"/>
        </w:rPr>
        <w:t>31</w:t>
      </w:r>
      <w:r>
        <w:rPr>
          <w:rFonts w:ascii="Times New Roman" w:hAnsi="Times New Roman" w:eastAsia="仿宋_GB2312"/>
          <w:kern w:val="2"/>
          <w:sz w:val="32"/>
          <w:szCs w:val="32"/>
          <w:lang w:val="zh-CN"/>
        </w:rPr>
        <w:t>日</w:t>
      </w:r>
      <w:r>
        <w:rPr>
          <w:rFonts w:ascii="Times New Roman" w:hAnsi="Times New Roman" w:eastAsia="仿宋_GB2312"/>
          <w:kern w:val="2"/>
          <w:sz w:val="32"/>
          <w:szCs w:val="32"/>
        </w:rPr>
        <w:t>，本部门</w:t>
      </w:r>
      <w:r>
        <w:rPr>
          <w:rFonts w:ascii="Times New Roman" w:hAnsi="Times New Roman" w:eastAsia="仿宋_GB2312"/>
          <w:kern w:val="2"/>
          <w:sz w:val="32"/>
          <w:szCs w:val="32"/>
          <w:lang w:val="zh-CN"/>
        </w:rPr>
        <w:t>共有车辆</w:t>
      </w:r>
      <w:r>
        <w:rPr>
          <w:rFonts w:ascii="Times New Roman" w:hAnsi="Times New Roman" w:eastAsia="仿宋_GB2312"/>
          <w:kern w:val="2"/>
          <w:sz w:val="32"/>
          <w:szCs w:val="32"/>
        </w:rPr>
        <w:t>4</w:t>
      </w:r>
      <w:r>
        <w:rPr>
          <w:rFonts w:ascii="Times New Roman" w:hAnsi="Times New Roman" w:eastAsia="仿宋_GB2312"/>
          <w:kern w:val="2"/>
          <w:sz w:val="32"/>
          <w:szCs w:val="32"/>
          <w:lang w:val="zh-CN"/>
        </w:rPr>
        <w:t>辆</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zh-CN"/>
        </w:rPr>
        <w:t>与</w:t>
      </w:r>
      <w:r>
        <w:rPr>
          <w:rFonts w:ascii="Times New Roman" w:hAnsi="Times New Roman" w:eastAsia="仿宋_GB2312"/>
          <w:kern w:val="2"/>
          <w:sz w:val="32"/>
          <w:szCs w:val="32"/>
          <w:lang w:val="zh-CN"/>
        </w:rPr>
        <w:t>上年</w:t>
      </w:r>
      <w:r>
        <w:rPr>
          <w:rFonts w:hint="eastAsia" w:ascii="Times New Roman" w:hAnsi="Times New Roman" w:eastAsia="仿宋_GB2312"/>
          <w:kern w:val="2"/>
          <w:sz w:val="32"/>
          <w:szCs w:val="32"/>
        </w:rPr>
        <w:t>持平，</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rPr>
        <w:t>未发生公务用车购置及</w:t>
      </w:r>
      <w:r>
        <w:rPr>
          <w:rFonts w:hint="eastAsia" w:ascii="仿宋" w:hAnsi="仿宋" w:eastAsia="仿宋"/>
          <w:kern w:val="2"/>
          <w:sz w:val="32"/>
          <w:szCs w:val="32"/>
        </w:rPr>
        <w:t>处</w:t>
      </w:r>
      <w:r>
        <w:rPr>
          <w:rFonts w:hint="eastAsia" w:ascii="Times New Roman" w:hAnsi="Times New Roman" w:eastAsia="仿宋_GB2312"/>
          <w:kern w:val="2"/>
          <w:sz w:val="32"/>
          <w:szCs w:val="32"/>
        </w:rPr>
        <w:t>置</w:t>
      </w:r>
      <w:r>
        <w:rPr>
          <w:rFonts w:ascii="Times New Roman" w:hAnsi="Times New Roman" w:eastAsia="仿宋_GB2312"/>
          <w:kern w:val="2"/>
          <w:sz w:val="32"/>
          <w:szCs w:val="32"/>
          <w:lang w:val="zh-CN"/>
        </w:rPr>
        <w:t>。其中，副部（省）级及以上领导用车0辆，主要</w:t>
      </w:r>
      <w:r>
        <w:rPr>
          <w:rFonts w:ascii="Times New Roman" w:hAnsi="Times New Roman" w:eastAsia="仿宋_GB2312"/>
          <w:kern w:val="2"/>
          <w:sz w:val="32"/>
          <w:szCs w:val="32"/>
        </w:rPr>
        <w:t>负责人</w:t>
      </w:r>
      <w:r>
        <w:rPr>
          <w:rFonts w:ascii="Times New Roman" w:hAnsi="Times New Roman" w:eastAsia="仿宋_GB2312"/>
          <w:kern w:val="2"/>
          <w:sz w:val="32"/>
          <w:szCs w:val="32"/>
          <w:lang w:val="zh-CN"/>
        </w:rPr>
        <w:t>用车0辆，机要通信用车0辆，应急保障用车4辆，执法执勤用车0辆，特种专业技术用车0辆，离退休干部用车0辆，其他用车0辆。单位价值100万元（含）以上设备（不含车辆）0台（套）。</w:t>
      </w:r>
    </w:p>
    <w:p w14:paraId="44CC0BA4">
      <w:pPr>
        <w:pStyle w:val="17"/>
        <w:widowControl/>
        <w:pBdr>
          <w:top w:val="none" w:color="auto" w:sz="0" w:space="0"/>
          <w:left w:val="none" w:color="auto" w:sz="0" w:space="0"/>
          <w:bottom w:val="none" w:color="auto" w:sz="0" w:space="0"/>
          <w:right w:val="none" w:color="auto" w:sz="0" w:space="0"/>
        </w:pBdr>
        <w:spacing w:before="0" w:beforeAutospacing="0" w:after="0" w:afterAutospacing="0"/>
        <w:ind w:right="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4F6540CE">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0258D39A">
      <w:pPr>
        <w:pStyle w:val="17"/>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根据预算绩效管理要求</w:t>
      </w:r>
      <w:r>
        <w:rPr>
          <w:rFonts w:ascii="Times New Roman" w:hAnsi="Times New Roman" w:eastAsia="仿宋_GB2312"/>
          <w:kern w:val="2"/>
          <w:sz w:val="32"/>
          <w:szCs w:val="32"/>
        </w:rPr>
        <w:t>，本部门</w:t>
      </w:r>
      <w:r>
        <w:rPr>
          <w:rFonts w:ascii="Times New Roman" w:hAnsi="Times New Roman" w:eastAsia="仿宋_GB2312"/>
          <w:kern w:val="2"/>
          <w:sz w:val="32"/>
          <w:szCs w:val="32"/>
          <w:lang w:val="zh-CN"/>
        </w:rPr>
        <w:t>组织对</w:t>
      </w: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年度一般公共预算项目支出全面开展绩效自评</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其中</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一级项目</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个</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二级项目</w:t>
      </w:r>
      <w:r>
        <w:rPr>
          <w:rFonts w:hint="eastAsia" w:ascii="Times New Roman" w:hAnsi="Times New Roman" w:eastAsia="仿宋_GB2312"/>
          <w:kern w:val="2"/>
          <w:sz w:val="32"/>
          <w:szCs w:val="32"/>
          <w:lang w:val="en-US" w:eastAsia="zh-CN"/>
        </w:rPr>
        <w:t>5</w:t>
      </w:r>
      <w:r>
        <w:rPr>
          <w:rFonts w:ascii="Times New Roman" w:hAnsi="Times New Roman" w:eastAsia="仿宋_GB2312"/>
          <w:kern w:val="2"/>
          <w:sz w:val="32"/>
          <w:szCs w:val="32"/>
          <w:lang w:val="zh-CN"/>
        </w:rPr>
        <w:t>个</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共涉及资金</w:t>
      </w:r>
      <w:r>
        <w:rPr>
          <w:rFonts w:hint="eastAsia" w:ascii="Times New Roman" w:hAnsi="Times New Roman" w:eastAsia="仿宋_GB2312"/>
          <w:kern w:val="2"/>
          <w:sz w:val="32"/>
          <w:szCs w:val="32"/>
          <w:lang w:val="en-US" w:eastAsia="zh-CN"/>
        </w:rPr>
        <w:t>53.69</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占一般公共预算项目支出总额的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。政府性基金预算项目</w:t>
      </w:r>
      <w:r>
        <w:rPr>
          <w:rFonts w:hint="eastAsia" w:ascii="Times New Roman" w:hAnsi="Times New Roman" w:eastAsia="仿宋_GB2312"/>
          <w:kern w:val="2"/>
          <w:sz w:val="32"/>
          <w:szCs w:val="32"/>
          <w:lang w:val="en-US" w:eastAsia="zh-CN"/>
        </w:rPr>
        <w:t>0个，</w:t>
      </w:r>
      <w:r>
        <w:rPr>
          <w:rFonts w:ascii="Times New Roman" w:hAnsi="Times New Roman" w:eastAsia="仿宋_GB2312"/>
          <w:kern w:val="2"/>
          <w:sz w:val="32"/>
          <w:szCs w:val="32"/>
          <w:lang w:val="zh-CN"/>
        </w:rPr>
        <w:t>共涉及资金</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万元，占政府性基金预算项目支出总额的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%。国有资本经营预算项目</w:t>
      </w:r>
      <w:r>
        <w:rPr>
          <w:rFonts w:hint="eastAsia" w:ascii="Times New Roman" w:hAnsi="Times New Roman" w:eastAsia="仿宋_GB2312"/>
          <w:kern w:val="2"/>
          <w:sz w:val="32"/>
          <w:szCs w:val="32"/>
          <w:lang w:val="en-US" w:eastAsia="zh-CN"/>
        </w:rPr>
        <w:t>0个</w:t>
      </w:r>
      <w:r>
        <w:rPr>
          <w:rFonts w:ascii="Times New Roman" w:hAnsi="Times New Roman" w:eastAsia="仿宋_GB2312"/>
          <w:kern w:val="2"/>
          <w:sz w:val="32"/>
          <w:szCs w:val="32"/>
          <w:lang w:val="zh-CN"/>
        </w:rPr>
        <w:t>，共涉及资金</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万元，占国有资本经营预算项目支出总额的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w:t>
      </w:r>
    </w:p>
    <w:p w14:paraId="244B763E">
      <w:pPr>
        <w:widowControl w:val="0"/>
        <w:wordWrap/>
        <w:adjustRightInd/>
        <w:snapToGrid w:val="0"/>
        <w:spacing w:line="360" w:lineRule="auto"/>
        <w:ind w:left="0" w:firstLine="640" w:firstLineChars="200"/>
        <w:rPr>
          <w:rFonts w:ascii="Times New Roman" w:hAnsi="Times New Roman" w:eastAsia="仿宋_GB2312" w:cs="Times New Roman"/>
          <w:kern w:val="2"/>
          <w:sz w:val="32"/>
          <w:szCs w:val="32"/>
          <w:lang w:val="zh-CN" w:eastAsia="zh-CN" w:bidi="ar-SA"/>
        </w:rPr>
      </w:pPr>
      <w:r>
        <w:rPr>
          <w:rFonts w:ascii="Times New Roman" w:hAnsi="Times New Roman" w:eastAsia="仿宋_GB2312"/>
          <w:kern w:val="2"/>
          <w:sz w:val="32"/>
          <w:szCs w:val="32"/>
          <w:lang w:val="zh-CN"/>
        </w:rPr>
        <w:t>组织对</w:t>
      </w:r>
      <w:r>
        <w:rPr>
          <w:rFonts w:ascii="Times New Roman" w:hAnsi="Times New Roman" w:eastAsia="仿宋_GB2312" w:cs="Times New Roman"/>
          <w:kern w:val="2"/>
          <w:sz w:val="32"/>
          <w:szCs w:val="32"/>
          <w:lang w:val="zh-CN" w:eastAsia="zh-CN" w:bidi="ar-SA"/>
        </w:rPr>
        <w:t>“</w:t>
      </w:r>
      <w:r>
        <w:rPr>
          <w:rFonts w:hint="eastAsia" w:ascii="Times New Roman" w:hAnsi="Times New Roman" w:eastAsia="仿宋_GB2312" w:cs="Times New Roman"/>
          <w:kern w:val="2"/>
          <w:sz w:val="32"/>
          <w:szCs w:val="32"/>
          <w:lang w:val="en-US" w:eastAsia="zh-CN" w:bidi="ar-SA"/>
        </w:rPr>
        <w:t>省文史工作重点联系县项目</w:t>
      </w:r>
      <w:r>
        <w:rPr>
          <w:rFonts w:ascii="Times New Roman" w:hAnsi="Times New Roman" w:eastAsia="仿宋_GB2312" w:cs="Times New Roman"/>
          <w:kern w:val="2"/>
          <w:sz w:val="32"/>
          <w:szCs w:val="32"/>
          <w:lang w:val="zh-CN" w:eastAsia="zh-CN" w:bidi="ar-SA"/>
        </w:rPr>
        <w:t>”项</w:t>
      </w:r>
      <w:r>
        <w:rPr>
          <w:rFonts w:ascii="Times New Roman" w:hAnsi="Times New Roman" w:eastAsia="仿宋_GB2312"/>
          <w:kern w:val="2"/>
          <w:sz w:val="32"/>
          <w:szCs w:val="32"/>
          <w:lang w:val="zh-CN"/>
        </w:rPr>
        <w:t>目开展了部门评价，涉及一般公共预算支出</w:t>
      </w:r>
      <w:r>
        <w:rPr>
          <w:rFonts w:hint="eastAsia" w:ascii="Times New Roman" w:hAnsi="Times New Roman" w:eastAsia="仿宋_GB2312"/>
          <w:kern w:val="2"/>
          <w:sz w:val="32"/>
          <w:szCs w:val="32"/>
          <w:lang w:val="en-US" w:eastAsia="zh-CN"/>
        </w:rPr>
        <w:t>2.6</w:t>
      </w:r>
      <w:r>
        <w:rPr>
          <w:rFonts w:ascii="Times New Roman" w:hAnsi="Times New Roman" w:eastAsia="仿宋_GB2312"/>
          <w:kern w:val="2"/>
          <w:sz w:val="32"/>
          <w:szCs w:val="32"/>
          <w:lang w:val="zh-CN"/>
        </w:rPr>
        <w:t>万元，政府性基金预算支出</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万元，国有资本经营预算支出</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万元。从评价情况来看，</w:t>
      </w:r>
      <w:r>
        <w:rPr>
          <w:rFonts w:hint="eastAsia" w:ascii="Times New Roman" w:hAnsi="Times New Roman" w:eastAsia="仿宋_GB2312" w:cs="Times New Roman"/>
          <w:kern w:val="2"/>
          <w:sz w:val="32"/>
          <w:szCs w:val="32"/>
          <w:lang w:val="en-US" w:eastAsia="zh-CN" w:bidi="ar-SA"/>
        </w:rPr>
        <w:t>根据项目执行情况和项目绩效情况，基本达到了绩效目标要求，取得了良好的社会效益、经济效益。</w:t>
      </w:r>
    </w:p>
    <w:p w14:paraId="5ABB20D1">
      <w:pPr>
        <w:adjustRightInd w:val="0"/>
        <w:snapToGrid w:val="0"/>
        <w:spacing w:line="580" w:lineRule="exact"/>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w:t>
      </w:r>
    </w:p>
    <w:p w14:paraId="453B5AA6">
      <w:pPr>
        <w:pStyle w:val="17"/>
        <w:widowControl/>
        <w:spacing w:beforeAutospacing="0" w:afterAutospacing="0"/>
        <w:ind w:firstLine="660" w:firstLineChars="200"/>
        <w:rPr>
          <w:rFonts w:hint="eastAsia" w:ascii="Times New Roman" w:hAnsi="Times New Roman" w:eastAsia="仿宋_GB2312"/>
          <w:kern w:val="2"/>
          <w:sz w:val="32"/>
          <w:szCs w:val="32"/>
          <w:lang w:val="en-US" w:eastAsia="zh-CN"/>
        </w:rPr>
      </w:pPr>
      <w:r>
        <w:rPr>
          <w:rFonts w:hint="default" w:ascii="Times New Roman" w:hAnsi="Times New Roman" w:eastAsia="仿宋_GB2312" w:cs="Times New Roman"/>
          <w:i w:val="0"/>
          <w:iCs w:val="0"/>
          <w:caps w:val="0"/>
          <w:color w:val="333333"/>
          <w:spacing w:val="0"/>
          <w:sz w:val="33"/>
          <w:szCs w:val="33"/>
          <w:highlight w:val="none"/>
          <w:shd w:val="clear" w:color="090000" w:fill="FFFFFF"/>
        </w:rPr>
        <w:t> </w:t>
      </w:r>
      <w:r>
        <w:rPr>
          <w:rFonts w:ascii="Times New Roman" w:hAnsi="Times New Roman" w:eastAsia="仿宋_GB2312"/>
          <w:color w:val="333333"/>
          <w:sz w:val="33"/>
          <w:szCs w:val="33"/>
          <w:shd w:val="clear" w:color="auto" w:fill="FFFFFF"/>
        </w:rPr>
        <w:t> </w:t>
      </w:r>
      <w:r>
        <w:rPr>
          <w:rFonts w:ascii="Times New Roman" w:hAnsi="Times New Roman" w:eastAsia="仿宋_GB2312"/>
          <w:kern w:val="2"/>
          <w:sz w:val="32"/>
          <w:szCs w:val="32"/>
          <w:lang w:val="zh-CN"/>
        </w:rPr>
        <w:t>本部门在今年部门决算公开中反</w:t>
      </w:r>
      <w:r>
        <w:rPr>
          <w:rFonts w:hint="eastAsia" w:ascii="Times New Roman" w:hAnsi="Times New Roman" w:eastAsia="仿宋_GB2312"/>
          <w:kern w:val="2"/>
          <w:sz w:val="32"/>
          <w:szCs w:val="32"/>
          <w:lang w:val="zh-CN" w:eastAsia="zh-CN"/>
        </w:rPr>
        <w:t>映</w:t>
      </w:r>
      <w:r>
        <w:rPr>
          <w:rFonts w:hint="eastAsia" w:ascii="Times New Roman" w:hAnsi="Times New Roman" w:eastAsia="仿宋_GB2312"/>
          <w:kern w:val="2"/>
          <w:sz w:val="32"/>
          <w:szCs w:val="32"/>
          <w:lang w:val="en-US" w:eastAsia="zh-CN"/>
        </w:rPr>
        <w:t>政协委员活动经费</w:t>
      </w:r>
      <w:r>
        <w:rPr>
          <w:rFonts w:hint="eastAsia" w:ascii="Times New Roman" w:hAnsi="Times New Roman" w:eastAsia="仿宋_GB2312"/>
          <w:kern w:val="2"/>
          <w:sz w:val="32"/>
          <w:szCs w:val="32"/>
          <w:lang w:val="zh-CN" w:eastAsia="zh-CN"/>
        </w:rPr>
        <w:t xml:space="preserve"> </w:t>
      </w:r>
      <w:r>
        <w:rPr>
          <w:rFonts w:ascii="Times New Roman" w:hAnsi="Times New Roman" w:eastAsia="仿宋_GB2312"/>
          <w:kern w:val="2"/>
          <w:sz w:val="32"/>
          <w:szCs w:val="32"/>
          <w:lang w:val="zh-CN"/>
        </w:rPr>
        <w:t>项目</w:t>
      </w:r>
      <w:r>
        <w:rPr>
          <w:rFonts w:hint="eastAsia" w:ascii="Times New Roman" w:hAnsi="Times New Roman" w:eastAsia="仿宋_GB2312"/>
          <w:kern w:val="2"/>
          <w:sz w:val="32"/>
          <w:szCs w:val="32"/>
          <w:lang w:val="en-US" w:eastAsia="zh-CN"/>
        </w:rPr>
        <w:t>开展了部门重点</w:t>
      </w:r>
      <w:r>
        <w:rPr>
          <w:rFonts w:ascii="Times New Roman" w:hAnsi="Times New Roman" w:eastAsia="仿宋_GB2312"/>
          <w:kern w:val="2"/>
          <w:sz w:val="32"/>
          <w:szCs w:val="32"/>
          <w:lang w:val="zh-CN"/>
        </w:rPr>
        <w:t>绩效自评。</w:t>
      </w:r>
      <w:r>
        <w:rPr>
          <w:rFonts w:hint="eastAsia" w:ascii="Times New Roman" w:hAnsi="Times New Roman" w:eastAsia="仿宋_GB2312"/>
          <w:kern w:val="2"/>
          <w:sz w:val="32"/>
          <w:szCs w:val="32"/>
          <w:lang w:val="zh-CN"/>
        </w:rPr>
        <w:t>涉及一般公共预算支出 3.</w:t>
      </w:r>
      <w:r>
        <w:rPr>
          <w:rFonts w:hint="eastAsia" w:ascii="Times New Roman" w:hAnsi="Times New Roman" w:eastAsia="仿宋_GB2312"/>
          <w:kern w:val="2"/>
          <w:sz w:val="32"/>
          <w:szCs w:val="32"/>
          <w:lang w:val="en-US" w:eastAsia="zh-CN"/>
        </w:rPr>
        <w:t>27</w:t>
      </w:r>
      <w:r>
        <w:rPr>
          <w:rFonts w:hint="eastAsia" w:ascii="Times New Roman" w:hAnsi="Times New Roman" w:eastAsia="仿宋_GB2312"/>
          <w:kern w:val="2"/>
          <w:sz w:val="32"/>
          <w:szCs w:val="32"/>
          <w:lang w:val="zh-CN"/>
        </w:rPr>
        <w:t>万元，政府性基金预算支出 0 万元。</w:t>
      </w:r>
      <w:r>
        <w:rPr>
          <w:rFonts w:ascii="Times New Roman" w:hAnsi="Times New Roman" w:eastAsia="仿宋_GB2312"/>
          <w:kern w:val="2"/>
          <w:sz w:val="32"/>
          <w:szCs w:val="32"/>
          <w:lang w:val="zh-CN"/>
        </w:rPr>
        <w:t>全年预算数为</w:t>
      </w:r>
      <w:r>
        <w:rPr>
          <w:rFonts w:hint="eastAsia" w:ascii="Times New Roman" w:hAnsi="Times New Roman" w:eastAsia="仿宋_GB2312"/>
          <w:kern w:val="2"/>
          <w:sz w:val="32"/>
          <w:szCs w:val="32"/>
          <w:lang w:val="en-US" w:eastAsia="zh-CN"/>
        </w:rPr>
        <w:t>3.27</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3.27</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%。项目绩效目标完成情况：</w:t>
      </w:r>
      <w:r>
        <w:rPr>
          <w:rFonts w:hint="eastAsia" w:ascii="Times New Roman" w:hAnsi="Times New Roman" w:eastAsia="仿宋_GB2312"/>
          <w:kern w:val="2"/>
          <w:sz w:val="32"/>
          <w:szCs w:val="32"/>
          <w:lang w:val="en-US" w:eastAsia="zh-CN"/>
        </w:rPr>
        <w:t>通过项目实施，</w:t>
      </w:r>
      <w:r>
        <w:rPr>
          <w:rFonts w:hint="eastAsia" w:ascii="Times New Roman" w:hAnsi="Times New Roman" w:eastAsia="仿宋_GB2312"/>
          <w:kern w:val="2"/>
          <w:sz w:val="32"/>
          <w:szCs w:val="32"/>
          <w:lang w:val="zh-CN"/>
        </w:rPr>
        <w:t>完成了年初设定的各项绩效目标</w:t>
      </w:r>
      <w:r>
        <w:rPr>
          <w:rFonts w:hint="eastAsia" w:ascii="Times New Roman" w:hAnsi="Times New Roman" w:eastAsia="仿宋_GB2312"/>
          <w:kern w:val="2"/>
          <w:sz w:val="32"/>
          <w:szCs w:val="32"/>
          <w:lang w:val="zh-CN" w:eastAsia="zh-CN"/>
        </w:rPr>
        <w:t>，</w:t>
      </w:r>
      <w:r>
        <w:rPr>
          <w:rFonts w:hint="eastAsia" w:ascii="Times New Roman" w:hAnsi="Times New Roman" w:eastAsia="仿宋_GB2312"/>
          <w:kern w:val="2"/>
          <w:sz w:val="32"/>
          <w:szCs w:val="32"/>
          <w:lang w:val="en-US" w:eastAsia="zh-CN"/>
        </w:rPr>
        <w:t>未发现问题。</w:t>
      </w:r>
    </w:p>
    <w:tbl>
      <w:tblPr>
        <w:tblStyle w:val="10"/>
        <w:tblpPr w:leftFromText="180" w:rightFromText="180" w:vertAnchor="text" w:horzAnchor="page" w:tblpX="1841" w:tblpY="720"/>
        <w:tblOverlap w:val="never"/>
        <w:tblW w:w="833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5" w:type="dxa"/>
          <w:bottom w:w="0" w:type="dxa"/>
          <w:right w:w="15" w:type="dxa"/>
        </w:tblCellMar>
      </w:tblPr>
      <w:tblGrid>
        <w:gridCol w:w="995"/>
        <w:gridCol w:w="837"/>
        <w:gridCol w:w="1"/>
        <w:gridCol w:w="983"/>
        <w:gridCol w:w="1"/>
        <w:gridCol w:w="1110"/>
        <w:gridCol w:w="3"/>
        <w:gridCol w:w="1164"/>
        <w:gridCol w:w="1"/>
        <w:gridCol w:w="900"/>
        <w:gridCol w:w="1165"/>
        <w:gridCol w:w="1"/>
        <w:gridCol w:w="1175"/>
      </w:tblGrid>
      <w:tr w14:paraId="18136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09" w:hRule="atLeast"/>
        </w:trPr>
        <w:tc>
          <w:tcPr>
            <w:tcW w:w="995" w:type="dxa"/>
            <w:vAlign w:val="bottom"/>
          </w:tcPr>
          <w:p w14:paraId="0A274C5D">
            <w:pPr>
              <w:autoSpaceDN w:val="0"/>
              <w:jc w:val="left"/>
              <w:textAlignment w:val="bottom"/>
              <w:rPr>
                <w:rFonts w:hint="default" w:ascii="黑体" w:hAnsi="黑体" w:eastAsia="黑体"/>
                <w:b w:val="0"/>
                <w:i w:val="0"/>
                <w:color w:val="000000"/>
                <w:sz w:val="32"/>
                <w:u w:val="none"/>
                <w:lang w:eastAsia="zh-CN"/>
              </w:rPr>
            </w:pPr>
            <w:r>
              <w:rPr>
                <w:rFonts w:hint="default" w:ascii="黑体" w:hAnsi="黑体" w:eastAsia="黑体"/>
                <w:b w:val="0"/>
                <w:i w:val="0"/>
                <w:color w:val="000000"/>
                <w:sz w:val="32"/>
                <w:u w:val="none"/>
                <w:lang w:eastAsia="zh-CN"/>
              </w:rPr>
              <w:t>附件1</w:t>
            </w:r>
          </w:p>
        </w:tc>
        <w:tc>
          <w:tcPr>
            <w:tcW w:w="837" w:type="dxa"/>
            <w:vAlign w:val="center"/>
          </w:tcPr>
          <w:p w14:paraId="7DE656DE">
            <w:pPr>
              <w:autoSpaceDN w:val="0"/>
              <w:jc w:val="left"/>
              <w:textAlignment w:val="center"/>
              <w:rPr>
                <w:rFonts w:hint="default" w:ascii="宋体" w:hAnsi="宋体" w:eastAsia="宋体"/>
                <w:b w:val="0"/>
                <w:i w:val="0"/>
                <w:color w:val="000000"/>
                <w:sz w:val="22"/>
                <w:u w:val="none"/>
                <w:lang w:eastAsia="zh-CN"/>
              </w:rPr>
            </w:pPr>
          </w:p>
        </w:tc>
        <w:tc>
          <w:tcPr>
            <w:tcW w:w="985" w:type="dxa"/>
            <w:gridSpan w:val="3"/>
            <w:vAlign w:val="center"/>
          </w:tcPr>
          <w:p w14:paraId="514B21CE">
            <w:pPr>
              <w:autoSpaceDN w:val="0"/>
              <w:jc w:val="left"/>
              <w:textAlignment w:val="center"/>
              <w:rPr>
                <w:rFonts w:hint="default" w:ascii="宋体" w:hAnsi="宋体" w:eastAsia="宋体"/>
                <w:b w:val="0"/>
                <w:i w:val="0"/>
                <w:color w:val="000000"/>
                <w:sz w:val="22"/>
                <w:u w:val="none"/>
                <w:lang w:eastAsia="zh-CN"/>
              </w:rPr>
            </w:pPr>
          </w:p>
        </w:tc>
        <w:tc>
          <w:tcPr>
            <w:tcW w:w="1113" w:type="dxa"/>
            <w:gridSpan w:val="2"/>
            <w:vAlign w:val="center"/>
          </w:tcPr>
          <w:p w14:paraId="089FE9C1">
            <w:pPr>
              <w:autoSpaceDN w:val="0"/>
              <w:jc w:val="left"/>
              <w:textAlignment w:val="center"/>
              <w:rPr>
                <w:rFonts w:hint="default" w:ascii="宋体" w:hAnsi="宋体" w:eastAsia="宋体"/>
                <w:b w:val="0"/>
                <w:i w:val="0"/>
                <w:color w:val="000000"/>
                <w:sz w:val="22"/>
                <w:u w:val="none"/>
                <w:lang w:eastAsia="zh-CN"/>
              </w:rPr>
            </w:pPr>
          </w:p>
        </w:tc>
        <w:tc>
          <w:tcPr>
            <w:tcW w:w="1165" w:type="dxa"/>
            <w:gridSpan w:val="2"/>
            <w:vAlign w:val="center"/>
          </w:tcPr>
          <w:p w14:paraId="6EDCF8B0">
            <w:pPr>
              <w:autoSpaceDN w:val="0"/>
              <w:jc w:val="left"/>
              <w:textAlignment w:val="center"/>
              <w:rPr>
                <w:rFonts w:hint="default" w:ascii="宋体" w:hAnsi="宋体" w:eastAsia="宋体"/>
                <w:b w:val="0"/>
                <w:i w:val="0"/>
                <w:color w:val="000000"/>
                <w:sz w:val="22"/>
                <w:u w:val="none"/>
                <w:lang w:eastAsia="zh-CN"/>
              </w:rPr>
            </w:pPr>
          </w:p>
        </w:tc>
        <w:tc>
          <w:tcPr>
            <w:tcW w:w="900" w:type="dxa"/>
            <w:vAlign w:val="center"/>
          </w:tcPr>
          <w:p w14:paraId="7A49D607">
            <w:pPr>
              <w:autoSpaceDN w:val="0"/>
              <w:jc w:val="left"/>
              <w:textAlignment w:val="center"/>
              <w:rPr>
                <w:rFonts w:hint="default" w:ascii="宋体" w:hAnsi="宋体" w:eastAsia="宋体"/>
                <w:b w:val="0"/>
                <w:i w:val="0"/>
                <w:color w:val="000000"/>
                <w:sz w:val="22"/>
                <w:u w:val="none"/>
                <w:lang w:eastAsia="zh-CN"/>
              </w:rPr>
            </w:pPr>
          </w:p>
        </w:tc>
        <w:tc>
          <w:tcPr>
            <w:tcW w:w="1166" w:type="dxa"/>
            <w:gridSpan w:val="2"/>
            <w:vAlign w:val="center"/>
          </w:tcPr>
          <w:p w14:paraId="34C3A5A0">
            <w:pPr>
              <w:autoSpaceDN w:val="0"/>
              <w:jc w:val="left"/>
              <w:textAlignment w:val="center"/>
              <w:rPr>
                <w:rFonts w:hint="default" w:ascii="宋体" w:hAnsi="宋体" w:eastAsia="宋体"/>
                <w:b w:val="0"/>
                <w:i w:val="0"/>
                <w:color w:val="000000"/>
                <w:sz w:val="22"/>
                <w:u w:val="none"/>
                <w:lang w:eastAsia="zh-CN"/>
              </w:rPr>
            </w:pPr>
          </w:p>
        </w:tc>
        <w:tc>
          <w:tcPr>
            <w:tcW w:w="1175" w:type="dxa"/>
            <w:vAlign w:val="center"/>
          </w:tcPr>
          <w:p w14:paraId="17B7C6EE">
            <w:pPr>
              <w:autoSpaceDN w:val="0"/>
              <w:jc w:val="left"/>
              <w:textAlignment w:val="center"/>
              <w:rPr>
                <w:rFonts w:hint="default" w:ascii="宋体" w:hAnsi="宋体" w:eastAsia="宋体"/>
                <w:b w:val="0"/>
                <w:i w:val="0"/>
                <w:color w:val="000000"/>
                <w:sz w:val="22"/>
                <w:u w:val="none"/>
                <w:lang w:eastAsia="zh-CN"/>
              </w:rPr>
            </w:pPr>
          </w:p>
        </w:tc>
      </w:tr>
      <w:tr w14:paraId="1C47B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09" w:hRule="atLeast"/>
        </w:trPr>
        <w:tc>
          <w:tcPr>
            <w:tcW w:w="8336" w:type="dxa"/>
            <w:gridSpan w:val="13"/>
            <w:vAlign w:val="center"/>
          </w:tcPr>
          <w:p w14:paraId="0EF77242">
            <w:pPr>
              <w:autoSpaceDN w:val="0"/>
              <w:jc w:val="center"/>
              <w:textAlignment w:val="center"/>
              <w:rPr>
                <w:rFonts w:hint="default" w:ascii="方正小标宋_GBK" w:hAnsi="宋体"/>
                <w:b w:val="0"/>
                <w:i w:val="0"/>
                <w:color w:val="000000"/>
                <w:sz w:val="44"/>
                <w:u w:val="none"/>
              </w:rPr>
            </w:pPr>
            <w:r>
              <w:rPr>
                <w:rFonts w:hint="default" w:ascii="方正小标宋_GBK" w:hAnsi="宋体"/>
                <w:b w:val="0"/>
                <w:i w:val="0"/>
                <w:color w:val="000000"/>
                <w:sz w:val="44"/>
                <w:u w:val="none"/>
              </w:rPr>
              <w:t>县级部门预算项目绩效自评表</w:t>
            </w:r>
          </w:p>
        </w:tc>
      </w:tr>
      <w:tr w14:paraId="54F22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05" w:hRule="atLeast"/>
        </w:trPr>
        <w:tc>
          <w:tcPr>
            <w:tcW w:w="8336" w:type="dxa"/>
            <w:gridSpan w:val="13"/>
            <w:vAlign w:val="bottom"/>
          </w:tcPr>
          <w:p w14:paraId="39AE49D4">
            <w:pPr>
              <w:autoSpaceDN w:val="0"/>
              <w:jc w:val="center"/>
              <w:textAlignment w:val="bottom"/>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（2023年度）</w:t>
            </w:r>
          </w:p>
        </w:tc>
      </w:tr>
      <w:tr w14:paraId="7587E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09" w:hRule="atLeast"/>
        </w:trPr>
        <w:tc>
          <w:tcPr>
            <w:tcW w:w="2817" w:type="dxa"/>
            <w:gridSpan w:val="5"/>
            <w:vAlign w:val="center"/>
          </w:tcPr>
          <w:p w14:paraId="265BE902">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填报单位：政协正定县委员会</w:t>
            </w:r>
          </w:p>
        </w:tc>
        <w:tc>
          <w:tcPr>
            <w:tcW w:w="1113" w:type="dxa"/>
            <w:gridSpan w:val="2"/>
            <w:vAlign w:val="center"/>
          </w:tcPr>
          <w:p w14:paraId="754715D2">
            <w:pPr>
              <w:autoSpaceDN w:val="0"/>
              <w:jc w:val="center"/>
              <w:textAlignment w:val="center"/>
              <w:rPr>
                <w:rFonts w:hint="default" w:ascii="宋体" w:hAnsi="宋体" w:eastAsia="宋体"/>
                <w:b w:val="0"/>
                <w:i w:val="0"/>
                <w:color w:val="000000"/>
                <w:sz w:val="20"/>
                <w:u w:val="none"/>
                <w:lang w:eastAsia="zh-CN"/>
              </w:rPr>
            </w:pPr>
          </w:p>
        </w:tc>
        <w:tc>
          <w:tcPr>
            <w:tcW w:w="1165" w:type="dxa"/>
            <w:gridSpan w:val="2"/>
            <w:vAlign w:val="center"/>
          </w:tcPr>
          <w:p w14:paraId="1D2F9B96">
            <w:pPr>
              <w:autoSpaceDN w:val="0"/>
              <w:jc w:val="center"/>
              <w:textAlignment w:val="center"/>
              <w:rPr>
                <w:rFonts w:hint="default" w:ascii="宋体" w:hAnsi="宋体" w:eastAsia="宋体"/>
                <w:b w:val="0"/>
                <w:i w:val="0"/>
                <w:color w:val="000000"/>
                <w:sz w:val="20"/>
                <w:u w:val="none"/>
                <w:lang w:eastAsia="zh-CN"/>
              </w:rPr>
            </w:pPr>
          </w:p>
        </w:tc>
        <w:tc>
          <w:tcPr>
            <w:tcW w:w="900" w:type="dxa"/>
            <w:vAlign w:val="center"/>
          </w:tcPr>
          <w:p w14:paraId="33C41CAA">
            <w:pPr>
              <w:autoSpaceDN w:val="0"/>
              <w:jc w:val="center"/>
              <w:textAlignment w:val="center"/>
              <w:rPr>
                <w:rFonts w:hint="default" w:ascii="宋体" w:hAnsi="宋体" w:eastAsia="宋体"/>
                <w:b w:val="0"/>
                <w:i w:val="0"/>
                <w:color w:val="000000"/>
                <w:sz w:val="20"/>
                <w:u w:val="none"/>
                <w:lang w:eastAsia="zh-CN"/>
              </w:rPr>
            </w:pPr>
          </w:p>
        </w:tc>
        <w:tc>
          <w:tcPr>
            <w:tcW w:w="1166" w:type="dxa"/>
            <w:gridSpan w:val="2"/>
            <w:vAlign w:val="center"/>
          </w:tcPr>
          <w:p w14:paraId="196DBFB1">
            <w:pPr>
              <w:autoSpaceDN w:val="0"/>
              <w:jc w:val="center"/>
              <w:textAlignment w:val="center"/>
              <w:rPr>
                <w:rFonts w:hint="default" w:ascii="宋体" w:hAnsi="宋体" w:eastAsia="宋体"/>
                <w:b w:val="0"/>
                <w:i w:val="0"/>
                <w:color w:val="000000"/>
                <w:sz w:val="20"/>
                <w:u w:val="none"/>
                <w:lang w:eastAsia="zh-CN"/>
              </w:rPr>
            </w:pPr>
          </w:p>
        </w:tc>
        <w:tc>
          <w:tcPr>
            <w:tcW w:w="1175" w:type="dxa"/>
            <w:vAlign w:val="center"/>
          </w:tcPr>
          <w:p w14:paraId="50809B61">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金额单位：万元</w:t>
            </w:r>
          </w:p>
        </w:tc>
      </w:tr>
      <w:tr w14:paraId="46823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24" w:hRule="atLeast"/>
        </w:trPr>
        <w:tc>
          <w:tcPr>
            <w:tcW w:w="995" w:type="dxa"/>
            <w:tcBorders>
              <w:top w:val="single" w:color="000000" w:sz="4" w:space="0"/>
              <w:left w:val="single" w:color="000000" w:sz="4" w:space="0"/>
              <w:right w:val="single" w:color="000000" w:sz="4" w:space="0"/>
            </w:tcBorders>
            <w:vAlign w:val="center"/>
          </w:tcPr>
          <w:p w14:paraId="42F4722D">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一、</w:t>
            </w:r>
            <w:r>
              <w:rPr>
                <w:rFonts w:hint="default" w:ascii="Calibri" w:hAnsi="宋体"/>
                <w:b w:val="0"/>
                <w:i w:val="0"/>
                <w:color w:val="000000"/>
                <w:sz w:val="20"/>
                <w:u w:val="none"/>
              </w:rPr>
              <w:t xml:space="preserve"> </w:t>
            </w:r>
            <w:r>
              <w:rPr>
                <w:rFonts w:hint="default" w:ascii="宋体" w:hAnsi="宋体" w:eastAsia="宋体"/>
                <w:b w:val="0"/>
                <w:i w:val="0"/>
                <w:color w:val="000000"/>
                <w:sz w:val="20"/>
                <w:u w:val="none"/>
                <w:lang w:eastAsia="zh-CN"/>
              </w:rPr>
              <w:t>基本情况</w:t>
            </w:r>
          </w:p>
        </w:tc>
        <w:tc>
          <w:tcPr>
            <w:tcW w:w="837" w:type="dxa"/>
            <w:tcBorders>
              <w:top w:val="single" w:color="000000" w:sz="4" w:space="0"/>
              <w:left w:val="single" w:color="000000" w:sz="4" w:space="0"/>
              <w:bottom w:val="single" w:color="000000" w:sz="4" w:space="0"/>
              <w:right w:val="single" w:color="000000" w:sz="4" w:space="0"/>
            </w:tcBorders>
            <w:vAlign w:val="center"/>
          </w:tcPr>
          <w:p w14:paraId="299E2029">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项目名称</w:t>
            </w:r>
          </w:p>
        </w:tc>
        <w:tc>
          <w:tcPr>
            <w:tcW w:w="2098" w:type="dxa"/>
            <w:gridSpan w:val="5"/>
            <w:tcBorders>
              <w:top w:val="single" w:color="000000" w:sz="4" w:space="0"/>
              <w:left w:val="single" w:color="000000" w:sz="4" w:space="0"/>
              <w:bottom w:val="single" w:color="000000" w:sz="4" w:space="0"/>
              <w:right w:val="single" w:color="000000" w:sz="4" w:space="0"/>
            </w:tcBorders>
            <w:vAlign w:val="center"/>
          </w:tcPr>
          <w:p w14:paraId="2F1EB046">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政协委员活动经费</w:t>
            </w:r>
          </w:p>
        </w:tc>
        <w:tc>
          <w:tcPr>
            <w:tcW w:w="1165" w:type="dxa"/>
            <w:gridSpan w:val="2"/>
            <w:tcBorders>
              <w:top w:val="single" w:color="000000" w:sz="4" w:space="0"/>
              <w:left w:val="single" w:color="000000" w:sz="4" w:space="0"/>
              <w:bottom w:val="single" w:color="000000" w:sz="4" w:space="0"/>
              <w:right w:val="single" w:color="000000" w:sz="4" w:space="0"/>
            </w:tcBorders>
            <w:vAlign w:val="center"/>
          </w:tcPr>
          <w:p w14:paraId="24A2051B">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实施(主管）单位</w:t>
            </w:r>
          </w:p>
        </w:tc>
        <w:tc>
          <w:tcPr>
            <w:tcW w:w="3241" w:type="dxa"/>
            <w:gridSpan w:val="4"/>
            <w:tcBorders>
              <w:top w:val="single" w:color="000000" w:sz="4" w:space="0"/>
              <w:left w:val="single" w:color="000000" w:sz="4" w:space="0"/>
              <w:bottom w:val="single" w:color="000000" w:sz="4" w:space="0"/>
              <w:right w:val="single" w:color="000000" w:sz="4" w:space="0"/>
            </w:tcBorders>
            <w:vAlign w:val="center"/>
          </w:tcPr>
          <w:p w14:paraId="112AADDF">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政协正定县委员会</w:t>
            </w:r>
          </w:p>
        </w:tc>
      </w:tr>
      <w:tr w14:paraId="75F01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19" w:hRule="atLeast"/>
        </w:trPr>
        <w:tc>
          <w:tcPr>
            <w:tcW w:w="995" w:type="dxa"/>
            <w:vMerge w:val="restart"/>
            <w:tcBorders>
              <w:top w:val="single" w:color="000000" w:sz="4" w:space="0"/>
              <w:left w:val="single" w:color="000000" w:sz="4" w:space="0"/>
              <w:bottom w:val="single" w:color="000000" w:sz="4" w:space="0"/>
              <w:right w:val="single" w:color="000000" w:sz="4" w:space="0"/>
            </w:tcBorders>
            <w:vAlign w:val="center"/>
          </w:tcPr>
          <w:p w14:paraId="1F778D9D">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二、预算执行情况</w:t>
            </w:r>
          </w:p>
        </w:tc>
        <w:tc>
          <w:tcPr>
            <w:tcW w:w="1821" w:type="dxa"/>
            <w:gridSpan w:val="3"/>
            <w:tcBorders>
              <w:top w:val="single" w:color="000000" w:sz="4" w:space="0"/>
              <w:left w:val="single" w:color="000000" w:sz="4" w:space="0"/>
              <w:bottom w:val="single" w:color="000000" w:sz="4" w:space="0"/>
              <w:right w:val="single" w:color="000000" w:sz="4" w:space="0"/>
            </w:tcBorders>
            <w:vAlign w:val="center"/>
          </w:tcPr>
          <w:p w14:paraId="706E4AF4">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预算安排情况（调整后）</w:t>
            </w:r>
          </w:p>
        </w:tc>
        <w:tc>
          <w:tcPr>
            <w:tcW w:w="2279" w:type="dxa"/>
            <w:gridSpan w:val="5"/>
            <w:tcBorders>
              <w:top w:val="single" w:color="000000" w:sz="4" w:space="0"/>
              <w:left w:val="single" w:color="000000" w:sz="4" w:space="0"/>
              <w:bottom w:val="single" w:color="000000" w:sz="4" w:space="0"/>
              <w:right w:val="single" w:color="000000" w:sz="4" w:space="0"/>
            </w:tcBorders>
            <w:vAlign w:val="center"/>
          </w:tcPr>
          <w:p w14:paraId="34D4C272">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资金到位情况</w:t>
            </w:r>
          </w:p>
        </w:tc>
        <w:tc>
          <w:tcPr>
            <w:tcW w:w="2065" w:type="dxa"/>
            <w:gridSpan w:val="2"/>
            <w:tcBorders>
              <w:top w:val="single" w:color="000000" w:sz="4" w:space="0"/>
              <w:left w:val="single" w:color="000000" w:sz="4" w:space="0"/>
              <w:bottom w:val="single" w:color="000000" w:sz="4" w:space="0"/>
              <w:right w:val="single" w:color="000000" w:sz="4" w:space="0"/>
            </w:tcBorders>
            <w:vAlign w:val="center"/>
          </w:tcPr>
          <w:p w14:paraId="07A98108">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资金执行情况</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7B3EE5BB">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预算执行进度</w:t>
            </w:r>
          </w:p>
        </w:tc>
      </w:tr>
      <w:tr w14:paraId="69658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32" w:hRule="atLeast"/>
        </w:trPr>
        <w:tc>
          <w:tcPr>
            <w:tcW w:w="995" w:type="dxa"/>
            <w:vMerge w:val="continue"/>
            <w:tcBorders>
              <w:top w:val="single" w:color="000000" w:sz="4" w:space="0"/>
              <w:left w:val="single" w:color="000000" w:sz="4" w:space="0"/>
              <w:bottom w:val="single" w:color="000000" w:sz="4" w:space="0"/>
              <w:right w:val="single" w:color="000000" w:sz="4" w:space="0"/>
            </w:tcBorders>
            <w:vAlign w:val="center"/>
          </w:tcPr>
          <w:p w14:paraId="1DCB3B83">
            <w:pPr>
              <w:rPr>
                <w:rFonts w:hint="default" w:ascii="宋体" w:hAnsi="宋体"/>
                <w:sz w:val="24"/>
              </w:rPr>
            </w:pPr>
          </w:p>
        </w:tc>
        <w:tc>
          <w:tcPr>
            <w:tcW w:w="838" w:type="dxa"/>
            <w:gridSpan w:val="2"/>
            <w:tcBorders>
              <w:top w:val="single" w:color="000000" w:sz="4" w:space="0"/>
              <w:left w:val="single" w:color="000000" w:sz="4" w:space="0"/>
              <w:bottom w:val="single" w:color="000000" w:sz="4" w:space="0"/>
              <w:right w:val="single" w:color="000000" w:sz="4" w:space="0"/>
            </w:tcBorders>
            <w:vAlign w:val="center"/>
          </w:tcPr>
          <w:p w14:paraId="3FDD631C">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预算数：</w:t>
            </w:r>
          </w:p>
        </w:tc>
        <w:tc>
          <w:tcPr>
            <w:tcW w:w="983" w:type="dxa"/>
            <w:tcBorders>
              <w:top w:val="single" w:color="000000" w:sz="4" w:space="0"/>
              <w:left w:val="single" w:color="000000" w:sz="4" w:space="0"/>
              <w:bottom w:val="single" w:color="000000" w:sz="4" w:space="0"/>
              <w:right w:val="single" w:color="000000" w:sz="4" w:space="0"/>
            </w:tcBorders>
            <w:vAlign w:val="center"/>
          </w:tcPr>
          <w:p w14:paraId="38663921">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3.27</w:t>
            </w:r>
          </w:p>
        </w:tc>
        <w:tc>
          <w:tcPr>
            <w:tcW w:w="1111" w:type="dxa"/>
            <w:gridSpan w:val="2"/>
            <w:tcBorders>
              <w:top w:val="single" w:color="000000" w:sz="4" w:space="0"/>
              <w:left w:val="single" w:color="000000" w:sz="4" w:space="0"/>
              <w:bottom w:val="single" w:color="000000" w:sz="4" w:space="0"/>
              <w:right w:val="single" w:color="000000" w:sz="4" w:space="0"/>
            </w:tcBorders>
            <w:vAlign w:val="center"/>
          </w:tcPr>
          <w:p w14:paraId="1224A91C">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到位数：</w:t>
            </w:r>
          </w:p>
        </w:tc>
        <w:tc>
          <w:tcPr>
            <w:tcW w:w="1168" w:type="dxa"/>
            <w:gridSpan w:val="3"/>
            <w:tcBorders>
              <w:top w:val="single" w:color="000000" w:sz="4" w:space="0"/>
              <w:left w:val="single" w:color="000000" w:sz="4" w:space="0"/>
              <w:bottom w:val="single" w:color="000000" w:sz="4" w:space="0"/>
              <w:right w:val="single" w:color="000000" w:sz="4" w:space="0"/>
            </w:tcBorders>
            <w:vAlign w:val="center"/>
          </w:tcPr>
          <w:p w14:paraId="6CEBB78A">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3.27</w:t>
            </w:r>
          </w:p>
        </w:tc>
        <w:tc>
          <w:tcPr>
            <w:tcW w:w="900" w:type="dxa"/>
            <w:tcBorders>
              <w:top w:val="single" w:color="000000" w:sz="4" w:space="0"/>
              <w:left w:val="single" w:color="000000" w:sz="4" w:space="0"/>
              <w:bottom w:val="single" w:color="000000" w:sz="4" w:space="0"/>
              <w:right w:val="single" w:color="000000" w:sz="4" w:space="0"/>
            </w:tcBorders>
            <w:vAlign w:val="center"/>
          </w:tcPr>
          <w:p w14:paraId="5F583DE3">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执行数：</w:t>
            </w:r>
          </w:p>
        </w:tc>
        <w:tc>
          <w:tcPr>
            <w:tcW w:w="1165" w:type="dxa"/>
            <w:tcBorders>
              <w:top w:val="single" w:color="000000" w:sz="4" w:space="0"/>
              <w:left w:val="single" w:color="000000" w:sz="4" w:space="0"/>
              <w:bottom w:val="single" w:color="000000" w:sz="4" w:space="0"/>
              <w:right w:val="single" w:color="000000" w:sz="4" w:space="0"/>
            </w:tcBorders>
            <w:vAlign w:val="center"/>
          </w:tcPr>
          <w:p w14:paraId="0D864E0F">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3.27</w:t>
            </w:r>
          </w:p>
        </w:tc>
        <w:tc>
          <w:tcPr>
            <w:tcW w:w="1176" w:type="dxa"/>
            <w:gridSpan w:val="2"/>
            <w:vMerge w:val="restart"/>
            <w:tcBorders>
              <w:top w:val="single" w:color="000000" w:sz="4" w:space="0"/>
              <w:left w:val="single" w:color="000000" w:sz="4" w:space="0"/>
              <w:bottom w:val="single" w:color="000000" w:sz="4" w:space="0"/>
              <w:right w:val="single" w:color="000000" w:sz="4" w:space="0"/>
            </w:tcBorders>
            <w:vAlign w:val="center"/>
          </w:tcPr>
          <w:p w14:paraId="6315928A">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100%</w:t>
            </w:r>
          </w:p>
        </w:tc>
      </w:tr>
      <w:tr w14:paraId="48972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24" w:hRule="atLeast"/>
        </w:trPr>
        <w:tc>
          <w:tcPr>
            <w:tcW w:w="995" w:type="dxa"/>
            <w:vMerge w:val="continue"/>
            <w:tcBorders>
              <w:top w:val="single" w:color="000000" w:sz="4" w:space="0"/>
              <w:left w:val="single" w:color="000000" w:sz="4" w:space="0"/>
              <w:bottom w:val="single" w:color="000000" w:sz="4" w:space="0"/>
              <w:right w:val="single" w:color="000000" w:sz="4" w:space="0"/>
            </w:tcBorders>
            <w:vAlign w:val="center"/>
          </w:tcPr>
          <w:p w14:paraId="1832587E">
            <w:pPr>
              <w:rPr>
                <w:rFonts w:hint="default" w:ascii="宋体" w:hAnsi="宋体"/>
                <w:sz w:val="24"/>
              </w:rPr>
            </w:pPr>
          </w:p>
        </w:tc>
        <w:tc>
          <w:tcPr>
            <w:tcW w:w="838" w:type="dxa"/>
            <w:gridSpan w:val="2"/>
            <w:tcBorders>
              <w:top w:val="single" w:color="000000" w:sz="4" w:space="0"/>
              <w:left w:val="single" w:color="000000" w:sz="4" w:space="0"/>
              <w:bottom w:val="single" w:color="000000" w:sz="4" w:space="0"/>
              <w:right w:val="single" w:color="000000" w:sz="4" w:space="0"/>
            </w:tcBorders>
            <w:vAlign w:val="center"/>
          </w:tcPr>
          <w:p w14:paraId="6B9A3ABB">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其中：                 财政资金</w:t>
            </w:r>
          </w:p>
        </w:tc>
        <w:tc>
          <w:tcPr>
            <w:tcW w:w="983" w:type="dxa"/>
            <w:tcBorders>
              <w:top w:val="single" w:color="000000" w:sz="4" w:space="0"/>
              <w:left w:val="single" w:color="000000" w:sz="4" w:space="0"/>
              <w:bottom w:val="single" w:color="000000" w:sz="4" w:space="0"/>
              <w:right w:val="single" w:color="000000" w:sz="4" w:space="0"/>
            </w:tcBorders>
            <w:vAlign w:val="center"/>
          </w:tcPr>
          <w:p w14:paraId="167F5EEB">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3.27</w:t>
            </w:r>
          </w:p>
        </w:tc>
        <w:tc>
          <w:tcPr>
            <w:tcW w:w="1111" w:type="dxa"/>
            <w:gridSpan w:val="2"/>
            <w:tcBorders>
              <w:top w:val="single" w:color="000000" w:sz="4" w:space="0"/>
              <w:left w:val="single" w:color="000000" w:sz="4" w:space="0"/>
              <w:bottom w:val="single" w:color="000000" w:sz="4" w:space="0"/>
              <w:right w:val="single" w:color="000000" w:sz="4" w:space="0"/>
            </w:tcBorders>
            <w:vAlign w:val="center"/>
          </w:tcPr>
          <w:p w14:paraId="22A7B628">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其中：                      财政资金</w:t>
            </w:r>
          </w:p>
        </w:tc>
        <w:tc>
          <w:tcPr>
            <w:tcW w:w="1168" w:type="dxa"/>
            <w:gridSpan w:val="3"/>
            <w:tcBorders>
              <w:top w:val="single" w:color="000000" w:sz="4" w:space="0"/>
              <w:left w:val="single" w:color="000000" w:sz="4" w:space="0"/>
              <w:bottom w:val="single" w:color="000000" w:sz="4" w:space="0"/>
              <w:right w:val="single" w:color="000000" w:sz="4" w:space="0"/>
            </w:tcBorders>
            <w:vAlign w:val="center"/>
          </w:tcPr>
          <w:p w14:paraId="10398531">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3.27</w:t>
            </w:r>
          </w:p>
        </w:tc>
        <w:tc>
          <w:tcPr>
            <w:tcW w:w="900" w:type="dxa"/>
            <w:tcBorders>
              <w:top w:val="single" w:color="000000" w:sz="4" w:space="0"/>
              <w:left w:val="single" w:color="000000" w:sz="4" w:space="0"/>
              <w:bottom w:val="single" w:color="000000" w:sz="4" w:space="0"/>
              <w:right w:val="single" w:color="000000" w:sz="4" w:space="0"/>
            </w:tcBorders>
            <w:vAlign w:val="center"/>
          </w:tcPr>
          <w:p w14:paraId="4DE7F001">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其中：                     财政资金</w:t>
            </w:r>
          </w:p>
        </w:tc>
        <w:tc>
          <w:tcPr>
            <w:tcW w:w="1165" w:type="dxa"/>
            <w:tcBorders>
              <w:top w:val="single" w:color="000000" w:sz="4" w:space="0"/>
              <w:left w:val="single" w:color="000000" w:sz="4" w:space="0"/>
              <w:bottom w:val="single" w:color="000000" w:sz="4" w:space="0"/>
              <w:right w:val="single" w:color="000000" w:sz="4" w:space="0"/>
            </w:tcBorders>
            <w:vAlign w:val="center"/>
          </w:tcPr>
          <w:p w14:paraId="3C2B528F">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3.27</w:t>
            </w:r>
          </w:p>
        </w:tc>
        <w:tc>
          <w:tcPr>
            <w:tcW w:w="1176"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46435055">
            <w:pPr>
              <w:rPr>
                <w:rFonts w:hint="default" w:ascii="宋体" w:hAnsi="宋体"/>
                <w:sz w:val="24"/>
              </w:rPr>
            </w:pPr>
          </w:p>
        </w:tc>
      </w:tr>
      <w:tr w14:paraId="24342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18" w:hRule="atLeast"/>
        </w:trPr>
        <w:tc>
          <w:tcPr>
            <w:tcW w:w="995" w:type="dxa"/>
            <w:vMerge w:val="continue"/>
            <w:tcBorders>
              <w:top w:val="single" w:color="000000" w:sz="4" w:space="0"/>
              <w:left w:val="single" w:color="000000" w:sz="4" w:space="0"/>
              <w:bottom w:val="single" w:color="000000" w:sz="4" w:space="0"/>
              <w:right w:val="single" w:color="000000" w:sz="4" w:space="0"/>
            </w:tcBorders>
            <w:vAlign w:val="center"/>
          </w:tcPr>
          <w:p w14:paraId="212C348A">
            <w:pPr>
              <w:rPr>
                <w:rFonts w:hint="default" w:ascii="宋体" w:hAnsi="宋体"/>
                <w:sz w:val="24"/>
              </w:rPr>
            </w:pPr>
          </w:p>
        </w:tc>
        <w:tc>
          <w:tcPr>
            <w:tcW w:w="838" w:type="dxa"/>
            <w:gridSpan w:val="2"/>
            <w:tcBorders>
              <w:top w:val="single" w:color="000000" w:sz="4" w:space="0"/>
              <w:left w:val="single" w:color="000000" w:sz="4" w:space="0"/>
              <w:bottom w:val="single" w:color="000000" w:sz="4" w:space="0"/>
              <w:right w:val="single" w:color="000000" w:sz="4" w:space="0"/>
            </w:tcBorders>
            <w:vAlign w:val="center"/>
          </w:tcPr>
          <w:p w14:paraId="055BD968">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其他</w:t>
            </w:r>
          </w:p>
        </w:tc>
        <w:tc>
          <w:tcPr>
            <w:tcW w:w="983" w:type="dxa"/>
            <w:tcBorders>
              <w:top w:val="single" w:color="000000" w:sz="4" w:space="0"/>
              <w:left w:val="single" w:color="000000" w:sz="4" w:space="0"/>
              <w:bottom w:val="single" w:color="000000" w:sz="4" w:space="0"/>
              <w:right w:val="single" w:color="000000" w:sz="4" w:space="0"/>
            </w:tcBorders>
            <w:vAlign w:val="center"/>
          </w:tcPr>
          <w:p w14:paraId="34D58521">
            <w:pPr>
              <w:autoSpaceDN w:val="0"/>
              <w:jc w:val="left"/>
              <w:textAlignment w:val="center"/>
              <w:rPr>
                <w:rFonts w:hint="default" w:ascii="Calibri" w:hAnsi="宋体"/>
                <w:b w:val="0"/>
                <w:i w:val="0"/>
                <w:color w:val="000000"/>
                <w:sz w:val="20"/>
                <w:u w:val="none"/>
              </w:rPr>
            </w:pPr>
          </w:p>
        </w:tc>
        <w:tc>
          <w:tcPr>
            <w:tcW w:w="1111" w:type="dxa"/>
            <w:gridSpan w:val="2"/>
            <w:tcBorders>
              <w:top w:val="single" w:color="000000" w:sz="4" w:space="0"/>
              <w:left w:val="single" w:color="000000" w:sz="4" w:space="0"/>
              <w:bottom w:val="single" w:color="000000" w:sz="4" w:space="0"/>
              <w:right w:val="single" w:color="000000" w:sz="4" w:space="0"/>
            </w:tcBorders>
            <w:vAlign w:val="center"/>
          </w:tcPr>
          <w:p w14:paraId="46A86A4C">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其他</w:t>
            </w:r>
          </w:p>
        </w:tc>
        <w:tc>
          <w:tcPr>
            <w:tcW w:w="1168" w:type="dxa"/>
            <w:gridSpan w:val="3"/>
            <w:tcBorders>
              <w:top w:val="single" w:color="000000" w:sz="4" w:space="0"/>
              <w:left w:val="single" w:color="000000" w:sz="4" w:space="0"/>
              <w:bottom w:val="single" w:color="000000" w:sz="4" w:space="0"/>
              <w:right w:val="single" w:color="000000" w:sz="4" w:space="0"/>
            </w:tcBorders>
            <w:vAlign w:val="center"/>
          </w:tcPr>
          <w:p w14:paraId="7E1C0A37">
            <w:pPr>
              <w:autoSpaceDN w:val="0"/>
              <w:jc w:val="left"/>
              <w:textAlignment w:val="center"/>
              <w:rPr>
                <w:rFonts w:hint="default" w:ascii="宋体" w:hAnsi="宋体" w:eastAsia="宋体"/>
                <w:b w:val="0"/>
                <w:i w:val="0"/>
                <w:color w:val="000000"/>
                <w:sz w:val="20"/>
                <w:u w:val="none"/>
                <w:lang w:eastAsia="zh-CN"/>
              </w:rPr>
            </w:pPr>
          </w:p>
        </w:tc>
        <w:tc>
          <w:tcPr>
            <w:tcW w:w="900" w:type="dxa"/>
            <w:tcBorders>
              <w:top w:val="single" w:color="000000" w:sz="4" w:space="0"/>
              <w:left w:val="single" w:color="000000" w:sz="4" w:space="0"/>
              <w:bottom w:val="single" w:color="000000" w:sz="4" w:space="0"/>
              <w:right w:val="single" w:color="000000" w:sz="4" w:space="0"/>
            </w:tcBorders>
            <w:vAlign w:val="center"/>
          </w:tcPr>
          <w:p w14:paraId="31A299F0">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其他</w:t>
            </w:r>
          </w:p>
        </w:tc>
        <w:tc>
          <w:tcPr>
            <w:tcW w:w="1165" w:type="dxa"/>
            <w:tcBorders>
              <w:top w:val="single" w:color="000000" w:sz="4" w:space="0"/>
              <w:left w:val="single" w:color="000000" w:sz="4" w:space="0"/>
              <w:bottom w:val="single" w:color="000000" w:sz="4" w:space="0"/>
              <w:right w:val="single" w:color="000000" w:sz="4" w:space="0"/>
            </w:tcBorders>
            <w:vAlign w:val="center"/>
          </w:tcPr>
          <w:p w14:paraId="1089D9EB">
            <w:pPr>
              <w:autoSpaceDN w:val="0"/>
              <w:jc w:val="left"/>
              <w:textAlignment w:val="center"/>
              <w:rPr>
                <w:rFonts w:hint="default" w:ascii="宋体" w:hAnsi="宋体" w:eastAsia="宋体"/>
                <w:b w:val="0"/>
                <w:i w:val="0"/>
                <w:color w:val="000000"/>
                <w:sz w:val="20"/>
                <w:u w:val="none"/>
                <w:lang w:eastAsia="zh-CN"/>
              </w:rPr>
            </w:pPr>
          </w:p>
        </w:tc>
        <w:tc>
          <w:tcPr>
            <w:tcW w:w="1176"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B731468">
            <w:pPr>
              <w:rPr>
                <w:rFonts w:hint="default" w:ascii="宋体" w:hAnsi="宋体"/>
                <w:sz w:val="24"/>
              </w:rPr>
            </w:pPr>
          </w:p>
        </w:tc>
      </w:tr>
      <w:tr w14:paraId="604B5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72" w:hRule="atLeast"/>
        </w:trPr>
        <w:tc>
          <w:tcPr>
            <w:tcW w:w="995" w:type="dxa"/>
            <w:vMerge w:val="restart"/>
            <w:tcBorders>
              <w:top w:val="single" w:color="000000" w:sz="4" w:space="0"/>
              <w:left w:val="single" w:color="000000" w:sz="4" w:space="0"/>
              <w:bottom w:val="single" w:color="000000" w:sz="4" w:space="0"/>
              <w:right w:val="single" w:color="000000" w:sz="4" w:space="0"/>
            </w:tcBorders>
            <w:vAlign w:val="center"/>
          </w:tcPr>
          <w:p w14:paraId="4D441421">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三、目标完成情况</w:t>
            </w:r>
          </w:p>
        </w:tc>
        <w:tc>
          <w:tcPr>
            <w:tcW w:w="2932" w:type="dxa"/>
            <w:gridSpan w:val="5"/>
            <w:tcBorders>
              <w:top w:val="single" w:color="000000" w:sz="4" w:space="0"/>
              <w:left w:val="single" w:color="000000" w:sz="4" w:space="0"/>
              <w:bottom w:val="single" w:color="000000" w:sz="4" w:space="0"/>
              <w:right w:val="single" w:color="000000" w:sz="4" w:space="0"/>
            </w:tcBorders>
            <w:vAlign w:val="center"/>
          </w:tcPr>
          <w:p w14:paraId="105842B9">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年度预期目标</w:t>
            </w:r>
          </w:p>
        </w:tc>
        <w:tc>
          <w:tcPr>
            <w:tcW w:w="3233" w:type="dxa"/>
            <w:gridSpan w:val="5"/>
            <w:tcBorders>
              <w:top w:val="single" w:color="000000" w:sz="4" w:space="0"/>
              <w:left w:val="single" w:color="000000" w:sz="4" w:space="0"/>
              <w:bottom w:val="single" w:color="000000" w:sz="4" w:space="0"/>
              <w:right w:val="single" w:color="000000" w:sz="4" w:space="0"/>
            </w:tcBorders>
            <w:vAlign w:val="center"/>
          </w:tcPr>
          <w:p w14:paraId="4A233D07">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具体完成情况</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7078560C">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总体完成率</w:t>
            </w:r>
          </w:p>
        </w:tc>
      </w:tr>
      <w:tr w14:paraId="1DE39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31" w:hRule="atLeast"/>
        </w:trPr>
        <w:tc>
          <w:tcPr>
            <w:tcW w:w="995" w:type="dxa"/>
            <w:vMerge w:val="continue"/>
            <w:tcBorders>
              <w:top w:val="single" w:color="000000" w:sz="4" w:space="0"/>
              <w:left w:val="single" w:color="000000" w:sz="4" w:space="0"/>
              <w:bottom w:val="single" w:color="000000" w:sz="4" w:space="0"/>
              <w:right w:val="single" w:color="000000" w:sz="4" w:space="0"/>
            </w:tcBorders>
            <w:vAlign w:val="center"/>
          </w:tcPr>
          <w:p w14:paraId="69E7FA76">
            <w:pPr>
              <w:rPr>
                <w:rFonts w:hint="default" w:ascii="宋体" w:hAnsi="宋体"/>
                <w:sz w:val="24"/>
              </w:rPr>
            </w:pPr>
          </w:p>
        </w:tc>
        <w:tc>
          <w:tcPr>
            <w:tcW w:w="2932" w:type="dxa"/>
            <w:gridSpan w:val="5"/>
            <w:vMerge w:val="restart"/>
            <w:tcBorders>
              <w:top w:val="single" w:color="000000" w:sz="4" w:space="0"/>
              <w:left w:val="single" w:color="000000" w:sz="4" w:space="0"/>
              <w:bottom w:val="single" w:color="000000" w:sz="4" w:space="0"/>
              <w:right w:val="single" w:color="000000" w:sz="4" w:space="0"/>
            </w:tcBorders>
            <w:vAlign w:val="center"/>
          </w:tcPr>
          <w:p w14:paraId="493166C5">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充分发挥政协委员主体作用，提高政协工作的整体水平和成效。</w:t>
            </w:r>
          </w:p>
        </w:tc>
        <w:tc>
          <w:tcPr>
            <w:tcW w:w="3233" w:type="dxa"/>
            <w:gridSpan w:val="5"/>
            <w:vMerge w:val="restart"/>
            <w:tcBorders>
              <w:top w:val="single" w:color="000000" w:sz="4" w:space="0"/>
              <w:left w:val="single" w:color="000000" w:sz="4" w:space="0"/>
              <w:bottom w:val="single" w:color="000000" w:sz="4" w:space="0"/>
              <w:right w:val="single" w:color="000000" w:sz="4" w:space="0"/>
            </w:tcBorders>
            <w:vAlign w:val="center"/>
          </w:tcPr>
          <w:p w14:paraId="0CB1268F">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充分发挥政协委员主体作用，提高政协工作的整体水平和成效。</w:t>
            </w:r>
          </w:p>
        </w:tc>
        <w:tc>
          <w:tcPr>
            <w:tcW w:w="1176" w:type="dxa"/>
            <w:gridSpan w:val="2"/>
            <w:vMerge w:val="restart"/>
            <w:tcBorders>
              <w:top w:val="single" w:color="000000" w:sz="4" w:space="0"/>
              <w:left w:val="single" w:color="000000" w:sz="4" w:space="0"/>
              <w:bottom w:val="single" w:color="000000" w:sz="4" w:space="0"/>
              <w:right w:val="single" w:color="000000" w:sz="4" w:space="0"/>
            </w:tcBorders>
            <w:vAlign w:val="center"/>
          </w:tcPr>
          <w:p w14:paraId="68F22FB0">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100%</w:t>
            </w:r>
          </w:p>
        </w:tc>
      </w:tr>
      <w:tr w14:paraId="05635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31" w:hRule="atLeast"/>
        </w:trPr>
        <w:tc>
          <w:tcPr>
            <w:tcW w:w="995" w:type="dxa"/>
            <w:vMerge w:val="continue"/>
            <w:tcBorders>
              <w:top w:val="single" w:color="000000" w:sz="4" w:space="0"/>
              <w:left w:val="single" w:color="000000" w:sz="4" w:space="0"/>
              <w:bottom w:val="single" w:color="000000" w:sz="4" w:space="0"/>
              <w:right w:val="single" w:color="000000" w:sz="4" w:space="0"/>
            </w:tcBorders>
            <w:vAlign w:val="center"/>
          </w:tcPr>
          <w:p w14:paraId="1FD38D64">
            <w:pPr>
              <w:autoSpaceDN w:val="0"/>
              <w:textAlignment w:val="auto"/>
              <w:rPr>
                <w:rFonts w:hint="default" w:ascii="宋体" w:hAnsi="宋体"/>
                <w:sz w:val="24"/>
              </w:rPr>
            </w:pPr>
          </w:p>
        </w:tc>
        <w:tc>
          <w:tcPr>
            <w:tcW w:w="2932" w:type="dxa"/>
            <w:gridSpan w:val="5"/>
            <w:vMerge w:val="continue"/>
            <w:tcBorders>
              <w:top w:val="single" w:color="000000" w:sz="4" w:space="0"/>
              <w:left w:val="single" w:color="000000" w:sz="4" w:space="0"/>
              <w:bottom w:val="single" w:color="000000" w:sz="4" w:space="0"/>
              <w:right w:val="single" w:color="000000" w:sz="4" w:space="0"/>
            </w:tcBorders>
            <w:vAlign w:val="center"/>
          </w:tcPr>
          <w:p w14:paraId="0C637364">
            <w:pPr>
              <w:rPr>
                <w:rFonts w:hint="default" w:ascii="宋体" w:hAnsi="宋体"/>
                <w:sz w:val="24"/>
              </w:rPr>
            </w:pPr>
          </w:p>
        </w:tc>
        <w:tc>
          <w:tcPr>
            <w:tcW w:w="3233" w:type="dxa"/>
            <w:gridSpan w:val="5"/>
            <w:vMerge w:val="continue"/>
            <w:tcBorders>
              <w:top w:val="single" w:color="000000" w:sz="4" w:space="0"/>
              <w:left w:val="single" w:color="000000" w:sz="4" w:space="0"/>
              <w:bottom w:val="single" w:color="000000" w:sz="4" w:space="0"/>
              <w:right w:val="single" w:color="000000" w:sz="4" w:space="0"/>
            </w:tcBorders>
            <w:vAlign w:val="center"/>
          </w:tcPr>
          <w:p w14:paraId="68C667AA">
            <w:pPr>
              <w:rPr>
                <w:rFonts w:hint="default" w:ascii="宋体" w:hAnsi="宋体"/>
                <w:sz w:val="24"/>
              </w:rPr>
            </w:pPr>
          </w:p>
        </w:tc>
        <w:tc>
          <w:tcPr>
            <w:tcW w:w="1176"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00D7C5B">
            <w:pPr>
              <w:rPr>
                <w:rFonts w:hint="default" w:ascii="宋体" w:hAnsi="宋体"/>
                <w:sz w:val="24"/>
              </w:rPr>
            </w:pPr>
          </w:p>
        </w:tc>
      </w:tr>
      <w:tr w14:paraId="38764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36" w:hRule="atLeast"/>
        </w:trPr>
        <w:tc>
          <w:tcPr>
            <w:tcW w:w="995" w:type="dxa"/>
            <w:vMerge w:val="continue"/>
            <w:tcBorders>
              <w:top w:val="single" w:color="000000" w:sz="4" w:space="0"/>
              <w:left w:val="single" w:color="000000" w:sz="4" w:space="0"/>
              <w:bottom w:val="single" w:color="000000" w:sz="4" w:space="0"/>
              <w:right w:val="single" w:color="000000" w:sz="4" w:space="0"/>
            </w:tcBorders>
            <w:vAlign w:val="center"/>
          </w:tcPr>
          <w:p w14:paraId="3A4D06AC">
            <w:pPr>
              <w:autoSpaceDN w:val="0"/>
              <w:textAlignment w:val="auto"/>
              <w:rPr>
                <w:rFonts w:hint="default" w:ascii="宋体" w:hAnsi="宋体"/>
                <w:sz w:val="24"/>
              </w:rPr>
            </w:pPr>
          </w:p>
        </w:tc>
        <w:tc>
          <w:tcPr>
            <w:tcW w:w="2932" w:type="dxa"/>
            <w:gridSpan w:val="5"/>
            <w:vMerge w:val="continue"/>
            <w:tcBorders>
              <w:top w:val="single" w:color="000000" w:sz="4" w:space="0"/>
              <w:left w:val="single" w:color="000000" w:sz="4" w:space="0"/>
              <w:bottom w:val="single" w:color="000000" w:sz="4" w:space="0"/>
              <w:right w:val="single" w:color="000000" w:sz="4" w:space="0"/>
            </w:tcBorders>
            <w:vAlign w:val="center"/>
          </w:tcPr>
          <w:p w14:paraId="0613AECF">
            <w:pPr>
              <w:rPr>
                <w:rFonts w:hint="default" w:ascii="宋体" w:hAnsi="宋体"/>
                <w:sz w:val="24"/>
              </w:rPr>
            </w:pPr>
          </w:p>
        </w:tc>
        <w:tc>
          <w:tcPr>
            <w:tcW w:w="3233" w:type="dxa"/>
            <w:gridSpan w:val="5"/>
            <w:vMerge w:val="continue"/>
            <w:tcBorders>
              <w:top w:val="single" w:color="000000" w:sz="4" w:space="0"/>
              <w:left w:val="single" w:color="000000" w:sz="4" w:space="0"/>
              <w:bottom w:val="single" w:color="000000" w:sz="4" w:space="0"/>
              <w:right w:val="single" w:color="000000" w:sz="4" w:space="0"/>
            </w:tcBorders>
            <w:vAlign w:val="center"/>
          </w:tcPr>
          <w:p w14:paraId="500B0E2A">
            <w:pPr>
              <w:rPr>
                <w:rFonts w:hint="default" w:ascii="宋体" w:hAnsi="宋体"/>
                <w:sz w:val="24"/>
              </w:rPr>
            </w:pPr>
          </w:p>
        </w:tc>
        <w:tc>
          <w:tcPr>
            <w:tcW w:w="1176"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93A7821">
            <w:pPr>
              <w:rPr>
                <w:rFonts w:hint="default" w:ascii="宋体" w:hAnsi="宋体"/>
                <w:sz w:val="24"/>
              </w:rPr>
            </w:pPr>
          </w:p>
        </w:tc>
      </w:tr>
      <w:tr w14:paraId="45693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77" w:hRule="atLeast"/>
        </w:trPr>
        <w:tc>
          <w:tcPr>
            <w:tcW w:w="995" w:type="dxa"/>
            <w:vMerge w:val="restart"/>
            <w:tcBorders>
              <w:top w:val="single" w:color="000000" w:sz="4" w:space="0"/>
              <w:left w:val="single" w:color="000000" w:sz="4" w:space="0"/>
              <w:bottom w:val="single" w:color="000000" w:sz="4" w:space="0"/>
            </w:tcBorders>
            <w:vAlign w:val="center"/>
          </w:tcPr>
          <w:p w14:paraId="301F2062">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四、</w:t>
            </w:r>
            <w:r>
              <w:rPr>
                <w:rFonts w:hint="default" w:ascii="Calibri" w:hAnsi="宋体"/>
                <w:b w:val="0"/>
                <w:i w:val="0"/>
                <w:color w:val="000000"/>
                <w:sz w:val="20"/>
                <w:u w:val="none"/>
              </w:rPr>
              <w:t xml:space="preserve"> </w:t>
            </w:r>
            <w:r>
              <w:rPr>
                <w:rFonts w:hint="default" w:ascii="宋体" w:hAnsi="宋体" w:eastAsia="宋体"/>
                <w:b w:val="0"/>
                <w:i w:val="0"/>
                <w:color w:val="000000"/>
                <w:sz w:val="20"/>
                <w:u w:val="none"/>
                <w:lang w:eastAsia="zh-CN"/>
              </w:rPr>
              <w:t>年度绩效指标完成情况</w:t>
            </w:r>
          </w:p>
        </w:tc>
        <w:tc>
          <w:tcPr>
            <w:tcW w:w="838" w:type="dxa"/>
            <w:gridSpan w:val="2"/>
            <w:tcBorders>
              <w:top w:val="single" w:color="000000" w:sz="4" w:space="0"/>
              <w:left w:val="single" w:color="000000" w:sz="4" w:space="0"/>
              <w:bottom w:val="single" w:color="000000" w:sz="4" w:space="0"/>
              <w:right w:val="single" w:color="000000" w:sz="4" w:space="0"/>
            </w:tcBorders>
            <w:vAlign w:val="center"/>
          </w:tcPr>
          <w:p w14:paraId="29D1C615">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一级指标</w:t>
            </w:r>
          </w:p>
        </w:tc>
        <w:tc>
          <w:tcPr>
            <w:tcW w:w="983" w:type="dxa"/>
            <w:tcBorders>
              <w:top w:val="single" w:color="000000" w:sz="4" w:space="0"/>
              <w:left w:val="single" w:color="000000" w:sz="4" w:space="0"/>
              <w:bottom w:val="single" w:color="000000" w:sz="4" w:space="0"/>
              <w:right w:val="single" w:color="000000" w:sz="4" w:space="0"/>
            </w:tcBorders>
            <w:vAlign w:val="center"/>
          </w:tcPr>
          <w:p w14:paraId="27E98729">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二级指标</w:t>
            </w:r>
          </w:p>
        </w:tc>
        <w:tc>
          <w:tcPr>
            <w:tcW w:w="2278" w:type="dxa"/>
            <w:gridSpan w:val="4"/>
            <w:tcBorders>
              <w:top w:val="single" w:color="000000" w:sz="4" w:space="0"/>
              <w:left w:val="single" w:color="000000" w:sz="4" w:space="0"/>
              <w:bottom w:val="single" w:color="000000" w:sz="4" w:space="0"/>
              <w:right w:val="single" w:color="000000" w:sz="4" w:space="0"/>
            </w:tcBorders>
            <w:vAlign w:val="center"/>
          </w:tcPr>
          <w:p w14:paraId="5E6216AF">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三级指标</w:t>
            </w:r>
          </w:p>
        </w:tc>
        <w:tc>
          <w:tcPr>
            <w:tcW w:w="901" w:type="dxa"/>
            <w:gridSpan w:val="2"/>
            <w:tcBorders>
              <w:top w:val="single" w:color="000000" w:sz="4" w:space="0"/>
              <w:left w:val="single" w:color="000000" w:sz="4" w:space="0"/>
              <w:bottom w:val="single" w:color="000000" w:sz="4" w:space="0"/>
              <w:right w:val="single" w:color="000000" w:sz="4" w:space="0"/>
            </w:tcBorders>
            <w:vAlign w:val="center"/>
          </w:tcPr>
          <w:p w14:paraId="5D44BB20">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预期指标值</w:t>
            </w:r>
          </w:p>
        </w:tc>
        <w:tc>
          <w:tcPr>
            <w:tcW w:w="1165" w:type="dxa"/>
            <w:tcBorders>
              <w:top w:val="single" w:color="000000" w:sz="4" w:space="0"/>
              <w:left w:val="single" w:color="000000" w:sz="4" w:space="0"/>
              <w:bottom w:val="single" w:color="000000" w:sz="4" w:space="0"/>
              <w:right w:val="single" w:color="000000" w:sz="4" w:space="0"/>
            </w:tcBorders>
            <w:vAlign w:val="center"/>
          </w:tcPr>
          <w:p w14:paraId="649E3F9C">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实际完成值</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23F40FC0">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自评得分</w:t>
            </w:r>
          </w:p>
        </w:tc>
      </w:tr>
      <w:tr w14:paraId="328F0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77" w:hRule="atLeast"/>
        </w:trPr>
        <w:tc>
          <w:tcPr>
            <w:tcW w:w="995" w:type="dxa"/>
            <w:vMerge w:val="continue"/>
            <w:tcBorders>
              <w:top w:val="single" w:color="000000" w:sz="4" w:space="0"/>
              <w:left w:val="single" w:color="000000" w:sz="4" w:space="0"/>
              <w:bottom w:val="single" w:color="000000" w:sz="4" w:space="0"/>
            </w:tcBorders>
            <w:vAlign w:val="center"/>
          </w:tcPr>
          <w:p w14:paraId="0748A067">
            <w:pPr>
              <w:rPr>
                <w:rFonts w:hint="default" w:ascii="宋体" w:hAnsi="宋体"/>
                <w:sz w:val="24"/>
              </w:rPr>
            </w:pPr>
          </w:p>
        </w:tc>
        <w:tc>
          <w:tcPr>
            <w:tcW w:w="838" w:type="dxa"/>
            <w:gridSpan w:val="2"/>
            <w:vMerge w:val="restart"/>
            <w:tcBorders>
              <w:top w:val="single" w:color="000000" w:sz="4" w:space="0"/>
              <w:left w:val="single" w:color="000000" w:sz="4" w:space="0"/>
              <w:right w:val="single" w:color="000000" w:sz="4" w:space="0"/>
            </w:tcBorders>
            <w:vAlign w:val="center"/>
          </w:tcPr>
          <w:p w14:paraId="744DE235">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产出指标（40分）</w:t>
            </w:r>
          </w:p>
        </w:tc>
        <w:tc>
          <w:tcPr>
            <w:tcW w:w="983" w:type="dxa"/>
            <w:tcBorders>
              <w:top w:val="single" w:color="000000" w:sz="4" w:space="0"/>
              <w:left w:val="single" w:color="000000" w:sz="4" w:space="0"/>
              <w:right w:val="single" w:color="000000" w:sz="4" w:space="0"/>
            </w:tcBorders>
            <w:vAlign w:val="center"/>
          </w:tcPr>
          <w:p w14:paraId="5CCECEC9">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数量指标</w:t>
            </w:r>
          </w:p>
        </w:tc>
        <w:tc>
          <w:tcPr>
            <w:tcW w:w="2278" w:type="dxa"/>
            <w:gridSpan w:val="4"/>
            <w:tcBorders>
              <w:top w:val="single" w:color="000000" w:sz="4" w:space="0"/>
              <w:left w:val="single" w:color="000000" w:sz="4" w:space="0"/>
              <w:bottom w:val="single" w:color="000000" w:sz="4" w:space="0"/>
              <w:right w:val="single" w:color="000000" w:sz="4" w:space="0"/>
            </w:tcBorders>
            <w:vAlign w:val="center"/>
          </w:tcPr>
          <w:p w14:paraId="3952964A">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委员视察次数</w:t>
            </w:r>
          </w:p>
        </w:tc>
        <w:tc>
          <w:tcPr>
            <w:tcW w:w="901" w:type="dxa"/>
            <w:gridSpan w:val="2"/>
            <w:tcBorders>
              <w:top w:val="single" w:color="000000" w:sz="4" w:space="0"/>
              <w:left w:val="single" w:color="000000" w:sz="4" w:space="0"/>
              <w:bottom w:val="single" w:color="000000" w:sz="4" w:space="0"/>
              <w:right w:val="single" w:color="000000" w:sz="4" w:space="0"/>
            </w:tcBorders>
            <w:vAlign w:val="center"/>
          </w:tcPr>
          <w:p w14:paraId="4F299475">
            <w:pPr>
              <w:autoSpaceDN w:val="0"/>
              <w:jc w:val="center"/>
              <w:textAlignment w:val="center"/>
              <w:rPr>
                <w:rFonts w:hint="default" w:ascii="宋体" w:hAnsi="宋体" w:eastAsia="宋体"/>
                <w:b w:val="0"/>
                <w:i w:val="0"/>
                <w:color w:val="000000"/>
                <w:sz w:val="18"/>
                <w:u w:val="none"/>
                <w:lang w:eastAsia="zh-CN"/>
              </w:rPr>
            </w:pPr>
            <w:r>
              <w:rPr>
                <w:rFonts w:hint="default" w:ascii="宋体" w:hAnsi="宋体" w:eastAsia="宋体"/>
                <w:b w:val="0"/>
                <w:i w:val="0"/>
                <w:color w:val="000000"/>
                <w:sz w:val="18"/>
                <w:u w:val="none"/>
                <w:lang w:eastAsia="zh-CN"/>
              </w:rPr>
              <w:t>6</w:t>
            </w:r>
          </w:p>
        </w:tc>
        <w:tc>
          <w:tcPr>
            <w:tcW w:w="1165" w:type="dxa"/>
            <w:tcBorders>
              <w:top w:val="single" w:color="000000" w:sz="4" w:space="0"/>
              <w:left w:val="single" w:color="000000" w:sz="4" w:space="0"/>
              <w:bottom w:val="single" w:color="000000" w:sz="4" w:space="0"/>
              <w:right w:val="single" w:color="000000" w:sz="4" w:space="0"/>
            </w:tcBorders>
            <w:vAlign w:val="center"/>
          </w:tcPr>
          <w:p w14:paraId="52EECCC6">
            <w:pPr>
              <w:autoSpaceDN w:val="0"/>
              <w:jc w:val="center"/>
              <w:textAlignment w:val="center"/>
              <w:rPr>
                <w:rFonts w:hint="default" w:ascii="宋体" w:hAnsi="宋体" w:eastAsia="宋体"/>
                <w:b w:val="0"/>
                <w:i w:val="0"/>
                <w:color w:val="000000"/>
                <w:sz w:val="18"/>
                <w:u w:val="none"/>
                <w:lang w:eastAsia="zh-CN"/>
              </w:rPr>
            </w:pPr>
            <w:r>
              <w:rPr>
                <w:rFonts w:hint="default" w:ascii="宋体" w:hAnsi="宋体" w:eastAsia="宋体"/>
                <w:b w:val="0"/>
                <w:i w:val="0"/>
                <w:color w:val="000000"/>
                <w:sz w:val="18"/>
                <w:u w:val="none"/>
                <w:lang w:eastAsia="zh-CN"/>
              </w:rPr>
              <w:t>6</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28D7ABBC">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10</w:t>
            </w:r>
          </w:p>
        </w:tc>
      </w:tr>
      <w:tr w14:paraId="48B8A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77" w:hRule="atLeast"/>
        </w:trPr>
        <w:tc>
          <w:tcPr>
            <w:tcW w:w="995" w:type="dxa"/>
            <w:vMerge w:val="continue"/>
            <w:tcBorders>
              <w:top w:val="single" w:color="000000" w:sz="4" w:space="0"/>
              <w:left w:val="single" w:color="000000" w:sz="4" w:space="0"/>
              <w:bottom w:val="single" w:color="000000" w:sz="4" w:space="0"/>
            </w:tcBorders>
            <w:vAlign w:val="center"/>
          </w:tcPr>
          <w:p w14:paraId="17600300">
            <w:pPr>
              <w:rPr>
                <w:rFonts w:hint="default" w:ascii="宋体" w:hAnsi="宋体"/>
                <w:sz w:val="24"/>
              </w:rPr>
            </w:pPr>
          </w:p>
        </w:tc>
        <w:tc>
          <w:tcPr>
            <w:tcW w:w="838" w:type="dxa"/>
            <w:gridSpan w:val="2"/>
            <w:vMerge w:val="continue"/>
            <w:tcBorders>
              <w:top w:val="single" w:color="000000" w:sz="4" w:space="0"/>
              <w:left w:val="single" w:color="000000" w:sz="4" w:space="0"/>
              <w:right w:val="single" w:color="000000" w:sz="4" w:space="0"/>
            </w:tcBorders>
            <w:vAlign w:val="center"/>
          </w:tcPr>
          <w:p w14:paraId="67589C09">
            <w:pPr>
              <w:autoSpaceDN w:val="0"/>
              <w:textAlignment w:val="auto"/>
              <w:rPr>
                <w:rFonts w:hint="default" w:ascii="宋体" w:hAnsi="宋体"/>
                <w:sz w:val="24"/>
              </w:rPr>
            </w:pPr>
          </w:p>
        </w:tc>
        <w:tc>
          <w:tcPr>
            <w:tcW w:w="983" w:type="dxa"/>
            <w:tcBorders>
              <w:top w:val="single" w:color="000000" w:sz="4" w:space="0"/>
              <w:left w:val="single" w:color="000000" w:sz="4" w:space="0"/>
              <w:bottom w:val="single" w:color="000000" w:sz="4" w:space="0"/>
              <w:right w:val="single" w:color="000000" w:sz="4" w:space="0"/>
            </w:tcBorders>
            <w:vAlign w:val="center"/>
          </w:tcPr>
          <w:p w14:paraId="4FFA5507">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质量指标</w:t>
            </w:r>
          </w:p>
        </w:tc>
        <w:tc>
          <w:tcPr>
            <w:tcW w:w="2278" w:type="dxa"/>
            <w:gridSpan w:val="4"/>
            <w:tcBorders>
              <w:top w:val="single" w:color="000000" w:sz="4" w:space="0"/>
              <w:left w:val="single" w:color="000000" w:sz="4" w:space="0"/>
              <w:bottom w:val="single" w:color="000000" w:sz="4" w:space="0"/>
              <w:right w:val="single" w:color="000000" w:sz="4" w:space="0"/>
            </w:tcBorders>
            <w:vAlign w:val="center"/>
          </w:tcPr>
          <w:p w14:paraId="294CCBDE">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活动圆满完成率</w:t>
            </w:r>
          </w:p>
        </w:tc>
        <w:tc>
          <w:tcPr>
            <w:tcW w:w="901" w:type="dxa"/>
            <w:gridSpan w:val="2"/>
            <w:tcBorders>
              <w:top w:val="single" w:color="000000" w:sz="4" w:space="0"/>
              <w:left w:val="single" w:color="000000" w:sz="4" w:space="0"/>
              <w:bottom w:val="single" w:color="000000" w:sz="4" w:space="0"/>
              <w:right w:val="single" w:color="000000" w:sz="4" w:space="0"/>
            </w:tcBorders>
            <w:vAlign w:val="center"/>
          </w:tcPr>
          <w:p w14:paraId="404F1F9D">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完成情况良好</w:t>
            </w:r>
          </w:p>
        </w:tc>
        <w:tc>
          <w:tcPr>
            <w:tcW w:w="1165" w:type="dxa"/>
            <w:tcBorders>
              <w:top w:val="single" w:color="000000" w:sz="4" w:space="0"/>
              <w:left w:val="single" w:color="000000" w:sz="4" w:space="0"/>
              <w:bottom w:val="single" w:color="000000" w:sz="4" w:space="0"/>
              <w:right w:val="single" w:color="000000" w:sz="4" w:space="0"/>
            </w:tcBorders>
            <w:vAlign w:val="center"/>
          </w:tcPr>
          <w:p w14:paraId="2BF47864">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完成情况良好</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0C274128">
            <w:pPr>
              <w:autoSpaceDN w:val="0"/>
              <w:jc w:val="center"/>
              <w:textAlignment w:val="center"/>
              <w:rPr>
                <w:rFonts w:hint="default" w:ascii="Calibri" w:hAnsi="宋体"/>
                <w:b w:val="0"/>
                <w:i w:val="0"/>
                <w:color w:val="000000"/>
                <w:sz w:val="20"/>
                <w:u w:val="none"/>
              </w:rPr>
            </w:pPr>
            <w:r>
              <w:rPr>
                <w:rFonts w:hint="default" w:ascii="Calibri" w:hAnsi="宋体"/>
                <w:b w:val="0"/>
                <w:i w:val="0"/>
                <w:color w:val="000000"/>
                <w:sz w:val="20"/>
                <w:u w:val="none"/>
              </w:rPr>
              <w:t>10</w:t>
            </w:r>
          </w:p>
        </w:tc>
      </w:tr>
      <w:tr w14:paraId="7904B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77" w:hRule="atLeast"/>
        </w:trPr>
        <w:tc>
          <w:tcPr>
            <w:tcW w:w="995" w:type="dxa"/>
            <w:vMerge w:val="continue"/>
            <w:tcBorders>
              <w:top w:val="single" w:color="000000" w:sz="4" w:space="0"/>
              <w:left w:val="single" w:color="000000" w:sz="4" w:space="0"/>
              <w:bottom w:val="single" w:color="000000" w:sz="4" w:space="0"/>
            </w:tcBorders>
            <w:vAlign w:val="center"/>
          </w:tcPr>
          <w:p w14:paraId="07E720ED">
            <w:pPr>
              <w:rPr>
                <w:rFonts w:hint="default" w:ascii="宋体" w:hAnsi="宋体"/>
                <w:sz w:val="24"/>
              </w:rPr>
            </w:pPr>
          </w:p>
        </w:tc>
        <w:tc>
          <w:tcPr>
            <w:tcW w:w="838" w:type="dxa"/>
            <w:gridSpan w:val="2"/>
            <w:vMerge w:val="continue"/>
            <w:tcBorders>
              <w:top w:val="single" w:color="000000" w:sz="4" w:space="0"/>
              <w:left w:val="single" w:color="000000" w:sz="4" w:space="0"/>
              <w:right w:val="single" w:color="000000" w:sz="4" w:space="0"/>
            </w:tcBorders>
            <w:vAlign w:val="center"/>
          </w:tcPr>
          <w:p w14:paraId="7322E3A1">
            <w:pPr>
              <w:autoSpaceDN w:val="0"/>
              <w:textAlignment w:val="auto"/>
              <w:rPr>
                <w:rFonts w:hint="default" w:ascii="宋体" w:hAnsi="宋体"/>
                <w:sz w:val="24"/>
              </w:rPr>
            </w:pPr>
          </w:p>
        </w:tc>
        <w:tc>
          <w:tcPr>
            <w:tcW w:w="983" w:type="dxa"/>
            <w:tcBorders>
              <w:top w:val="single" w:color="000000" w:sz="4" w:space="0"/>
              <w:left w:val="single" w:color="000000" w:sz="4" w:space="0"/>
              <w:bottom w:val="single" w:color="000000" w:sz="4" w:space="0"/>
              <w:right w:val="single" w:color="000000" w:sz="4" w:space="0"/>
            </w:tcBorders>
            <w:vAlign w:val="center"/>
          </w:tcPr>
          <w:p w14:paraId="5FFAB03C">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时效指标</w:t>
            </w:r>
          </w:p>
        </w:tc>
        <w:tc>
          <w:tcPr>
            <w:tcW w:w="2278" w:type="dxa"/>
            <w:gridSpan w:val="4"/>
            <w:tcBorders>
              <w:top w:val="single" w:color="000000" w:sz="4" w:space="0"/>
              <w:left w:val="single" w:color="000000" w:sz="4" w:space="0"/>
              <w:bottom w:val="single" w:color="000000" w:sz="4" w:space="0"/>
              <w:right w:val="single" w:color="000000" w:sz="4" w:space="0"/>
            </w:tcBorders>
            <w:vAlign w:val="center"/>
          </w:tcPr>
          <w:p w14:paraId="4D56F096">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活动完成时限</w:t>
            </w:r>
          </w:p>
        </w:tc>
        <w:tc>
          <w:tcPr>
            <w:tcW w:w="901" w:type="dxa"/>
            <w:gridSpan w:val="2"/>
            <w:tcBorders>
              <w:top w:val="single" w:color="000000" w:sz="4" w:space="0"/>
              <w:left w:val="single" w:color="000000" w:sz="4" w:space="0"/>
              <w:bottom w:val="single" w:color="000000" w:sz="4" w:space="0"/>
              <w:right w:val="single" w:color="000000" w:sz="4" w:space="0"/>
            </w:tcBorders>
            <w:vAlign w:val="center"/>
          </w:tcPr>
          <w:p w14:paraId="6A65C1F8">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按时完成</w:t>
            </w:r>
          </w:p>
        </w:tc>
        <w:tc>
          <w:tcPr>
            <w:tcW w:w="1165" w:type="dxa"/>
            <w:tcBorders>
              <w:top w:val="single" w:color="000000" w:sz="4" w:space="0"/>
              <w:left w:val="single" w:color="000000" w:sz="4" w:space="0"/>
              <w:bottom w:val="single" w:color="000000" w:sz="4" w:space="0"/>
              <w:right w:val="single" w:color="000000" w:sz="4" w:space="0"/>
            </w:tcBorders>
            <w:vAlign w:val="center"/>
          </w:tcPr>
          <w:p w14:paraId="3E90D230">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按时完成</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14BF71D6">
            <w:pPr>
              <w:autoSpaceDN w:val="0"/>
              <w:jc w:val="center"/>
              <w:textAlignment w:val="center"/>
              <w:rPr>
                <w:rFonts w:hint="default" w:ascii="Calibri" w:hAnsi="宋体"/>
                <w:b w:val="0"/>
                <w:i w:val="0"/>
                <w:color w:val="000000"/>
                <w:sz w:val="20"/>
                <w:u w:val="none"/>
              </w:rPr>
            </w:pPr>
            <w:r>
              <w:rPr>
                <w:rFonts w:hint="default" w:ascii="Calibri" w:hAnsi="宋体"/>
                <w:b w:val="0"/>
                <w:i w:val="0"/>
                <w:color w:val="000000"/>
                <w:sz w:val="20"/>
                <w:u w:val="none"/>
              </w:rPr>
              <w:t>10</w:t>
            </w:r>
          </w:p>
        </w:tc>
      </w:tr>
      <w:tr w14:paraId="31229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77" w:hRule="atLeast"/>
        </w:trPr>
        <w:tc>
          <w:tcPr>
            <w:tcW w:w="995" w:type="dxa"/>
            <w:vMerge w:val="continue"/>
            <w:tcBorders>
              <w:top w:val="single" w:color="000000" w:sz="4" w:space="0"/>
              <w:left w:val="single" w:color="000000" w:sz="4" w:space="0"/>
              <w:bottom w:val="single" w:color="000000" w:sz="4" w:space="0"/>
            </w:tcBorders>
            <w:vAlign w:val="center"/>
          </w:tcPr>
          <w:p w14:paraId="287B353A">
            <w:pPr>
              <w:rPr>
                <w:rFonts w:hint="default" w:ascii="宋体" w:hAnsi="宋体"/>
                <w:sz w:val="24"/>
              </w:rPr>
            </w:pPr>
          </w:p>
        </w:tc>
        <w:tc>
          <w:tcPr>
            <w:tcW w:w="838" w:type="dxa"/>
            <w:gridSpan w:val="2"/>
            <w:vMerge w:val="continue"/>
            <w:tcBorders>
              <w:top w:val="single" w:color="000000" w:sz="4" w:space="0"/>
              <w:left w:val="single" w:color="000000" w:sz="4" w:space="0"/>
              <w:right w:val="single" w:color="000000" w:sz="4" w:space="0"/>
            </w:tcBorders>
            <w:vAlign w:val="center"/>
          </w:tcPr>
          <w:p w14:paraId="66BCCC56">
            <w:pPr>
              <w:autoSpaceDN w:val="0"/>
              <w:textAlignment w:val="auto"/>
              <w:rPr>
                <w:rFonts w:hint="default" w:ascii="宋体" w:hAnsi="宋体"/>
                <w:sz w:val="24"/>
              </w:rPr>
            </w:pPr>
          </w:p>
        </w:tc>
        <w:tc>
          <w:tcPr>
            <w:tcW w:w="983" w:type="dxa"/>
            <w:tcBorders>
              <w:top w:val="single" w:color="000000" w:sz="4" w:space="0"/>
              <w:left w:val="single" w:color="000000" w:sz="4" w:space="0"/>
              <w:bottom w:val="single" w:color="000000" w:sz="4" w:space="0"/>
              <w:right w:val="single" w:color="000000" w:sz="4" w:space="0"/>
            </w:tcBorders>
            <w:vAlign w:val="center"/>
          </w:tcPr>
          <w:p w14:paraId="2236B97B">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成本指标</w:t>
            </w:r>
          </w:p>
        </w:tc>
        <w:tc>
          <w:tcPr>
            <w:tcW w:w="2278" w:type="dxa"/>
            <w:gridSpan w:val="4"/>
            <w:tcBorders>
              <w:top w:val="single" w:color="000000" w:sz="4" w:space="0"/>
              <w:left w:val="single" w:color="000000" w:sz="4" w:space="0"/>
              <w:bottom w:val="single" w:color="000000" w:sz="4" w:space="0"/>
              <w:right w:val="single" w:color="000000" w:sz="4" w:space="0"/>
            </w:tcBorders>
            <w:vAlign w:val="center"/>
          </w:tcPr>
          <w:p w14:paraId="6F92AA74">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经费到位率</w:t>
            </w:r>
          </w:p>
        </w:tc>
        <w:tc>
          <w:tcPr>
            <w:tcW w:w="901" w:type="dxa"/>
            <w:gridSpan w:val="2"/>
            <w:tcBorders>
              <w:top w:val="single" w:color="000000" w:sz="4" w:space="0"/>
              <w:left w:val="single" w:color="000000" w:sz="4" w:space="0"/>
              <w:bottom w:val="single" w:color="000000" w:sz="4" w:space="0"/>
              <w:right w:val="single" w:color="000000" w:sz="4" w:space="0"/>
            </w:tcBorders>
            <w:vAlign w:val="center"/>
          </w:tcPr>
          <w:p w14:paraId="0D43E642">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经费到位</w:t>
            </w:r>
          </w:p>
        </w:tc>
        <w:tc>
          <w:tcPr>
            <w:tcW w:w="1165" w:type="dxa"/>
            <w:tcBorders>
              <w:top w:val="single" w:color="000000" w:sz="4" w:space="0"/>
              <w:left w:val="single" w:color="000000" w:sz="4" w:space="0"/>
              <w:bottom w:val="single" w:color="000000" w:sz="4" w:space="0"/>
              <w:right w:val="single" w:color="000000" w:sz="4" w:space="0"/>
            </w:tcBorders>
            <w:vAlign w:val="center"/>
          </w:tcPr>
          <w:p w14:paraId="76266D67">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经费到位</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7EB40E94">
            <w:pPr>
              <w:autoSpaceDN w:val="0"/>
              <w:jc w:val="center"/>
              <w:textAlignment w:val="center"/>
              <w:rPr>
                <w:rFonts w:hint="default" w:ascii="Calibri" w:hAnsi="宋体"/>
                <w:b w:val="0"/>
                <w:i w:val="0"/>
                <w:color w:val="000000"/>
                <w:sz w:val="20"/>
                <w:u w:val="none"/>
              </w:rPr>
            </w:pPr>
            <w:r>
              <w:rPr>
                <w:rFonts w:hint="default" w:ascii="Calibri" w:hAnsi="宋体"/>
                <w:b w:val="0"/>
                <w:i w:val="0"/>
                <w:color w:val="000000"/>
                <w:sz w:val="20"/>
                <w:u w:val="none"/>
              </w:rPr>
              <w:t>10</w:t>
            </w:r>
          </w:p>
        </w:tc>
      </w:tr>
      <w:tr w14:paraId="17BFB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923" w:hRule="atLeast"/>
        </w:trPr>
        <w:tc>
          <w:tcPr>
            <w:tcW w:w="995" w:type="dxa"/>
            <w:vMerge w:val="continue"/>
            <w:tcBorders>
              <w:top w:val="single" w:color="000000" w:sz="4" w:space="0"/>
              <w:left w:val="single" w:color="000000" w:sz="4" w:space="0"/>
              <w:bottom w:val="single" w:color="000000" w:sz="4" w:space="0"/>
            </w:tcBorders>
            <w:vAlign w:val="center"/>
          </w:tcPr>
          <w:p w14:paraId="273C25BA">
            <w:pPr>
              <w:rPr>
                <w:rFonts w:hint="default" w:ascii="宋体" w:hAnsi="宋体"/>
                <w:sz w:val="24"/>
              </w:rPr>
            </w:pPr>
          </w:p>
        </w:tc>
        <w:tc>
          <w:tcPr>
            <w:tcW w:w="838" w:type="dxa"/>
            <w:gridSpan w:val="2"/>
            <w:tcBorders>
              <w:top w:val="single" w:color="000000" w:sz="4" w:space="0"/>
              <w:left w:val="single" w:color="000000" w:sz="4" w:space="0"/>
              <w:bottom w:val="single" w:color="000000" w:sz="4" w:space="0"/>
              <w:right w:val="single" w:color="000000" w:sz="4" w:space="0"/>
            </w:tcBorders>
            <w:vAlign w:val="center"/>
          </w:tcPr>
          <w:p w14:paraId="63B1A811">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预算执行率指标</w:t>
            </w:r>
            <w:r>
              <w:rPr>
                <w:rFonts w:hint="default" w:ascii="宋体" w:hAnsi="宋体" w:eastAsia="宋体"/>
                <w:b w:val="0"/>
                <w:i w:val="0"/>
                <w:color w:val="000000"/>
                <w:sz w:val="20"/>
                <w:u w:val="none"/>
                <w:lang w:eastAsia="zh-CN"/>
              </w:rPr>
              <w:br w:type="textWrapping"/>
            </w:r>
            <w:r>
              <w:rPr>
                <w:rFonts w:hint="default" w:ascii="宋体" w:hAnsi="宋体" w:eastAsia="宋体"/>
                <w:b w:val="0"/>
                <w:i w:val="0"/>
                <w:color w:val="000000"/>
                <w:sz w:val="20"/>
                <w:u w:val="none"/>
                <w:lang w:eastAsia="zh-CN"/>
              </w:rPr>
              <w:t>（10分）</w:t>
            </w:r>
          </w:p>
        </w:tc>
        <w:tc>
          <w:tcPr>
            <w:tcW w:w="983" w:type="dxa"/>
            <w:tcBorders>
              <w:bottom w:val="single" w:color="000000" w:sz="4" w:space="0"/>
              <w:right w:val="single" w:color="000000" w:sz="4" w:space="0"/>
            </w:tcBorders>
            <w:vAlign w:val="center"/>
          </w:tcPr>
          <w:p w14:paraId="6361FA62">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预算执行率</w:t>
            </w:r>
          </w:p>
        </w:tc>
        <w:tc>
          <w:tcPr>
            <w:tcW w:w="2278" w:type="dxa"/>
            <w:gridSpan w:val="4"/>
            <w:tcBorders>
              <w:top w:val="single" w:color="000000" w:sz="4" w:space="0"/>
              <w:left w:val="single" w:color="000000" w:sz="4" w:space="0"/>
              <w:bottom w:val="single" w:color="000000" w:sz="4" w:space="0"/>
              <w:right w:val="single" w:color="000000" w:sz="4" w:space="0"/>
            </w:tcBorders>
            <w:vAlign w:val="center"/>
          </w:tcPr>
          <w:p w14:paraId="660C82CD">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预算执行情况</w:t>
            </w:r>
          </w:p>
        </w:tc>
        <w:tc>
          <w:tcPr>
            <w:tcW w:w="901" w:type="dxa"/>
            <w:gridSpan w:val="2"/>
            <w:tcBorders>
              <w:top w:val="single" w:color="000000" w:sz="4" w:space="0"/>
              <w:left w:val="single" w:color="000000" w:sz="4" w:space="0"/>
              <w:bottom w:val="single" w:color="000000" w:sz="4" w:space="0"/>
              <w:right w:val="single" w:color="000000" w:sz="4" w:space="0"/>
            </w:tcBorders>
            <w:vAlign w:val="center"/>
          </w:tcPr>
          <w:p w14:paraId="311B775E">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 xml:space="preserve">执行情况良好 </w:t>
            </w:r>
          </w:p>
        </w:tc>
        <w:tc>
          <w:tcPr>
            <w:tcW w:w="1165" w:type="dxa"/>
            <w:tcBorders>
              <w:top w:val="single" w:color="000000" w:sz="4" w:space="0"/>
              <w:left w:val="single" w:color="000000" w:sz="4" w:space="0"/>
              <w:bottom w:val="single" w:color="000000" w:sz="4" w:space="0"/>
              <w:right w:val="single" w:color="000000" w:sz="4" w:space="0"/>
            </w:tcBorders>
            <w:vAlign w:val="center"/>
          </w:tcPr>
          <w:p w14:paraId="2C9691DA">
            <w:pPr>
              <w:autoSpaceDN w:val="0"/>
              <w:jc w:val="center"/>
              <w:textAlignment w:val="center"/>
              <w:rPr>
                <w:rFonts w:hint="default" w:ascii="Calibri" w:hAnsi="宋体"/>
                <w:b w:val="0"/>
                <w:i w:val="0"/>
                <w:color w:val="000000"/>
                <w:sz w:val="20"/>
                <w:u w:val="none"/>
              </w:rPr>
            </w:pPr>
            <w:r>
              <w:rPr>
                <w:rFonts w:hint="default" w:ascii="Calibri" w:hAnsi="宋体"/>
                <w:b w:val="0"/>
                <w:i w:val="0"/>
                <w:color w:val="000000"/>
                <w:sz w:val="20"/>
                <w:u w:val="none"/>
              </w:rPr>
              <w:t>执行情况良好</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1EB01495">
            <w:pPr>
              <w:autoSpaceDN w:val="0"/>
              <w:jc w:val="center"/>
              <w:textAlignment w:val="center"/>
              <w:rPr>
                <w:rFonts w:hint="default" w:ascii="Calibri" w:hAnsi="宋体"/>
                <w:b w:val="0"/>
                <w:i w:val="0"/>
                <w:color w:val="000000"/>
                <w:sz w:val="20"/>
                <w:u w:val="none"/>
              </w:rPr>
            </w:pPr>
            <w:r>
              <w:rPr>
                <w:rFonts w:hint="default" w:ascii="Calibri" w:hAnsi="宋体"/>
                <w:b w:val="0"/>
                <w:i w:val="0"/>
                <w:color w:val="000000"/>
                <w:sz w:val="20"/>
                <w:u w:val="none"/>
              </w:rPr>
              <w:t>10</w:t>
            </w:r>
          </w:p>
        </w:tc>
      </w:tr>
      <w:tr w14:paraId="4CDCE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77" w:hRule="atLeast"/>
        </w:trPr>
        <w:tc>
          <w:tcPr>
            <w:tcW w:w="995" w:type="dxa"/>
            <w:vMerge w:val="continue"/>
            <w:tcBorders>
              <w:top w:val="single" w:color="000000" w:sz="4" w:space="0"/>
              <w:left w:val="single" w:color="000000" w:sz="4" w:space="0"/>
              <w:bottom w:val="single" w:color="000000" w:sz="4" w:space="0"/>
            </w:tcBorders>
            <w:vAlign w:val="center"/>
          </w:tcPr>
          <w:p w14:paraId="40AE0010">
            <w:pPr>
              <w:rPr>
                <w:rFonts w:hint="default" w:ascii="宋体" w:hAnsi="宋体"/>
                <w:sz w:val="24"/>
              </w:rPr>
            </w:pPr>
          </w:p>
        </w:tc>
        <w:tc>
          <w:tcPr>
            <w:tcW w:w="838" w:type="dxa"/>
            <w:gridSpan w:val="2"/>
            <w:vMerge w:val="restart"/>
            <w:tcBorders>
              <w:left w:val="single" w:color="000000" w:sz="4" w:space="0"/>
              <w:right w:val="single" w:color="000000" w:sz="4" w:space="0"/>
            </w:tcBorders>
            <w:vAlign w:val="center"/>
          </w:tcPr>
          <w:p w14:paraId="0BE24679">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效益指标（40分）</w:t>
            </w:r>
          </w:p>
        </w:tc>
        <w:tc>
          <w:tcPr>
            <w:tcW w:w="983" w:type="dxa"/>
            <w:tcBorders>
              <w:top w:val="single" w:color="000000" w:sz="4" w:space="0"/>
              <w:bottom w:val="single" w:color="000000" w:sz="4" w:space="0"/>
              <w:right w:val="single" w:color="000000" w:sz="4" w:space="0"/>
            </w:tcBorders>
            <w:vAlign w:val="center"/>
          </w:tcPr>
          <w:p w14:paraId="5CE0F234">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经济效益指标</w:t>
            </w:r>
          </w:p>
        </w:tc>
        <w:tc>
          <w:tcPr>
            <w:tcW w:w="2278" w:type="dxa"/>
            <w:gridSpan w:val="4"/>
            <w:tcBorders>
              <w:top w:val="single" w:color="000000" w:sz="4" w:space="0"/>
              <w:left w:val="single" w:color="000000" w:sz="4" w:space="0"/>
              <w:bottom w:val="single" w:color="000000" w:sz="4" w:space="0"/>
              <w:right w:val="single" w:color="000000" w:sz="4" w:space="0"/>
            </w:tcBorders>
            <w:vAlign w:val="center"/>
          </w:tcPr>
          <w:p w14:paraId="22F793D8">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推动政协事业发展</w:t>
            </w:r>
          </w:p>
        </w:tc>
        <w:tc>
          <w:tcPr>
            <w:tcW w:w="901" w:type="dxa"/>
            <w:gridSpan w:val="2"/>
            <w:tcBorders>
              <w:top w:val="single" w:color="000000" w:sz="4" w:space="0"/>
              <w:left w:val="single" w:color="000000" w:sz="4" w:space="0"/>
              <w:bottom w:val="single" w:color="000000" w:sz="4" w:space="0"/>
              <w:right w:val="single" w:color="000000" w:sz="4" w:space="0"/>
            </w:tcBorders>
            <w:vAlign w:val="center"/>
          </w:tcPr>
          <w:p w14:paraId="5E2BE18C">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有力推动</w:t>
            </w:r>
          </w:p>
        </w:tc>
        <w:tc>
          <w:tcPr>
            <w:tcW w:w="1165" w:type="dxa"/>
            <w:vAlign w:val="center"/>
          </w:tcPr>
          <w:p w14:paraId="0D3F54B9">
            <w:pPr>
              <w:autoSpaceDN w:val="0"/>
              <w:jc w:val="both"/>
              <w:textAlignment w:val="center"/>
              <w:rPr>
                <w:rFonts w:hint="default" w:ascii="宋体" w:hAnsi="宋体" w:eastAsia="宋体"/>
                <w:b w:val="0"/>
                <w:i w:val="0"/>
                <w:color w:val="000000"/>
                <w:sz w:val="21"/>
                <w:u w:val="none"/>
                <w:lang w:eastAsia="zh-CN"/>
              </w:rPr>
            </w:pPr>
            <w:r>
              <w:rPr>
                <w:rFonts w:hint="default" w:ascii="宋体" w:hAnsi="宋体" w:eastAsia="宋体"/>
                <w:b w:val="0"/>
                <w:i w:val="0"/>
                <w:color w:val="000000"/>
                <w:sz w:val="21"/>
                <w:u w:val="none"/>
                <w:lang w:eastAsia="zh-CN"/>
              </w:rPr>
              <w:t>有力推动</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70EEBB2D">
            <w:pPr>
              <w:autoSpaceDN w:val="0"/>
              <w:jc w:val="center"/>
              <w:textAlignment w:val="center"/>
              <w:rPr>
                <w:rFonts w:hint="default" w:ascii="Calibri" w:hAnsi="宋体"/>
                <w:b w:val="0"/>
                <w:i w:val="0"/>
                <w:color w:val="000000"/>
                <w:sz w:val="20"/>
                <w:u w:val="none"/>
              </w:rPr>
            </w:pPr>
            <w:r>
              <w:rPr>
                <w:rFonts w:hint="default" w:ascii="Calibri" w:hAnsi="宋体"/>
                <w:b w:val="0"/>
                <w:i w:val="0"/>
                <w:color w:val="000000"/>
                <w:sz w:val="20"/>
                <w:u w:val="none"/>
              </w:rPr>
              <w:t>9.8</w:t>
            </w:r>
          </w:p>
        </w:tc>
      </w:tr>
      <w:tr w14:paraId="6FAFD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77" w:hRule="atLeast"/>
        </w:trPr>
        <w:tc>
          <w:tcPr>
            <w:tcW w:w="995" w:type="dxa"/>
            <w:vMerge w:val="continue"/>
            <w:tcBorders>
              <w:top w:val="single" w:color="000000" w:sz="4" w:space="0"/>
              <w:left w:val="single" w:color="000000" w:sz="4" w:space="0"/>
              <w:bottom w:val="single" w:color="000000" w:sz="4" w:space="0"/>
            </w:tcBorders>
            <w:vAlign w:val="center"/>
          </w:tcPr>
          <w:p w14:paraId="0DE112D5">
            <w:pPr>
              <w:rPr>
                <w:rFonts w:hint="default" w:ascii="宋体" w:hAnsi="宋体"/>
                <w:sz w:val="24"/>
              </w:rPr>
            </w:pPr>
          </w:p>
        </w:tc>
        <w:tc>
          <w:tcPr>
            <w:tcW w:w="838" w:type="dxa"/>
            <w:gridSpan w:val="2"/>
            <w:vMerge w:val="continue"/>
            <w:tcBorders>
              <w:left w:val="single" w:color="000000" w:sz="4" w:space="0"/>
              <w:right w:val="single" w:color="000000" w:sz="4" w:space="0"/>
            </w:tcBorders>
            <w:vAlign w:val="center"/>
          </w:tcPr>
          <w:p w14:paraId="3EDB8CE2">
            <w:pPr>
              <w:autoSpaceDN w:val="0"/>
              <w:textAlignment w:val="auto"/>
              <w:rPr>
                <w:rFonts w:hint="default" w:ascii="宋体" w:hAnsi="宋体"/>
                <w:sz w:val="24"/>
              </w:rPr>
            </w:pPr>
          </w:p>
        </w:tc>
        <w:tc>
          <w:tcPr>
            <w:tcW w:w="983" w:type="dxa"/>
            <w:tcBorders>
              <w:top w:val="single" w:color="000000" w:sz="4" w:space="0"/>
              <w:bottom w:val="single" w:color="000000" w:sz="4" w:space="0"/>
              <w:right w:val="single" w:color="000000" w:sz="4" w:space="0"/>
            </w:tcBorders>
            <w:vAlign w:val="center"/>
          </w:tcPr>
          <w:p w14:paraId="2F7694C5">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社会效益指标</w:t>
            </w:r>
          </w:p>
        </w:tc>
        <w:tc>
          <w:tcPr>
            <w:tcW w:w="2278" w:type="dxa"/>
            <w:gridSpan w:val="4"/>
            <w:tcBorders>
              <w:top w:val="single" w:color="000000" w:sz="4" w:space="0"/>
              <w:left w:val="single" w:color="000000" w:sz="4" w:space="0"/>
              <w:bottom w:val="single" w:color="000000" w:sz="4" w:space="0"/>
              <w:right w:val="single" w:color="000000" w:sz="4" w:space="0"/>
            </w:tcBorders>
            <w:vAlign w:val="center"/>
          </w:tcPr>
          <w:p w14:paraId="0EBAF216">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提高委员履职能力</w:t>
            </w:r>
          </w:p>
        </w:tc>
        <w:tc>
          <w:tcPr>
            <w:tcW w:w="901" w:type="dxa"/>
            <w:gridSpan w:val="2"/>
            <w:tcBorders>
              <w:top w:val="single" w:color="000000" w:sz="4" w:space="0"/>
              <w:left w:val="single" w:color="000000" w:sz="4" w:space="0"/>
              <w:bottom w:val="single" w:color="000000" w:sz="4" w:space="0"/>
              <w:right w:val="single" w:color="000000" w:sz="4" w:space="0"/>
            </w:tcBorders>
            <w:vAlign w:val="center"/>
          </w:tcPr>
          <w:p w14:paraId="2A8D5980">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有效提高</w:t>
            </w:r>
          </w:p>
        </w:tc>
        <w:tc>
          <w:tcPr>
            <w:tcW w:w="1165" w:type="dxa"/>
            <w:tcBorders>
              <w:top w:val="single" w:color="000000" w:sz="4" w:space="0"/>
              <w:left w:val="single" w:color="000000" w:sz="4" w:space="0"/>
              <w:bottom w:val="single" w:color="000000" w:sz="4" w:space="0"/>
              <w:right w:val="single" w:color="000000" w:sz="4" w:space="0"/>
            </w:tcBorders>
            <w:vAlign w:val="center"/>
          </w:tcPr>
          <w:p w14:paraId="3C5F17E4">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有效提高</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5A0E3625">
            <w:pPr>
              <w:autoSpaceDN w:val="0"/>
              <w:jc w:val="center"/>
              <w:textAlignment w:val="center"/>
              <w:rPr>
                <w:rFonts w:hint="default" w:ascii="Calibri" w:hAnsi="宋体"/>
                <w:b w:val="0"/>
                <w:i w:val="0"/>
                <w:color w:val="000000"/>
                <w:sz w:val="20"/>
                <w:u w:val="none"/>
              </w:rPr>
            </w:pPr>
            <w:r>
              <w:rPr>
                <w:rFonts w:hint="default" w:ascii="Calibri" w:hAnsi="宋体"/>
                <w:b w:val="0"/>
                <w:i w:val="0"/>
                <w:color w:val="000000"/>
                <w:sz w:val="20"/>
                <w:u w:val="none"/>
              </w:rPr>
              <w:t>9.7</w:t>
            </w:r>
          </w:p>
        </w:tc>
      </w:tr>
      <w:tr w14:paraId="3F08F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77" w:hRule="atLeast"/>
        </w:trPr>
        <w:tc>
          <w:tcPr>
            <w:tcW w:w="995" w:type="dxa"/>
            <w:vMerge w:val="continue"/>
            <w:tcBorders>
              <w:top w:val="single" w:color="000000" w:sz="4" w:space="0"/>
              <w:left w:val="single" w:color="000000" w:sz="4" w:space="0"/>
              <w:bottom w:val="single" w:color="000000" w:sz="4" w:space="0"/>
            </w:tcBorders>
            <w:vAlign w:val="center"/>
          </w:tcPr>
          <w:p w14:paraId="6E808D8B">
            <w:pPr>
              <w:rPr>
                <w:rFonts w:hint="default" w:ascii="宋体" w:hAnsi="宋体"/>
                <w:sz w:val="24"/>
              </w:rPr>
            </w:pPr>
          </w:p>
        </w:tc>
        <w:tc>
          <w:tcPr>
            <w:tcW w:w="838" w:type="dxa"/>
            <w:gridSpan w:val="2"/>
            <w:vMerge w:val="continue"/>
            <w:tcBorders>
              <w:left w:val="single" w:color="000000" w:sz="4" w:space="0"/>
              <w:right w:val="single" w:color="000000" w:sz="4" w:space="0"/>
            </w:tcBorders>
            <w:vAlign w:val="center"/>
          </w:tcPr>
          <w:p w14:paraId="67C0A1FA">
            <w:pPr>
              <w:autoSpaceDN w:val="0"/>
              <w:textAlignment w:val="auto"/>
              <w:rPr>
                <w:rFonts w:hint="default" w:ascii="宋体" w:hAnsi="宋体"/>
                <w:sz w:val="24"/>
              </w:rPr>
            </w:pPr>
          </w:p>
        </w:tc>
        <w:tc>
          <w:tcPr>
            <w:tcW w:w="983" w:type="dxa"/>
            <w:tcBorders>
              <w:top w:val="single" w:color="000000" w:sz="4" w:space="0"/>
              <w:bottom w:val="single" w:color="000000" w:sz="4" w:space="0"/>
              <w:right w:val="single" w:color="000000" w:sz="4" w:space="0"/>
            </w:tcBorders>
            <w:vAlign w:val="center"/>
          </w:tcPr>
          <w:p w14:paraId="570D222D">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生态效益指标</w:t>
            </w:r>
          </w:p>
        </w:tc>
        <w:tc>
          <w:tcPr>
            <w:tcW w:w="2278" w:type="dxa"/>
            <w:gridSpan w:val="4"/>
            <w:tcBorders>
              <w:top w:val="single" w:color="000000" w:sz="4" w:space="0"/>
              <w:left w:val="single" w:color="000000" w:sz="4" w:space="0"/>
              <w:bottom w:val="single" w:color="000000" w:sz="4" w:space="0"/>
              <w:right w:val="single" w:color="000000" w:sz="4" w:space="0"/>
            </w:tcBorders>
            <w:vAlign w:val="center"/>
          </w:tcPr>
          <w:p w14:paraId="7823D497">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提出意见建议</w:t>
            </w:r>
          </w:p>
        </w:tc>
        <w:tc>
          <w:tcPr>
            <w:tcW w:w="901" w:type="dxa"/>
            <w:gridSpan w:val="2"/>
            <w:tcBorders>
              <w:top w:val="single" w:color="000000" w:sz="4" w:space="0"/>
              <w:left w:val="single" w:color="000000" w:sz="4" w:space="0"/>
              <w:bottom w:val="single" w:color="000000" w:sz="4" w:space="0"/>
              <w:right w:val="single" w:color="000000" w:sz="4" w:space="0"/>
            </w:tcBorders>
            <w:vAlign w:val="center"/>
          </w:tcPr>
          <w:p w14:paraId="5F4FA412">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提出意见建议</w:t>
            </w:r>
          </w:p>
        </w:tc>
        <w:tc>
          <w:tcPr>
            <w:tcW w:w="1165" w:type="dxa"/>
            <w:tcBorders>
              <w:top w:val="single" w:color="000000" w:sz="4" w:space="0"/>
              <w:left w:val="single" w:color="000000" w:sz="4" w:space="0"/>
              <w:bottom w:val="single" w:color="000000" w:sz="4" w:space="0"/>
              <w:right w:val="single" w:color="000000" w:sz="4" w:space="0"/>
            </w:tcBorders>
            <w:vAlign w:val="center"/>
          </w:tcPr>
          <w:p w14:paraId="5E111FDD">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提出意见建议</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595C090F">
            <w:pPr>
              <w:autoSpaceDN w:val="0"/>
              <w:jc w:val="center"/>
              <w:textAlignment w:val="center"/>
              <w:rPr>
                <w:rFonts w:hint="default" w:ascii="Calibri" w:hAnsi="宋体"/>
                <w:b w:val="0"/>
                <w:i w:val="0"/>
                <w:color w:val="000000"/>
                <w:sz w:val="20"/>
                <w:u w:val="none"/>
              </w:rPr>
            </w:pPr>
            <w:r>
              <w:rPr>
                <w:rFonts w:hint="default" w:ascii="Calibri" w:hAnsi="宋体"/>
                <w:b w:val="0"/>
                <w:i w:val="0"/>
                <w:color w:val="000000"/>
                <w:sz w:val="20"/>
                <w:u w:val="none"/>
              </w:rPr>
              <w:t>9.6</w:t>
            </w:r>
          </w:p>
        </w:tc>
      </w:tr>
      <w:tr w14:paraId="210AC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77" w:hRule="atLeast"/>
        </w:trPr>
        <w:tc>
          <w:tcPr>
            <w:tcW w:w="995" w:type="dxa"/>
            <w:vMerge w:val="continue"/>
            <w:tcBorders>
              <w:top w:val="single" w:color="000000" w:sz="4" w:space="0"/>
              <w:left w:val="single" w:color="000000" w:sz="4" w:space="0"/>
              <w:bottom w:val="single" w:color="000000" w:sz="4" w:space="0"/>
            </w:tcBorders>
            <w:vAlign w:val="center"/>
          </w:tcPr>
          <w:p w14:paraId="22E4DC7C">
            <w:pPr>
              <w:rPr>
                <w:rFonts w:hint="default" w:ascii="宋体" w:hAnsi="宋体"/>
                <w:sz w:val="24"/>
              </w:rPr>
            </w:pPr>
          </w:p>
        </w:tc>
        <w:tc>
          <w:tcPr>
            <w:tcW w:w="838" w:type="dxa"/>
            <w:gridSpan w:val="2"/>
            <w:vMerge w:val="continue"/>
            <w:tcBorders>
              <w:left w:val="single" w:color="000000" w:sz="4" w:space="0"/>
              <w:right w:val="single" w:color="000000" w:sz="4" w:space="0"/>
            </w:tcBorders>
            <w:vAlign w:val="center"/>
          </w:tcPr>
          <w:p w14:paraId="1C8619E4">
            <w:pPr>
              <w:autoSpaceDN w:val="0"/>
              <w:textAlignment w:val="auto"/>
              <w:rPr>
                <w:rFonts w:hint="default" w:ascii="宋体" w:hAnsi="宋体"/>
                <w:sz w:val="24"/>
              </w:rPr>
            </w:pPr>
          </w:p>
        </w:tc>
        <w:tc>
          <w:tcPr>
            <w:tcW w:w="983" w:type="dxa"/>
            <w:tcBorders>
              <w:top w:val="single" w:color="000000" w:sz="4" w:space="0"/>
              <w:bottom w:val="single" w:color="000000" w:sz="4" w:space="0"/>
              <w:right w:val="single" w:color="000000" w:sz="4" w:space="0"/>
            </w:tcBorders>
            <w:vAlign w:val="center"/>
          </w:tcPr>
          <w:p w14:paraId="137F9073">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可持续影响指标</w:t>
            </w:r>
          </w:p>
        </w:tc>
        <w:tc>
          <w:tcPr>
            <w:tcW w:w="2278" w:type="dxa"/>
            <w:gridSpan w:val="4"/>
            <w:tcBorders>
              <w:top w:val="single" w:color="000000" w:sz="4" w:space="0"/>
              <w:left w:val="single" w:color="000000" w:sz="4" w:space="0"/>
              <w:bottom w:val="single" w:color="000000" w:sz="4" w:space="0"/>
              <w:right w:val="single" w:color="000000" w:sz="4" w:space="0"/>
            </w:tcBorders>
            <w:vAlign w:val="center"/>
          </w:tcPr>
          <w:p w14:paraId="31EF4BFD">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有利开展工作</w:t>
            </w:r>
          </w:p>
        </w:tc>
        <w:tc>
          <w:tcPr>
            <w:tcW w:w="901" w:type="dxa"/>
            <w:gridSpan w:val="2"/>
            <w:tcBorders>
              <w:top w:val="single" w:color="000000" w:sz="4" w:space="0"/>
              <w:left w:val="single" w:color="000000" w:sz="4" w:space="0"/>
              <w:bottom w:val="single" w:color="000000" w:sz="4" w:space="0"/>
              <w:right w:val="single" w:color="000000" w:sz="4" w:space="0"/>
            </w:tcBorders>
            <w:vAlign w:val="center"/>
          </w:tcPr>
          <w:p w14:paraId="4789869C">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有利开展工作</w:t>
            </w:r>
          </w:p>
        </w:tc>
        <w:tc>
          <w:tcPr>
            <w:tcW w:w="1165" w:type="dxa"/>
            <w:tcBorders>
              <w:top w:val="single" w:color="000000" w:sz="4" w:space="0"/>
              <w:left w:val="single" w:color="000000" w:sz="4" w:space="0"/>
              <w:bottom w:val="single" w:color="000000" w:sz="4" w:space="0"/>
              <w:right w:val="single" w:color="000000" w:sz="4" w:space="0"/>
            </w:tcBorders>
            <w:vAlign w:val="center"/>
          </w:tcPr>
          <w:p w14:paraId="3BD091F8">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有利开展工作</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653B48D4">
            <w:pPr>
              <w:autoSpaceDN w:val="0"/>
              <w:jc w:val="center"/>
              <w:textAlignment w:val="center"/>
              <w:rPr>
                <w:rFonts w:hint="default" w:ascii="Calibri" w:hAnsi="宋体"/>
                <w:b w:val="0"/>
                <w:i w:val="0"/>
                <w:color w:val="000000"/>
                <w:sz w:val="20"/>
                <w:u w:val="none"/>
              </w:rPr>
            </w:pPr>
            <w:r>
              <w:rPr>
                <w:rFonts w:hint="default" w:ascii="Calibri" w:hAnsi="宋体"/>
                <w:b w:val="0"/>
                <w:i w:val="0"/>
                <w:color w:val="000000"/>
                <w:sz w:val="20"/>
                <w:u w:val="none"/>
              </w:rPr>
              <w:t>9.8</w:t>
            </w:r>
          </w:p>
        </w:tc>
      </w:tr>
      <w:tr w14:paraId="191EE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923" w:hRule="atLeast"/>
        </w:trPr>
        <w:tc>
          <w:tcPr>
            <w:tcW w:w="995" w:type="dxa"/>
            <w:vMerge w:val="continue"/>
            <w:tcBorders>
              <w:top w:val="single" w:color="000000" w:sz="4" w:space="0"/>
              <w:left w:val="single" w:color="000000" w:sz="4" w:space="0"/>
              <w:bottom w:val="single" w:color="000000" w:sz="4" w:space="0"/>
            </w:tcBorders>
            <w:vAlign w:val="center"/>
          </w:tcPr>
          <w:p w14:paraId="5D103A55">
            <w:pPr>
              <w:rPr>
                <w:rFonts w:hint="default" w:ascii="宋体" w:hAnsi="宋体"/>
                <w:sz w:val="24"/>
              </w:rPr>
            </w:pPr>
          </w:p>
        </w:tc>
        <w:tc>
          <w:tcPr>
            <w:tcW w:w="838" w:type="dxa"/>
            <w:gridSpan w:val="2"/>
            <w:tcBorders>
              <w:top w:val="single" w:color="000000" w:sz="4" w:space="0"/>
              <w:left w:val="single" w:color="000000" w:sz="4" w:space="0"/>
              <w:bottom w:val="single" w:color="000000" w:sz="4" w:space="0"/>
              <w:right w:val="single" w:color="000000" w:sz="4" w:space="0"/>
            </w:tcBorders>
            <w:vAlign w:val="center"/>
          </w:tcPr>
          <w:p w14:paraId="27FB8BAE">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满意度指标</w:t>
            </w:r>
            <w:r>
              <w:rPr>
                <w:rFonts w:hint="default" w:ascii="宋体" w:hAnsi="宋体" w:eastAsia="宋体"/>
                <w:b w:val="0"/>
                <w:i w:val="0"/>
                <w:color w:val="000000"/>
                <w:sz w:val="20"/>
                <w:u w:val="none"/>
                <w:lang w:eastAsia="zh-CN"/>
              </w:rPr>
              <w:br w:type="textWrapping"/>
            </w:r>
            <w:r>
              <w:rPr>
                <w:rFonts w:hint="default" w:ascii="宋体" w:hAnsi="宋体" w:eastAsia="宋体"/>
                <w:b w:val="0"/>
                <w:i w:val="0"/>
                <w:color w:val="000000"/>
                <w:sz w:val="20"/>
                <w:u w:val="none"/>
                <w:lang w:eastAsia="zh-CN"/>
              </w:rPr>
              <w:t>（10分）</w:t>
            </w:r>
          </w:p>
        </w:tc>
        <w:tc>
          <w:tcPr>
            <w:tcW w:w="983" w:type="dxa"/>
            <w:tcBorders>
              <w:top w:val="single" w:color="000000" w:sz="4" w:space="0"/>
              <w:bottom w:val="single" w:color="000000" w:sz="4" w:space="0"/>
              <w:right w:val="single" w:color="000000" w:sz="4" w:space="0"/>
            </w:tcBorders>
            <w:vAlign w:val="center"/>
          </w:tcPr>
          <w:p w14:paraId="46789CD3">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满意度指标</w:t>
            </w:r>
          </w:p>
        </w:tc>
        <w:tc>
          <w:tcPr>
            <w:tcW w:w="2278" w:type="dxa"/>
            <w:gridSpan w:val="4"/>
            <w:tcBorders>
              <w:top w:val="single" w:color="000000" w:sz="4" w:space="0"/>
              <w:left w:val="single" w:color="000000" w:sz="4" w:space="0"/>
              <w:bottom w:val="single" w:color="000000" w:sz="4" w:space="0"/>
              <w:right w:val="single" w:color="000000" w:sz="4" w:space="0"/>
            </w:tcBorders>
            <w:vAlign w:val="center"/>
          </w:tcPr>
          <w:p w14:paraId="6EA7FE67">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委员满意率</w:t>
            </w:r>
          </w:p>
        </w:tc>
        <w:tc>
          <w:tcPr>
            <w:tcW w:w="901" w:type="dxa"/>
            <w:gridSpan w:val="2"/>
            <w:tcBorders>
              <w:top w:val="single" w:color="000000" w:sz="4" w:space="0"/>
              <w:left w:val="single" w:color="000000" w:sz="4" w:space="0"/>
              <w:bottom w:val="single" w:color="000000" w:sz="4" w:space="0"/>
              <w:right w:val="single" w:color="000000" w:sz="4" w:space="0"/>
            </w:tcBorders>
            <w:vAlign w:val="center"/>
          </w:tcPr>
          <w:p w14:paraId="2BB9DB71">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委员满意</w:t>
            </w:r>
          </w:p>
        </w:tc>
        <w:tc>
          <w:tcPr>
            <w:tcW w:w="1165" w:type="dxa"/>
            <w:tcBorders>
              <w:top w:val="single" w:color="000000" w:sz="4" w:space="0"/>
              <w:left w:val="single" w:color="000000" w:sz="4" w:space="0"/>
              <w:bottom w:val="single" w:color="000000" w:sz="4" w:space="0"/>
              <w:right w:val="single" w:color="000000" w:sz="4" w:space="0"/>
            </w:tcBorders>
            <w:vAlign w:val="center"/>
          </w:tcPr>
          <w:p w14:paraId="4C2FE251">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委员满意</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05EC5B9B">
            <w:pPr>
              <w:autoSpaceDN w:val="0"/>
              <w:jc w:val="center"/>
              <w:textAlignment w:val="center"/>
              <w:rPr>
                <w:rFonts w:hint="default" w:ascii="Calibri" w:hAnsi="宋体"/>
                <w:b w:val="0"/>
                <w:i w:val="0"/>
                <w:color w:val="000000"/>
                <w:sz w:val="20"/>
                <w:u w:val="none"/>
              </w:rPr>
            </w:pPr>
            <w:r>
              <w:rPr>
                <w:rFonts w:hint="default" w:ascii="Calibri" w:hAnsi="宋体"/>
                <w:b w:val="0"/>
                <w:i w:val="0"/>
                <w:color w:val="000000"/>
                <w:sz w:val="20"/>
                <w:u w:val="none"/>
              </w:rPr>
              <w:t>10</w:t>
            </w:r>
          </w:p>
        </w:tc>
      </w:tr>
      <w:tr w14:paraId="74318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77" w:hRule="atLeast"/>
        </w:trPr>
        <w:tc>
          <w:tcPr>
            <w:tcW w:w="995" w:type="dxa"/>
            <w:vMerge w:val="continue"/>
            <w:tcBorders>
              <w:top w:val="single" w:color="000000" w:sz="4" w:space="0"/>
              <w:left w:val="single" w:color="000000" w:sz="4" w:space="0"/>
              <w:bottom w:val="single" w:color="000000" w:sz="4" w:space="0"/>
            </w:tcBorders>
            <w:vAlign w:val="center"/>
          </w:tcPr>
          <w:p w14:paraId="2884843D">
            <w:pPr>
              <w:rPr>
                <w:rFonts w:hint="default" w:ascii="宋体" w:hAnsi="宋体"/>
                <w:sz w:val="24"/>
              </w:rPr>
            </w:pPr>
          </w:p>
        </w:tc>
        <w:tc>
          <w:tcPr>
            <w:tcW w:w="6165" w:type="dxa"/>
            <w:gridSpan w:val="10"/>
            <w:tcBorders>
              <w:top w:val="single" w:color="000000" w:sz="4" w:space="0"/>
              <w:left w:val="single" w:color="000000" w:sz="4" w:space="0"/>
              <w:bottom w:val="single" w:color="000000" w:sz="4" w:space="0"/>
              <w:right w:val="single" w:color="000000" w:sz="4" w:space="0"/>
            </w:tcBorders>
            <w:vAlign w:val="center"/>
          </w:tcPr>
          <w:p w14:paraId="449C2CD4">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总分</w:t>
            </w:r>
          </w:p>
        </w:tc>
        <w:tc>
          <w:tcPr>
            <w:tcW w:w="1176" w:type="dxa"/>
            <w:gridSpan w:val="2"/>
            <w:tcBorders>
              <w:top w:val="single" w:color="000000" w:sz="4" w:space="0"/>
              <w:left w:val="single" w:color="000000" w:sz="4" w:space="0"/>
              <w:bottom w:val="single" w:color="000000" w:sz="4" w:space="0"/>
              <w:right w:val="single" w:color="000000" w:sz="4" w:space="0"/>
            </w:tcBorders>
            <w:vAlign w:val="center"/>
          </w:tcPr>
          <w:p w14:paraId="72F34C32">
            <w:pPr>
              <w:autoSpaceDN w:val="0"/>
              <w:jc w:val="center"/>
              <w:textAlignment w:val="center"/>
              <w:rPr>
                <w:rFonts w:hint="default" w:ascii="Calibri" w:hAnsi="宋体"/>
                <w:b w:val="0"/>
                <w:i w:val="0"/>
                <w:color w:val="000000"/>
                <w:sz w:val="20"/>
                <w:u w:val="none"/>
              </w:rPr>
            </w:pPr>
            <w:r>
              <w:rPr>
                <w:rFonts w:hint="default" w:ascii="Calibri" w:hAnsi="宋体"/>
                <w:b w:val="0"/>
                <w:i w:val="0"/>
                <w:color w:val="000000"/>
                <w:sz w:val="20"/>
                <w:u w:val="none"/>
              </w:rPr>
              <w:t>98.9</w:t>
            </w:r>
          </w:p>
        </w:tc>
      </w:tr>
      <w:tr w14:paraId="23B08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1246" w:hRule="atLeast"/>
        </w:trPr>
        <w:tc>
          <w:tcPr>
            <w:tcW w:w="995" w:type="dxa"/>
            <w:tcBorders>
              <w:left w:val="single" w:color="000000" w:sz="4" w:space="0"/>
              <w:bottom w:val="single" w:color="000000" w:sz="4" w:space="0"/>
              <w:right w:val="single" w:color="000000" w:sz="4" w:space="0"/>
            </w:tcBorders>
            <w:vAlign w:val="center"/>
          </w:tcPr>
          <w:p w14:paraId="527227E2">
            <w:pPr>
              <w:autoSpaceDN w:val="0"/>
              <w:jc w:val="left"/>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五、</w:t>
            </w:r>
            <w:r>
              <w:rPr>
                <w:rFonts w:hint="default" w:ascii="Calibri" w:hAnsi="宋体"/>
                <w:b w:val="0"/>
                <w:i w:val="0"/>
                <w:color w:val="000000"/>
                <w:sz w:val="20"/>
                <w:u w:val="none"/>
              </w:rPr>
              <w:t xml:space="preserve"> </w:t>
            </w:r>
            <w:r>
              <w:rPr>
                <w:rFonts w:hint="default" w:ascii="宋体" w:hAnsi="宋体" w:eastAsia="宋体"/>
                <w:b w:val="0"/>
                <w:i w:val="0"/>
                <w:color w:val="000000"/>
                <w:sz w:val="20"/>
                <w:u w:val="none"/>
                <w:lang w:eastAsia="zh-CN"/>
              </w:rPr>
              <w:t>存在问题、原因及下一步整改措施</w:t>
            </w:r>
          </w:p>
        </w:tc>
        <w:tc>
          <w:tcPr>
            <w:tcW w:w="7341" w:type="dxa"/>
            <w:gridSpan w:val="12"/>
            <w:tcBorders>
              <w:top w:val="single" w:color="000000" w:sz="4" w:space="0"/>
              <w:left w:val="single" w:color="000000" w:sz="4" w:space="0"/>
              <w:bottom w:val="single" w:color="000000" w:sz="4" w:space="0"/>
              <w:right w:val="single" w:color="000000" w:sz="4" w:space="0"/>
            </w:tcBorders>
            <w:vAlign w:val="center"/>
          </w:tcPr>
          <w:p w14:paraId="262D32B8">
            <w:pPr>
              <w:autoSpaceDN w:val="0"/>
              <w:jc w:val="center"/>
              <w:textAlignment w:val="center"/>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无</w:t>
            </w:r>
          </w:p>
        </w:tc>
      </w:tr>
    </w:tbl>
    <w:p w14:paraId="1CAA7231">
      <w:pPr>
        <w:numPr>
          <w:ilvl w:val="0"/>
          <w:numId w:val="3"/>
        </w:numPr>
        <w:adjustRightInd w:val="0"/>
        <w:snapToGrid w:val="0"/>
        <w:spacing w:line="580" w:lineRule="exact"/>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p w14:paraId="0788207F">
      <w:pPr>
        <w:pStyle w:val="17"/>
        <w:widowControl/>
        <w:spacing w:beforeAutospacing="0" w:afterAutospacing="0"/>
        <w:ind w:firstLine="640" w:firstLineChars="200"/>
        <w:rPr>
          <w:rFonts w:hint="eastAsia" w:ascii="Times New Roman" w:hAnsi="Times New Roman" w:eastAsia="仿宋_GB2312"/>
          <w:kern w:val="2"/>
          <w:sz w:val="32"/>
          <w:szCs w:val="32"/>
          <w:lang w:val="en-US" w:eastAsia="zh-CN"/>
        </w:rPr>
      </w:pPr>
      <w:r>
        <w:rPr>
          <w:rFonts w:hint="eastAsia" w:ascii="Times New Roman" w:hAnsi="Times New Roman" w:eastAsia="仿宋_GB2312"/>
          <w:kern w:val="2"/>
          <w:sz w:val="32"/>
          <w:szCs w:val="32"/>
          <w:lang w:val="zh-CN"/>
        </w:rPr>
        <w:t>本部门对这五个项目做了项目绩效评价，从评价情况来看，项目所有开支均按照我单位财务管理制度执行，资金的使用严格把关，整个项目的运行完全按照有关规定执行。单位内部不定期进行抽查，严格人员作风，不存在违规违法的问题。各个项目资金使用与具体项目实施内容相符，完成了年初设定的各项绩效目标</w:t>
      </w:r>
      <w:r>
        <w:rPr>
          <w:rFonts w:hint="eastAsia" w:ascii="Times New Roman" w:hAnsi="Times New Roman" w:eastAsia="仿宋_GB2312"/>
          <w:kern w:val="2"/>
          <w:sz w:val="32"/>
          <w:szCs w:val="32"/>
          <w:lang w:val="zh-CN" w:eastAsia="zh-CN"/>
        </w:rPr>
        <w:t>，</w:t>
      </w:r>
      <w:r>
        <w:rPr>
          <w:rFonts w:hint="eastAsia" w:ascii="Times New Roman" w:hAnsi="Times New Roman" w:eastAsia="仿宋_GB2312"/>
          <w:kern w:val="2"/>
          <w:sz w:val="32"/>
          <w:szCs w:val="32"/>
          <w:lang w:val="en-US" w:eastAsia="zh-CN"/>
        </w:rPr>
        <w:t>未发现问题。</w:t>
      </w:r>
    </w:p>
    <w:tbl>
      <w:tblPr>
        <w:tblStyle w:val="10"/>
        <w:tblW w:w="833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5" w:type="dxa"/>
          <w:bottom w:w="0" w:type="dxa"/>
          <w:right w:w="15" w:type="dxa"/>
        </w:tblCellMar>
      </w:tblPr>
      <w:tblGrid>
        <w:gridCol w:w="465"/>
        <w:gridCol w:w="951"/>
        <w:gridCol w:w="930"/>
        <w:gridCol w:w="317"/>
        <w:gridCol w:w="455"/>
        <w:gridCol w:w="1"/>
        <w:gridCol w:w="267"/>
        <w:gridCol w:w="544"/>
        <w:gridCol w:w="445"/>
        <w:gridCol w:w="1"/>
        <w:gridCol w:w="515"/>
        <w:gridCol w:w="317"/>
        <w:gridCol w:w="555"/>
        <w:gridCol w:w="534"/>
        <w:gridCol w:w="2039"/>
      </w:tblGrid>
      <w:tr w14:paraId="51513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510" w:hRule="atLeast"/>
        </w:trPr>
        <w:tc>
          <w:tcPr>
            <w:tcW w:w="8336" w:type="dxa"/>
            <w:gridSpan w:val="15"/>
            <w:vAlign w:val="center"/>
          </w:tcPr>
          <w:p w14:paraId="14C2EF54">
            <w:pPr>
              <w:autoSpaceDN w:val="0"/>
              <w:jc w:val="center"/>
              <w:textAlignment w:val="center"/>
              <w:rPr>
                <w:rFonts w:hint="default" w:ascii="宋体" w:hAnsi="宋体" w:eastAsia="宋体"/>
                <w:b/>
                <w:i w:val="0"/>
                <w:color w:val="000000"/>
                <w:sz w:val="44"/>
                <w:u w:val="none"/>
                <w:lang w:eastAsia="zh-CN"/>
              </w:rPr>
            </w:pPr>
            <w:r>
              <w:rPr>
                <w:rFonts w:hint="default" w:ascii="宋体" w:hAnsi="宋体" w:eastAsia="宋体"/>
                <w:b/>
                <w:i w:val="0"/>
                <w:color w:val="000000"/>
                <w:sz w:val="44"/>
                <w:u w:val="none"/>
                <w:lang w:eastAsia="zh-CN"/>
              </w:rPr>
              <w:t>部门绩效自评结果公开汇总表</w:t>
            </w:r>
          </w:p>
        </w:tc>
      </w:tr>
      <w:tr w14:paraId="22DD2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510" w:hRule="atLeast"/>
        </w:trPr>
        <w:tc>
          <w:tcPr>
            <w:tcW w:w="3119" w:type="dxa"/>
            <w:gridSpan w:val="6"/>
            <w:tcBorders>
              <w:bottom w:val="single" w:color="000000" w:sz="4" w:space="0"/>
            </w:tcBorders>
            <w:vAlign w:val="center"/>
          </w:tcPr>
          <w:p w14:paraId="536B58F6">
            <w:pPr>
              <w:autoSpaceDN w:val="0"/>
              <w:jc w:val="left"/>
              <w:textAlignment w:val="center"/>
              <w:rPr>
                <w:rFonts w:hint="default" w:ascii="仿宋" w:hAnsi="仿宋" w:eastAsia="仿宋"/>
                <w:b w:val="0"/>
                <w:i w:val="0"/>
                <w:color w:val="000000"/>
                <w:sz w:val="22"/>
                <w:u w:val="none"/>
                <w:lang w:eastAsia="zh-CN"/>
              </w:rPr>
            </w:pPr>
            <w:r>
              <w:rPr>
                <w:rFonts w:hint="default" w:ascii="仿宋" w:hAnsi="仿宋" w:eastAsia="仿宋"/>
                <w:b w:val="0"/>
                <w:i w:val="0"/>
                <w:color w:val="000000"/>
                <w:sz w:val="22"/>
                <w:u w:val="none"/>
                <w:lang w:eastAsia="zh-CN"/>
              </w:rPr>
              <w:t>填报单位:政协正定县委员会</w:t>
            </w:r>
          </w:p>
        </w:tc>
        <w:tc>
          <w:tcPr>
            <w:tcW w:w="267" w:type="dxa"/>
            <w:tcBorders>
              <w:bottom w:val="single" w:color="000000" w:sz="4" w:space="0"/>
            </w:tcBorders>
            <w:vAlign w:val="center"/>
          </w:tcPr>
          <w:p w14:paraId="770930DB">
            <w:pPr>
              <w:autoSpaceDN w:val="0"/>
              <w:jc w:val="center"/>
              <w:textAlignment w:val="center"/>
              <w:rPr>
                <w:rFonts w:hint="default" w:ascii="仿宋" w:hAnsi="仿宋" w:eastAsia="仿宋"/>
                <w:b w:val="0"/>
                <w:i w:val="0"/>
                <w:color w:val="000000"/>
                <w:sz w:val="22"/>
                <w:u w:val="none"/>
                <w:lang w:eastAsia="zh-CN"/>
              </w:rPr>
            </w:pPr>
          </w:p>
        </w:tc>
        <w:tc>
          <w:tcPr>
            <w:tcW w:w="544" w:type="dxa"/>
            <w:tcBorders>
              <w:bottom w:val="single" w:color="000000" w:sz="4" w:space="0"/>
            </w:tcBorders>
            <w:vAlign w:val="center"/>
          </w:tcPr>
          <w:p w14:paraId="5619E8A6">
            <w:pPr>
              <w:autoSpaceDN w:val="0"/>
              <w:jc w:val="center"/>
              <w:textAlignment w:val="center"/>
              <w:rPr>
                <w:rFonts w:hint="default" w:ascii="仿宋" w:hAnsi="仿宋" w:eastAsia="仿宋"/>
                <w:b w:val="0"/>
                <w:i w:val="0"/>
                <w:color w:val="000000"/>
                <w:sz w:val="22"/>
                <w:u w:val="none"/>
                <w:lang w:eastAsia="zh-CN"/>
              </w:rPr>
            </w:pPr>
          </w:p>
        </w:tc>
        <w:tc>
          <w:tcPr>
            <w:tcW w:w="446" w:type="dxa"/>
            <w:gridSpan w:val="2"/>
            <w:tcBorders>
              <w:bottom w:val="single" w:color="000000" w:sz="4" w:space="0"/>
            </w:tcBorders>
            <w:vAlign w:val="center"/>
          </w:tcPr>
          <w:p w14:paraId="2A58E833">
            <w:pPr>
              <w:autoSpaceDN w:val="0"/>
              <w:jc w:val="center"/>
              <w:textAlignment w:val="center"/>
              <w:rPr>
                <w:rFonts w:hint="default" w:ascii="仿宋" w:hAnsi="仿宋" w:eastAsia="仿宋"/>
                <w:b w:val="0"/>
                <w:i w:val="0"/>
                <w:color w:val="000000"/>
                <w:sz w:val="22"/>
                <w:u w:val="none"/>
                <w:lang w:eastAsia="zh-CN"/>
              </w:rPr>
            </w:pPr>
          </w:p>
        </w:tc>
        <w:tc>
          <w:tcPr>
            <w:tcW w:w="515" w:type="dxa"/>
            <w:tcBorders>
              <w:bottom w:val="single" w:color="000000" w:sz="4" w:space="0"/>
            </w:tcBorders>
            <w:vAlign w:val="center"/>
          </w:tcPr>
          <w:p w14:paraId="31764F58">
            <w:pPr>
              <w:autoSpaceDN w:val="0"/>
              <w:jc w:val="center"/>
              <w:textAlignment w:val="center"/>
              <w:rPr>
                <w:rFonts w:hint="default" w:ascii="仿宋" w:hAnsi="仿宋" w:eastAsia="仿宋"/>
                <w:b w:val="0"/>
                <w:i w:val="0"/>
                <w:color w:val="000000"/>
                <w:sz w:val="22"/>
                <w:u w:val="none"/>
                <w:lang w:eastAsia="zh-CN"/>
              </w:rPr>
            </w:pPr>
          </w:p>
        </w:tc>
        <w:tc>
          <w:tcPr>
            <w:tcW w:w="317" w:type="dxa"/>
            <w:tcBorders>
              <w:bottom w:val="single" w:color="000000" w:sz="4" w:space="0"/>
            </w:tcBorders>
            <w:vAlign w:val="center"/>
          </w:tcPr>
          <w:p w14:paraId="53FDD36B">
            <w:pPr>
              <w:autoSpaceDN w:val="0"/>
              <w:jc w:val="center"/>
              <w:textAlignment w:val="center"/>
              <w:rPr>
                <w:rFonts w:hint="default" w:ascii="仿宋" w:hAnsi="仿宋" w:eastAsia="仿宋"/>
                <w:b w:val="0"/>
                <w:i w:val="0"/>
                <w:color w:val="000000"/>
                <w:sz w:val="22"/>
                <w:u w:val="none"/>
                <w:lang w:eastAsia="zh-CN"/>
              </w:rPr>
            </w:pPr>
          </w:p>
        </w:tc>
        <w:tc>
          <w:tcPr>
            <w:tcW w:w="3128" w:type="dxa"/>
            <w:gridSpan w:val="3"/>
            <w:tcBorders>
              <w:bottom w:val="single" w:color="000000" w:sz="4" w:space="0"/>
            </w:tcBorders>
            <w:vAlign w:val="center"/>
          </w:tcPr>
          <w:p w14:paraId="380832B9">
            <w:pPr>
              <w:autoSpaceDN w:val="0"/>
              <w:jc w:val="right"/>
              <w:textAlignment w:val="center"/>
              <w:rPr>
                <w:rFonts w:hint="default" w:ascii="仿宋" w:hAnsi="仿宋" w:eastAsia="仿宋"/>
                <w:b w:val="0"/>
                <w:i w:val="0"/>
                <w:color w:val="000000"/>
                <w:sz w:val="22"/>
                <w:u w:val="none"/>
                <w:lang w:eastAsia="zh-CN"/>
              </w:rPr>
            </w:pPr>
            <w:r>
              <w:rPr>
                <w:rFonts w:hint="default" w:ascii="仿宋" w:hAnsi="仿宋" w:eastAsia="仿宋"/>
                <w:b w:val="0"/>
                <w:i w:val="0"/>
                <w:color w:val="000000"/>
                <w:sz w:val="22"/>
                <w:u w:val="none"/>
                <w:lang w:eastAsia="zh-CN"/>
              </w:rPr>
              <w:t>单位：万元</w:t>
            </w:r>
          </w:p>
        </w:tc>
      </w:tr>
      <w:tr w14:paraId="30576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00" w:hRule="atLeast"/>
        </w:trPr>
        <w:tc>
          <w:tcPr>
            <w:tcW w:w="465" w:type="dxa"/>
            <w:vMerge w:val="restart"/>
            <w:tcBorders>
              <w:top w:val="single" w:color="000000" w:sz="4" w:space="0"/>
              <w:left w:val="single" w:color="000000" w:sz="4" w:space="0"/>
              <w:bottom w:val="single" w:color="000000" w:sz="4" w:space="0"/>
              <w:right w:val="single" w:color="000000" w:sz="4" w:space="0"/>
            </w:tcBorders>
            <w:vAlign w:val="center"/>
          </w:tcPr>
          <w:p w14:paraId="6C4F7045">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序号</w:t>
            </w:r>
          </w:p>
        </w:tc>
        <w:tc>
          <w:tcPr>
            <w:tcW w:w="951" w:type="dxa"/>
            <w:vMerge w:val="restart"/>
            <w:tcBorders>
              <w:top w:val="single" w:color="000000" w:sz="4" w:space="0"/>
              <w:left w:val="single" w:color="000000" w:sz="4" w:space="0"/>
              <w:bottom w:val="single" w:color="000000" w:sz="4" w:space="0"/>
              <w:right w:val="single" w:color="000000" w:sz="4" w:space="0"/>
            </w:tcBorders>
            <w:vAlign w:val="center"/>
          </w:tcPr>
          <w:p w14:paraId="560B1A69">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项目名称</w:t>
            </w:r>
          </w:p>
        </w:tc>
        <w:tc>
          <w:tcPr>
            <w:tcW w:w="930" w:type="dxa"/>
            <w:vMerge w:val="restart"/>
            <w:tcBorders>
              <w:top w:val="single" w:color="000000" w:sz="4" w:space="0"/>
              <w:left w:val="single" w:color="000000" w:sz="4" w:space="0"/>
              <w:bottom w:val="single" w:color="000000" w:sz="4" w:space="0"/>
              <w:right w:val="single" w:color="000000" w:sz="4" w:space="0"/>
            </w:tcBorders>
            <w:vAlign w:val="center"/>
          </w:tcPr>
          <w:p w14:paraId="204CE144">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项目实施单位</w:t>
            </w:r>
          </w:p>
        </w:tc>
        <w:tc>
          <w:tcPr>
            <w:tcW w:w="1584" w:type="dxa"/>
            <w:gridSpan w:val="5"/>
            <w:tcBorders>
              <w:top w:val="single" w:color="000000" w:sz="4" w:space="0"/>
              <w:left w:val="single" w:color="000000" w:sz="4" w:space="0"/>
              <w:bottom w:val="single" w:color="000000" w:sz="4" w:space="0"/>
              <w:right w:val="single" w:color="000000" w:sz="4" w:space="0"/>
            </w:tcBorders>
            <w:vAlign w:val="center"/>
          </w:tcPr>
          <w:p w14:paraId="73FCD120">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预算数      （调整后）</w:t>
            </w:r>
          </w:p>
        </w:tc>
        <w:tc>
          <w:tcPr>
            <w:tcW w:w="961" w:type="dxa"/>
            <w:gridSpan w:val="3"/>
            <w:tcBorders>
              <w:top w:val="single" w:color="000000" w:sz="4" w:space="0"/>
              <w:left w:val="single" w:color="000000" w:sz="4" w:space="0"/>
              <w:bottom w:val="single" w:color="000000" w:sz="4" w:space="0"/>
              <w:right w:val="single" w:color="000000" w:sz="4" w:space="0"/>
            </w:tcBorders>
            <w:vAlign w:val="center"/>
          </w:tcPr>
          <w:p w14:paraId="00D735B1">
            <w:pPr>
              <w:autoSpaceDN w:val="0"/>
              <w:jc w:val="center"/>
              <w:textAlignment w:val="center"/>
              <w:rPr>
                <w:rFonts w:hint="default" w:ascii="仿宋" w:hAnsi="仿宋" w:eastAsia="仿宋"/>
                <w:b w:val="0"/>
                <w:i w:val="0"/>
                <w:color w:val="000000"/>
                <w:sz w:val="16"/>
                <w:u w:val="none"/>
                <w:lang w:eastAsia="zh-CN"/>
              </w:rPr>
            </w:pPr>
            <w:r>
              <w:rPr>
                <w:rFonts w:hint="default" w:ascii="仿宋" w:hAnsi="仿宋" w:eastAsia="仿宋"/>
                <w:b w:val="0"/>
                <w:i w:val="0"/>
                <w:color w:val="000000"/>
                <w:sz w:val="16"/>
                <w:u w:val="none"/>
                <w:lang w:eastAsia="zh-CN"/>
              </w:rPr>
              <w:t>执行数         （至2023年底）</w:t>
            </w:r>
          </w:p>
        </w:tc>
        <w:tc>
          <w:tcPr>
            <w:tcW w:w="317" w:type="dxa"/>
            <w:vMerge w:val="restart"/>
            <w:tcBorders>
              <w:top w:val="single" w:color="000000" w:sz="4" w:space="0"/>
              <w:left w:val="single" w:color="000000" w:sz="4" w:space="0"/>
              <w:bottom w:val="single" w:color="000000" w:sz="4" w:space="0"/>
              <w:right w:val="single" w:color="000000" w:sz="4" w:space="0"/>
            </w:tcBorders>
            <w:vAlign w:val="center"/>
          </w:tcPr>
          <w:p w14:paraId="2CEDF989">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结余数</w:t>
            </w:r>
          </w:p>
        </w:tc>
        <w:tc>
          <w:tcPr>
            <w:tcW w:w="555" w:type="dxa"/>
            <w:vMerge w:val="restart"/>
            <w:tcBorders>
              <w:top w:val="single" w:color="000000" w:sz="4" w:space="0"/>
              <w:left w:val="single" w:color="000000" w:sz="4" w:space="0"/>
              <w:bottom w:val="single" w:color="000000" w:sz="4" w:space="0"/>
              <w:right w:val="single" w:color="000000" w:sz="4" w:space="0"/>
            </w:tcBorders>
            <w:vAlign w:val="center"/>
          </w:tcPr>
          <w:p w14:paraId="0AE6742E">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结余交回财政数</w:t>
            </w:r>
          </w:p>
        </w:tc>
        <w:tc>
          <w:tcPr>
            <w:tcW w:w="534" w:type="dxa"/>
            <w:vMerge w:val="restart"/>
            <w:tcBorders>
              <w:top w:val="single" w:color="000000" w:sz="4" w:space="0"/>
              <w:left w:val="single" w:color="000000" w:sz="4" w:space="0"/>
              <w:bottom w:val="single" w:color="000000" w:sz="4" w:space="0"/>
              <w:right w:val="single" w:color="000000" w:sz="4" w:space="0"/>
            </w:tcBorders>
            <w:vAlign w:val="center"/>
          </w:tcPr>
          <w:p w14:paraId="43BC3365">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自评得分</w:t>
            </w:r>
          </w:p>
        </w:tc>
        <w:tc>
          <w:tcPr>
            <w:tcW w:w="2039" w:type="dxa"/>
            <w:vMerge w:val="restart"/>
            <w:tcBorders>
              <w:top w:val="single" w:color="000000" w:sz="4" w:space="0"/>
              <w:left w:val="single" w:color="000000" w:sz="4" w:space="0"/>
              <w:bottom w:val="single" w:color="000000" w:sz="4" w:space="0"/>
              <w:right w:val="single" w:color="000000" w:sz="4" w:space="0"/>
            </w:tcBorders>
            <w:vAlign w:val="center"/>
          </w:tcPr>
          <w:p w14:paraId="661407FA">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自评结果应用意见</w:t>
            </w:r>
          </w:p>
        </w:tc>
      </w:tr>
      <w:tr w14:paraId="08A38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15" w:hRule="atLeast"/>
        </w:trPr>
        <w:tc>
          <w:tcPr>
            <w:tcW w:w="465" w:type="dxa"/>
            <w:vMerge w:val="continue"/>
            <w:tcBorders>
              <w:top w:val="single" w:color="000000" w:sz="4" w:space="0"/>
              <w:left w:val="single" w:color="000000" w:sz="4" w:space="0"/>
              <w:bottom w:val="single" w:color="000000" w:sz="4" w:space="0"/>
              <w:right w:val="single" w:color="000000" w:sz="4" w:space="0"/>
            </w:tcBorders>
            <w:vAlign w:val="center"/>
          </w:tcPr>
          <w:p w14:paraId="54C22AC7">
            <w:pPr>
              <w:rPr>
                <w:rFonts w:hint="default" w:ascii="宋体" w:hAnsi="宋体"/>
                <w:sz w:val="24"/>
              </w:rPr>
            </w:pPr>
          </w:p>
        </w:tc>
        <w:tc>
          <w:tcPr>
            <w:tcW w:w="951" w:type="dxa"/>
            <w:vMerge w:val="continue"/>
            <w:tcBorders>
              <w:top w:val="single" w:color="000000" w:sz="4" w:space="0"/>
              <w:left w:val="single" w:color="000000" w:sz="4" w:space="0"/>
              <w:bottom w:val="single" w:color="000000" w:sz="4" w:space="0"/>
              <w:right w:val="single" w:color="000000" w:sz="4" w:space="0"/>
            </w:tcBorders>
            <w:vAlign w:val="center"/>
          </w:tcPr>
          <w:p w14:paraId="5D6FF541">
            <w:pPr>
              <w:autoSpaceDN w:val="0"/>
              <w:textAlignment w:val="auto"/>
              <w:rPr>
                <w:rFonts w:hint="default" w:ascii="宋体" w:hAnsi="宋体"/>
                <w:sz w:val="24"/>
              </w:rPr>
            </w:pPr>
          </w:p>
        </w:tc>
        <w:tc>
          <w:tcPr>
            <w:tcW w:w="930" w:type="dxa"/>
            <w:vMerge w:val="continue"/>
            <w:tcBorders>
              <w:top w:val="single" w:color="000000" w:sz="4" w:space="0"/>
              <w:left w:val="single" w:color="000000" w:sz="4" w:space="0"/>
              <w:bottom w:val="single" w:color="000000" w:sz="4" w:space="0"/>
              <w:right w:val="single" w:color="000000" w:sz="4" w:space="0"/>
            </w:tcBorders>
            <w:vAlign w:val="center"/>
          </w:tcPr>
          <w:p w14:paraId="4E832568">
            <w:pPr>
              <w:rPr>
                <w:rFonts w:hint="default" w:ascii="宋体" w:hAnsi="宋体"/>
                <w:sz w:val="24"/>
              </w:rPr>
            </w:pPr>
          </w:p>
        </w:tc>
        <w:tc>
          <w:tcPr>
            <w:tcW w:w="317" w:type="dxa"/>
            <w:tcBorders>
              <w:top w:val="single" w:color="000000" w:sz="4" w:space="0"/>
              <w:left w:val="single" w:color="000000" w:sz="4" w:space="0"/>
              <w:bottom w:val="single" w:color="000000" w:sz="4" w:space="0"/>
              <w:right w:val="single" w:color="000000" w:sz="4" w:space="0"/>
            </w:tcBorders>
            <w:vAlign w:val="center"/>
          </w:tcPr>
          <w:p w14:paraId="41359BC8">
            <w:pPr>
              <w:autoSpaceDN w:val="0"/>
              <w:jc w:val="center"/>
              <w:textAlignment w:val="center"/>
              <w:rPr>
                <w:rFonts w:hint="default" w:ascii="仿宋" w:hAnsi="仿宋" w:eastAsia="仿宋"/>
                <w:b w:val="0"/>
                <w:i w:val="0"/>
                <w:color w:val="000000"/>
                <w:sz w:val="22"/>
                <w:u w:val="none"/>
                <w:lang w:eastAsia="zh-CN"/>
              </w:rPr>
            </w:pPr>
            <w:r>
              <w:rPr>
                <w:rFonts w:hint="default" w:ascii="仿宋" w:hAnsi="仿宋" w:eastAsia="仿宋"/>
                <w:b w:val="0"/>
                <w:i w:val="0"/>
                <w:color w:val="000000"/>
                <w:sz w:val="22"/>
                <w:u w:val="none"/>
                <w:lang w:eastAsia="zh-CN"/>
              </w:rPr>
              <w:t>中央</w:t>
            </w:r>
          </w:p>
        </w:tc>
        <w:tc>
          <w:tcPr>
            <w:tcW w:w="455" w:type="dxa"/>
            <w:tcBorders>
              <w:top w:val="single" w:color="000000" w:sz="4" w:space="0"/>
              <w:left w:val="single" w:color="000000" w:sz="4" w:space="0"/>
              <w:bottom w:val="single" w:color="000000" w:sz="4" w:space="0"/>
              <w:right w:val="single" w:color="000000" w:sz="4" w:space="0"/>
            </w:tcBorders>
            <w:vAlign w:val="center"/>
          </w:tcPr>
          <w:p w14:paraId="498F1E4C">
            <w:pPr>
              <w:autoSpaceDN w:val="0"/>
              <w:jc w:val="center"/>
              <w:textAlignment w:val="center"/>
              <w:rPr>
                <w:rFonts w:hint="default" w:ascii="仿宋" w:hAnsi="仿宋" w:eastAsia="仿宋"/>
                <w:b w:val="0"/>
                <w:i w:val="0"/>
                <w:color w:val="000000"/>
                <w:sz w:val="22"/>
                <w:u w:val="none"/>
                <w:lang w:eastAsia="zh-CN"/>
              </w:rPr>
            </w:pPr>
            <w:r>
              <w:rPr>
                <w:rFonts w:hint="default" w:ascii="仿宋" w:hAnsi="仿宋" w:eastAsia="仿宋"/>
                <w:b w:val="0"/>
                <w:i w:val="0"/>
                <w:color w:val="000000"/>
                <w:sz w:val="22"/>
                <w:u w:val="none"/>
                <w:lang w:eastAsia="zh-CN"/>
              </w:rPr>
              <w:t>省级</w:t>
            </w:r>
          </w:p>
        </w:tc>
        <w:tc>
          <w:tcPr>
            <w:tcW w:w="268" w:type="dxa"/>
            <w:gridSpan w:val="2"/>
            <w:tcBorders>
              <w:top w:val="single" w:color="000000" w:sz="4" w:space="0"/>
              <w:left w:val="single" w:color="000000" w:sz="4" w:space="0"/>
              <w:bottom w:val="single" w:color="000000" w:sz="4" w:space="0"/>
              <w:right w:val="single" w:color="000000" w:sz="4" w:space="0"/>
            </w:tcBorders>
            <w:vAlign w:val="center"/>
          </w:tcPr>
          <w:p w14:paraId="6D90D152">
            <w:pPr>
              <w:autoSpaceDN w:val="0"/>
              <w:jc w:val="center"/>
              <w:textAlignment w:val="center"/>
              <w:rPr>
                <w:rFonts w:hint="default" w:ascii="仿宋" w:hAnsi="仿宋" w:eastAsia="仿宋"/>
                <w:b w:val="0"/>
                <w:i w:val="0"/>
                <w:color w:val="000000"/>
                <w:sz w:val="22"/>
                <w:u w:val="none"/>
                <w:lang w:eastAsia="zh-CN"/>
              </w:rPr>
            </w:pPr>
            <w:r>
              <w:rPr>
                <w:rFonts w:hint="default" w:ascii="仿宋" w:hAnsi="仿宋" w:eastAsia="仿宋"/>
                <w:b w:val="0"/>
                <w:i w:val="0"/>
                <w:color w:val="000000"/>
                <w:sz w:val="22"/>
                <w:u w:val="none"/>
                <w:lang w:eastAsia="zh-CN"/>
              </w:rPr>
              <w:t>市级</w:t>
            </w:r>
          </w:p>
        </w:tc>
        <w:tc>
          <w:tcPr>
            <w:tcW w:w="544" w:type="dxa"/>
            <w:tcBorders>
              <w:top w:val="single" w:color="000000" w:sz="4" w:space="0"/>
              <w:left w:val="single" w:color="000000" w:sz="4" w:space="0"/>
              <w:bottom w:val="single" w:color="000000" w:sz="4" w:space="0"/>
              <w:right w:val="single" w:color="000000" w:sz="4" w:space="0"/>
            </w:tcBorders>
            <w:vAlign w:val="center"/>
          </w:tcPr>
          <w:p w14:paraId="7FEA577F">
            <w:pPr>
              <w:autoSpaceDN w:val="0"/>
              <w:jc w:val="center"/>
              <w:textAlignment w:val="center"/>
              <w:rPr>
                <w:rFonts w:hint="default" w:ascii="仿宋" w:hAnsi="仿宋" w:eastAsia="仿宋"/>
                <w:b w:val="0"/>
                <w:i w:val="0"/>
                <w:color w:val="000000"/>
                <w:sz w:val="22"/>
                <w:u w:val="none"/>
                <w:lang w:eastAsia="zh-CN"/>
              </w:rPr>
            </w:pPr>
            <w:r>
              <w:rPr>
                <w:rFonts w:hint="default" w:ascii="仿宋" w:hAnsi="仿宋" w:eastAsia="仿宋"/>
                <w:b w:val="0"/>
                <w:i w:val="0"/>
                <w:color w:val="000000"/>
                <w:sz w:val="22"/>
                <w:u w:val="none"/>
                <w:lang w:eastAsia="zh-CN"/>
              </w:rPr>
              <w:t>县级</w:t>
            </w:r>
          </w:p>
        </w:tc>
        <w:tc>
          <w:tcPr>
            <w:tcW w:w="445" w:type="dxa"/>
            <w:tcBorders>
              <w:top w:val="single" w:color="000000" w:sz="4" w:space="0"/>
              <w:left w:val="single" w:color="000000" w:sz="4" w:space="0"/>
              <w:bottom w:val="single" w:color="000000" w:sz="4" w:space="0"/>
              <w:right w:val="single" w:color="000000" w:sz="4" w:space="0"/>
            </w:tcBorders>
            <w:vAlign w:val="center"/>
          </w:tcPr>
          <w:p w14:paraId="707ED491">
            <w:pPr>
              <w:autoSpaceDN w:val="0"/>
              <w:jc w:val="center"/>
              <w:textAlignment w:val="center"/>
              <w:rPr>
                <w:rFonts w:hint="default" w:ascii="仿宋" w:hAnsi="仿宋" w:eastAsia="仿宋"/>
                <w:b w:val="0"/>
                <w:i w:val="0"/>
                <w:color w:val="000000"/>
                <w:sz w:val="16"/>
                <w:u w:val="none"/>
                <w:lang w:eastAsia="zh-CN"/>
              </w:rPr>
            </w:pPr>
            <w:r>
              <w:rPr>
                <w:rFonts w:hint="default" w:ascii="仿宋" w:hAnsi="仿宋" w:eastAsia="仿宋"/>
                <w:b w:val="0"/>
                <w:i w:val="0"/>
                <w:color w:val="000000"/>
                <w:sz w:val="16"/>
                <w:u w:val="none"/>
                <w:lang w:eastAsia="zh-CN"/>
              </w:rPr>
              <w:t>中央、省市级</w:t>
            </w:r>
          </w:p>
        </w:tc>
        <w:tc>
          <w:tcPr>
            <w:tcW w:w="516" w:type="dxa"/>
            <w:gridSpan w:val="2"/>
            <w:tcBorders>
              <w:top w:val="single" w:color="000000" w:sz="4" w:space="0"/>
              <w:left w:val="single" w:color="000000" w:sz="4" w:space="0"/>
              <w:bottom w:val="single" w:color="000000" w:sz="4" w:space="0"/>
              <w:right w:val="single" w:color="000000" w:sz="4" w:space="0"/>
            </w:tcBorders>
            <w:vAlign w:val="center"/>
          </w:tcPr>
          <w:p w14:paraId="04F895FF">
            <w:pPr>
              <w:autoSpaceDN w:val="0"/>
              <w:jc w:val="center"/>
              <w:textAlignment w:val="center"/>
              <w:rPr>
                <w:rFonts w:hint="default" w:ascii="仿宋" w:hAnsi="仿宋" w:eastAsia="仿宋"/>
                <w:b w:val="0"/>
                <w:i w:val="0"/>
                <w:color w:val="000000"/>
                <w:sz w:val="22"/>
                <w:u w:val="none"/>
                <w:lang w:eastAsia="zh-CN"/>
              </w:rPr>
            </w:pPr>
            <w:r>
              <w:rPr>
                <w:rFonts w:hint="default" w:ascii="仿宋" w:hAnsi="仿宋" w:eastAsia="仿宋"/>
                <w:b w:val="0"/>
                <w:i w:val="0"/>
                <w:color w:val="000000"/>
                <w:sz w:val="22"/>
                <w:u w:val="none"/>
                <w:lang w:eastAsia="zh-CN"/>
              </w:rPr>
              <w:t>县级</w:t>
            </w:r>
          </w:p>
        </w:tc>
        <w:tc>
          <w:tcPr>
            <w:tcW w:w="317" w:type="dxa"/>
            <w:vMerge w:val="continue"/>
            <w:tcBorders>
              <w:top w:val="single" w:color="000000" w:sz="4" w:space="0"/>
              <w:left w:val="single" w:color="000000" w:sz="4" w:space="0"/>
              <w:bottom w:val="single" w:color="000000" w:sz="4" w:space="0"/>
              <w:right w:val="single" w:color="000000" w:sz="4" w:space="0"/>
            </w:tcBorders>
            <w:vAlign w:val="center"/>
          </w:tcPr>
          <w:p w14:paraId="1922C545">
            <w:pPr>
              <w:autoSpaceDN w:val="0"/>
              <w:jc w:val="center"/>
              <w:textAlignment w:val="center"/>
              <w:rPr>
                <w:rFonts w:hint="default" w:ascii="宋体" w:hAnsi="宋体"/>
                <w:sz w:val="24"/>
              </w:rPr>
            </w:pPr>
          </w:p>
        </w:tc>
        <w:tc>
          <w:tcPr>
            <w:tcW w:w="555" w:type="dxa"/>
            <w:vMerge w:val="continue"/>
            <w:tcBorders>
              <w:top w:val="single" w:color="000000" w:sz="4" w:space="0"/>
              <w:left w:val="single" w:color="000000" w:sz="4" w:space="0"/>
              <w:bottom w:val="single" w:color="000000" w:sz="4" w:space="0"/>
              <w:right w:val="single" w:color="000000" w:sz="4" w:space="0"/>
            </w:tcBorders>
            <w:vAlign w:val="center"/>
          </w:tcPr>
          <w:p w14:paraId="4EE4209E">
            <w:pPr>
              <w:autoSpaceDN w:val="0"/>
              <w:jc w:val="center"/>
              <w:textAlignment w:val="center"/>
              <w:rPr>
                <w:rFonts w:hint="default" w:ascii="宋体" w:hAnsi="宋体"/>
                <w:sz w:val="24"/>
              </w:rPr>
            </w:pPr>
          </w:p>
        </w:tc>
        <w:tc>
          <w:tcPr>
            <w:tcW w:w="534" w:type="dxa"/>
            <w:vMerge w:val="continue"/>
            <w:tcBorders>
              <w:top w:val="single" w:color="000000" w:sz="4" w:space="0"/>
              <w:left w:val="single" w:color="000000" w:sz="4" w:space="0"/>
              <w:bottom w:val="single" w:color="000000" w:sz="4" w:space="0"/>
              <w:right w:val="single" w:color="000000" w:sz="4" w:space="0"/>
            </w:tcBorders>
            <w:vAlign w:val="center"/>
          </w:tcPr>
          <w:p w14:paraId="6A0D8AF6">
            <w:pPr>
              <w:autoSpaceDN w:val="0"/>
              <w:jc w:val="center"/>
              <w:textAlignment w:val="center"/>
              <w:rPr>
                <w:rFonts w:hint="default" w:ascii="宋体" w:hAnsi="宋体"/>
                <w:sz w:val="24"/>
              </w:rPr>
            </w:pPr>
          </w:p>
        </w:tc>
        <w:tc>
          <w:tcPr>
            <w:tcW w:w="2039" w:type="dxa"/>
            <w:vMerge w:val="continue"/>
            <w:tcBorders>
              <w:top w:val="single" w:color="000000" w:sz="4" w:space="0"/>
              <w:left w:val="single" w:color="000000" w:sz="4" w:space="0"/>
              <w:bottom w:val="single" w:color="000000" w:sz="4" w:space="0"/>
              <w:right w:val="single" w:color="000000" w:sz="4" w:space="0"/>
            </w:tcBorders>
            <w:vAlign w:val="center"/>
          </w:tcPr>
          <w:p w14:paraId="03405671">
            <w:pPr>
              <w:autoSpaceDN w:val="0"/>
              <w:jc w:val="center"/>
              <w:textAlignment w:val="center"/>
              <w:rPr>
                <w:rFonts w:hint="default" w:ascii="宋体" w:hAnsi="宋体"/>
                <w:sz w:val="24"/>
              </w:rPr>
            </w:pPr>
          </w:p>
        </w:tc>
      </w:tr>
      <w:tr w14:paraId="77E7C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90" w:hRule="atLeast"/>
        </w:trPr>
        <w:tc>
          <w:tcPr>
            <w:tcW w:w="465" w:type="dxa"/>
            <w:tcBorders>
              <w:top w:val="single" w:color="000000" w:sz="4" w:space="0"/>
              <w:left w:val="single" w:color="000000" w:sz="4" w:space="0"/>
              <w:bottom w:val="single" w:color="000000" w:sz="4" w:space="0"/>
              <w:right w:val="single" w:color="000000" w:sz="4" w:space="0"/>
            </w:tcBorders>
            <w:vAlign w:val="center"/>
          </w:tcPr>
          <w:p w14:paraId="21DC2E39">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w:t>
            </w:r>
          </w:p>
        </w:tc>
        <w:tc>
          <w:tcPr>
            <w:tcW w:w="951" w:type="dxa"/>
            <w:tcBorders>
              <w:top w:val="single" w:color="000000" w:sz="4" w:space="0"/>
              <w:left w:val="single" w:color="000000" w:sz="4" w:space="0"/>
              <w:bottom w:val="single" w:color="000000" w:sz="4" w:space="0"/>
              <w:right w:val="single" w:color="000000" w:sz="4" w:space="0"/>
            </w:tcBorders>
            <w:vAlign w:val="center"/>
          </w:tcPr>
          <w:p w14:paraId="5F4FAE27">
            <w:pPr>
              <w:autoSpaceDN w:val="0"/>
              <w:jc w:val="left"/>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政协委员活动经费</w:t>
            </w:r>
          </w:p>
        </w:tc>
        <w:tc>
          <w:tcPr>
            <w:tcW w:w="930" w:type="dxa"/>
            <w:tcBorders>
              <w:top w:val="single" w:color="000000" w:sz="4" w:space="0"/>
              <w:left w:val="single" w:color="000000" w:sz="4" w:space="0"/>
              <w:bottom w:val="single" w:color="000000" w:sz="4" w:space="0"/>
              <w:right w:val="single" w:color="000000" w:sz="4" w:space="0"/>
            </w:tcBorders>
            <w:vAlign w:val="center"/>
          </w:tcPr>
          <w:p w14:paraId="00337A0F">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政协正定县委员会</w:t>
            </w:r>
          </w:p>
        </w:tc>
        <w:tc>
          <w:tcPr>
            <w:tcW w:w="317" w:type="dxa"/>
            <w:tcBorders>
              <w:top w:val="single" w:color="000000" w:sz="4" w:space="0"/>
              <w:left w:val="single" w:color="000000" w:sz="4" w:space="0"/>
              <w:bottom w:val="single" w:color="000000" w:sz="4" w:space="0"/>
              <w:right w:val="single" w:color="000000" w:sz="4" w:space="0"/>
            </w:tcBorders>
            <w:vAlign w:val="center"/>
          </w:tcPr>
          <w:p w14:paraId="7004BEEB">
            <w:pPr>
              <w:autoSpaceDN w:val="0"/>
              <w:jc w:val="center"/>
              <w:textAlignment w:val="center"/>
              <w:rPr>
                <w:rFonts w:hint="default" w:ascii="仿宋" w:hAnsi="仿宋" w:eastAsia="仿宋"/>
                <w:b w:val="0"/>
                <w:i w:val="0"/>
                <w:color w:val="000000"/>
                <w:sz w:val="24"/>
                <w:u w:val="none"/>
                <w:lang w:eastAsia="zh-CN"/>
              </w:rPr>
            </w:pPr>
          </w:p>
        </w:tc>
        <w:tc>
          <w:tcPr>
            <w:tcW w:w="455" w:type="dxa"/>
            <w:tcBorders>
              <w:top w:val="single" w:color="000000" w:sz="4" w:space="0"/>
              <w:left w:val="single" w:color="000000" w:sz="4" w:space="0"/>
              <w:bottom w:val="single" w:color="000000" w:sz="4" w:space="0"/>
              <w:right w:val="single" w:color="000000" w:sz="4" w:space="0"/>
            </w:tcBorders>
            <w:vAlign w:val="center"/>
          </w:tcPr>
          <w:p w14:paraId="68DE1403">
            <w:pPr>
              <w:autoSpaceDN w:val="0"/>
              <w:jc w:val="center"/>
              <w:textAlignment w:val="center"/>
              <w:rPr>
                <w:rFonts w:hint="default" w:ascii="仿宋" w:hAnsi="仿宋" w:eastAsia="仿宋"/>
                <w:b w:val="0"/>
                <w:i w:val="0"/>
                <w:color w:val="000000"/>
                <w:sz w:val="24"/>
                <w:u w:val="none"/>
                <w:lang w:eastAsia="zh-CN"/>
              </w:rPr>
            </w:pPr>
          </w:p>
        </w:tc>
        <w:tc>
          <w:tcPr>
            <w:tcW w:w="268" w:type="dxa"/>
            <w:gridSpan w:val="2"/>
            <w:tcBorders>
              <w:top w:val="single" w:color="000000" w:sz="4" w:space="0"/>
              <w:left w:val="single" w:color="000000" w:sz="4" w:space="0"/>
              <w:bottom w:val="single" w:color="000000" w:sz="4" w:space="0"/>
              <w:right w:val="single" w:color="000000" w:sz="4" w:space="0"/>
            </w:tcBorders>
            <w:vAlign w:val="center"/>
          </w:tcPr>
          <w:p w14:paraId="297E162B">
            <w:pPr>
              <w:autoSpaceDN w:val="0"/>
              <w:jc w:val="center"/>
              <w:textAlignment w:val="center"/>
              <w:rPr>
                <w:rFonts w:hint="default" w:ascii="仿宋" w:hAnsi="仿宋" w:eastAsia="仿宋"/>
                <w:b w:val="0"/>
                <w:i w:val="0"/>
                <w:color w:val="000000"/>
                <w:sz w:val="24"/>
                <w:u w:val="none"/>
                <w:lang w:eastAsia="zh-CN"/>
              </w:rPr>
            </w:pPr>
          </w:p>
        </w:tc>
        <w:tc>
          <w:tcPr>
            <w:tcW w:w="544" w:type="dxa"/>
            <w:tcBorders>
              <w:top w:val="single" w:color="000000" w:sz="4" w:space="0"/>
              <w:left w:val="single" w:color="000000" w:sz="4" w:space="0"/>
              <w:bottom w:val="single" w:color="000000" w:sz="4" w:space="0"/>
              <w:right w:val="single" w:color="000000" w:sz="4" w:space="0"/>
            </w:tcBorders>
            <w:vAlign w:val="center"/>
          </w:tcPr>
          <w:p w14:paraId="00AC5FC3">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3.27</w:t>
            </w:r>
          </w:p>
        </w:tc>
        <w:tc>
          <w:tcPr>
            <w:tcW w:w="445" w:type="dxa"/>
            <w:tcBorders>
              <w:top w:val="single" w:color="000000" w:sz="4" w:space="0"/>
              <w:left w:val="single" w:color="000000" w:sz="4" w:space="0"/>
              <w:bottom w:val="single" w:color="000000" w:sz="4" w:space="0"/>
              <w:right w:val="single" w:color="000000" w:sz="4" w:space="0"/>
            </w:tcBorders>
            <w:vAlign w:val="center"/>
          </w:tcPr>
          <w:p w14:paraId="286B6948">
            <w:pPr>
              <w:autoSpaceDN w:val="0"/>
              <w:jc w:val="center"/>
              <w:textAlignment w:val="center"/>
              <w:rPr>
                <w:rFonts w:hint="default" w:ascii="仿宋" w:hAnsi="仿宋" w:eastAsia="仿宋"/>
                <w:b w:val="0"/>
                <w:i w:val="0"/>
                <w:color w:val="000000"/>
                <w:sz w:val="24"/>
                <w:u w:val="none"/>
                <w:lang w:eastAsia="zh-CN"/>
              </w:rPr>
            </w:pPr>
          </w:p>
        </w:tc>
        <w:tc>
          <w:tcPr>
            <w:tcW w:w="516" w:type="dxa"/>
            <w:gridSpan w:val="2"/>
            <w:tcBorders>
              <w:top w:val="single" w:color="000000" w:sz="4" w:space="0"/>
              <w:left w:val="single" w:color="000000" w:sz="4" w:space="0"/>
              <w:bottom w:val="single" w:color="000000" w:sz="4" w:space="0"/>
              <w:right w:val="single" w:color="000000" w:sz="4" w:space="0"/>
            </w:tcBorders>
            <w:vAlign w:val="center"/>
          </w:tcPr>
          <w:p w14:paraId="6B309020">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3.27</w:t>
            </w:r>
          </w:p>
        </w:tc>
        <w:tc>
          <w:tcPr>
            <w:tcW w:w="317" w:type="dxa"/>
            <w:tcBorders>
              <w:top w:val="single" w:color="000000" w:sz="4" w:space="0"/>
              <w:left w:val="single" w:color="000000" w:sz="4" w:space="0"/>
              <w:bottom w:val="single" w:color="000000" w:sz="4" w:space="0"/>
              <w:right w:val="single" w:color="000000" w:sz="4" w:space="0"/>
            </w:tcBorders>
            <w:vAlign w:val="center"/>
          </w:tcPr>
          <w:p w14:paraId="64A7FCA4">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0</w:t>
            </w:r>
          </w:p>
        </w:tc>
        <w:tc>
          <w:tcPr>
            <w:tcW w:w="555" w:type="dxa"/>
            <w:tcBorders>
              <w:top w:val="single" w:color="000000" w:sz="4" w:space="0"/>
              <w:left w:val="single" w:color="000000" w:sz="4" w:space="0"/>
              <w:bottom w:val="single" w:color="000000" w:sz="4" w:space="0"/>
              <w:right w:val="single" w:color="000000" w:sz="4" w:space="0"/>
            </w:tcBorders>
            <w:vAlign w:val="center"/>
          </w:tcPr>
          <w:p w14:paraId="68E52C92">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0</w:t>
            </w:r>
          </w:p>
        </w:tc>
        <w:tc>
          <w:tcPr>
            <w:tcW w:w="534" w:type="dxa"/>
            <w:tcBorders>
              <w:top w:val="single" w:color="000000" w:sz="4" w:space="0"/>
              <w:left w:val="single" w:color="000000" w:sz="4" w:space="0"/>
              <w:bottom w:val="single" w:color="000000" w:sz="4" w:space="0"/>
              <w:right w:val="single" w:color="000000" w:sz="4" w:space="0"/>
            </w:tcBorders>
            <w:vAlign w:val="center"/>
          </w:tcPr>
          <w:p w14:paraId="35B76450">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98.9</w:t>
            </w:r>
          </w:p>
        </w:tc>
        <w:tc>
          <w:tcPr>
            <w:tcW w:w="2039" w:type="dxa"/>
            <w:tcBorders>
              <w:top w:val="single" w:color="000000" w:sz="4" w:space="0"/>
              <w:left w:val="single" w:color="000000" w:sz="4" w:space="0"/>
              <w:bottom w:val="single" w:color="000000" w:sz="4" w:space="0"/>
              <w:right w:val="single" w:color="000000" w:sz="4" w:space="0"/>
            </w:tcBorders>
            <w:vAlign w:val="center"/>
          </w:tcPr>
          <w:p w14:paraId="3F7E0B28">
            <w:pPr>
              <w:autoSpaceDN w:val="0"/>
              <w:jc w:val="left"/>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提高预算绩效管理规范性，强化预算绩效结果应用</w:t>
            </w:r>
          </w:p>
        </w:tc>
      </w:tr>
      <w:tr w14:paraId="749B5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810" w:hRule="atLeast"/>
        </w:trPr>
        <w:tc>
          <w:tcPr>
            <w:tcW w:w="465" w:type="dxa"/>
            <w:tcBorders>
              <w:top w:val="single" w:color="000000" w:sz="4" w:space="0"/>
              <w:left w:val="single" w:color="000000" w:sz="4" w:space="0"/>
              <w:bottom w:val="single" w:color="000000" w:sz="4" w:space="0"/>
              <w:right w:val="single" w:color="000000" w:sz="4" w:space="0"/>
            </w:tcBorders>
            <w:vAlign w:val="center"/>
          </w:tcPr>
          <w:p w14:paraId="3F339B61">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2</w:t>
            </w:r>
          </w:p>
        </w:tc>
        <w:tc>
          <w:tcPr>
            <w:tcW w:w="951" w:type="dxa"/>
            <w:tcBorders>
              <w:top w:val="single" w:color="000000" w:sz="4" w:space="0"/>
              <w:left w:val="single" w:color="000000" w:sz="4" w:space="0"/>
              <w:bottom w:val="single" w:color="000000" w:sz="4" w:space="0"/>
              <w:right w:val="single" w:color="000000" w:sz="4" w:space="0"/>
            </w:tcBorders>
            <w:vAlign w:val="center"/>
          </w:tcPr>
          <w:p w14:paraId="0484049F">
            <w:pPr>
              <w:autoSpaceDN w:val="0"/>
              <w:jc w:val="left"/>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省文史工作重点联系县经费</w:t>
            </w:r>
          </w:p>
        </w:tc>
        <w:tc>
          <w:tcPr>
            <w:tcW w:w="930" w:type="dxa"/>
            <w:tcBorders>
              <w:top w:val="single" w:color="000000" w:sz="4" w:space="0"/>
              <w:left w:val="single" w:color="000000" w:sz="4" w:space="0"/>
              <w:bottom w:val="single" w:color="000000" w:sz="4" w:space="0"/>
              <w:right w:val="single" w:color="000000" w:sz="4" w:space="0"/>
            </w:tcBorders>
            <w:vAlign w:val="center"/>
          </w:tcPr>
          <w:p w14:paraId="7E350882">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政协正定县委员会</w:t>
            </w:r>
          </w:p>
        </w:tc>
        <w:tc>
          <w:tcPr>
            <w:tcW w:w="317" w:type="dxa"/>
            <w:tcBorders>
              <w:top w:val="single" w:color="000000" w:sz="4" w:space="0"/>
              <w:left w:val="single" w:color="000000" w:sz="4" w:space="0"/>
              <w:bottom w:val="single" w:color="000000" w:sz="4" w:space="0"/>
              <w:right w:val="single" w:color="000000" w:sz="4" w:space="0"/>
            </w:tcBorders>
            <w:vAlign w:val="center"/>
          </w:tcPr>
          <w:p w14:paraId="5484FCA7">
            <w:pPr>
              <w:autoSpaceDN w:val="0"/>
              <w:jc w:val="left"/>
              <w:textAlignment w:val="center"/>
              <w:rPr>
                <w:rFonts w:hint="default" w:ascii="宋体" w:hAnsi="宋体" w:eastAsia="宋体"/>
                <w:b w:val="0"/>
                <w:i w:val="0"/>
                <w:color w:val="000000"/>
                <w:sz w:val="22"/>
                <w:u w:val="none"/>
                <w:lang w:eastAsia="zh-CN"/>
              </w:rPr>
            </w:pPr>
          </w:p>
        </w:tc>
        <w:tc>
          <w:tcPr>
            <w:tcW w:w="455" w:type="dxa"/>
            <w:tcBorders>
              <w:top w:val="single" w:color="000000" w:sz="4" w:space="0"/>
              <w:left w:val="single" w:color="000000" w:sz="4" w:space="0"/>
              <w:bottom w:val="single" w:color="000000" w:sz="4" w:space="0"/>
              <w:right w:val="single" w:color="000000" w:sz="4" w:space="0"/>
            </w:tcBorders>
            <w:vAlign w:val="center"/>
          </w:tcPr>
          <w:p w14:paraId="3DF1B5CF">
            <w:pPr>
              <w:autoSpaceDN w:val="0"/>
              <w:jc w:val="left"/>
              <w:textAlignment w:val="center"/>
              <w:rPr>
                <w:rFonts w:hint="default" w:ascii="宋体" w:hAnsi="宋体" w:eastAsia="宋体"/>
                <w:b w:val="0"/>
                <w:i w:val="0"/>
                <w:color w:val="000000"/>
                <w:sz w:val="22"/>
                <w:u w:val="none"/>
                <w:lang w:eastAsia="zh-CN"/>
              </w:rPr>
            </w:pPr>
          </w:p>
        </w:tc>
        <w:tc>
          <w:tcPr>
            <w:tcW w:w="268" w:type="dxa"/>
            <w:gridSpan w:val="2"/>
            <w:tcBorders>
              <w:top w:val="single" w:color="000000" w:sz="4" w:space="0"/>
              <w:left w:val="single" w:color="000000" w:sz="4" w:space="0"/>
              <w:bottom w:val="single" w:color="000000" w:sz="4" w:space="0"/>
              <w:right w:val="single" w:color="000000" w:sz="4" w:space="0"/>
            </w:tcBorders>
            <w:vAlign w:val="center"/>
          </w:tcPr>
          <w:p w14:paraId="15404504">
            <w:pPr>
              <w:autoSpaceDN w:val="0"/>
              <w:jc w:val="left"/>
              <w:textAlignment w:val="center"/>
              <w:rPr>
                <w:rFonts w:hint="default" w:ascii="宋体" w:hAnsi="宋体" w:eastAsia="宋体"/>
                <w:b w:val="0"/>
                <w:i w:val="0"/>
                <w:color w:val="000000"/>
                <w:sz w:val="22"/>
                <w:u w:val="none"/>
                <w:lang w:eastAsia="zh-CN"/>
              </w:rPr>
            </w:pPr>
          </w:p>
        </w:tc>
        <w:tc>
          <w:tcPr>
            <w:tcW w:w="544" w:type="dxa"/>
            <w:tcBorders>
              <w:top w:val="single" w:color="000000" w:sz="4" w:space="0"/>
              <w:left w:val="single" w:color="000000" w:sz="4" w:space="0"/>
              <w:bottom w:val="single" w:color="000000" w:sz="4" w:space="0"/>
              <w:right w:val="single" w:color="000000" w:sz="4" w:space="0"/>
            </w:tcBorders>
            <w:vAlign w:val="center"/>
          </w:tcPr>
          <w:p w14:paraId="4182C967">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2.6</w:t>
            </w:r>
          </w:p>
        </w:tc>
        <w:tc>
          <w:tcPr>
            <w:tcW w:w="445" w:type="dxa"/>
            <w:tcBorders>
              <w:top w:val="single" w:color="000000" w:sz="4" w:space="0"/>
              <w:left w:val="single" w:color="000000" w:sz="4" w:space="0"/>
              <w:bottom w:val="single" w:color="000000" w:sz="4" w:space="0"/>
              <w:right w:val="single" w:color="000000" w:sz="4" w:space="0"/>
            </w:tcBorders>
            <w:vAlign w:val="center"/>
          </w:tcPr>
          <w:p w14:paraId="68E79638">
            <w:pPr>
              <w:autoSpaceDN w:val="0"/>
              <w:jc w:val="center"/>
              <w:textAlignment w:val="center"/>
              <w:rPr>
                <w:rFonts w:hint="default" w:ascii="宋体" w:hAnsi="宋体" w:eastAsia="宋体"/>
                <w:b w:val="0"/>
                <w:i w:val="0"/>
                <w:color w:val="000000"/>
                <w:sz w:val="22"/>
                <w:u w:val="none"/>
                <w:lang w:eastAsia="zh-CN"/>
              </w:rPr>
            </w:pPr>
          </w:p>
        </w:tc>
        <w:tc>
          <w:tcPr>
            <w:tcW w:w="516" w:type="dxa"/>
            <w:gridSpan w:val="2"/>
            <w:tcBorders>
              <w:top w:val="single" w:color="000000" w:sz="4" w:space="0"/>
              <w:left w:val="single" w:color="000000" w:sz="4" w:space="0"/>
              <w:bottom w:val="single" w:color="000000" w:sz="4" w:space="0"/>
              <w:right w:val="single" w:color="000000" w:sz="4" w:space="0"/>
            </w:tcBorders>
            <w:vAlign w:val="center"/>
          </w:tcPr>
          <w:p w14:paraId="0EC11A98">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2.6</w:t>
            </w:r>
          </w:p>
        </w:tc>
        <w:tc>
          <w:tcPr>
            <w:tcW w:w="317" w:type="dxa"/>
            <w:tcBorders>
              <w:top w:val="single" w:color="000000" w:sz="4" w:space="0"/>
              <w:left w:val="single" w:color="000000" w:sz="4" w:space="0"/>
              <w:bottom w:val="single" w:color="000000" w:sz="4" w:space="0"/>
              <w:right w:val="single" w:color="000000" w:sz="4" w:space="0"/>
            </w:tcBorders>
            <w:vAlign w:val="center"/>
          </w:tcPr>
          <w:p w14:paraId="57A207E7">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0</w:t>
            </w:r>
          </w:p>
        </w:tc>
        <w:tc>
          <w:tcPr>
            <w:tcW w:w="555" w:type="dxa"/>
            <w:tcBorders>
              <w:top w:val="single" w:color="000000" w:sz="4" w:space="0"/>
              <w:left w:val="single" w:color="000000" w:sz="4" w:space="0"/>
              <w:bottom w:val="single" w:color="000000" w:sz="4" w:space="0"/>
              <w:right w:val="single" w:color="000000" w:sz="4" w:space="0"/>
            </w:tcBorders>
            <w:vAlign w:val="center"/>
          </w:tcPr>
          <w:p w14:paraId="43AA557F">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0</w:t>
            </w:r>
          </w:p>
        </w:tc>
        <w:tc>
          <w:tcPr>
            <w:tcW w:w="534" w:type="dxa"/>
            <w:tcBorders>
              <w:top w:val="single" w:color="000000" w:sz="4" w:space="0"/>
              <w:left w:val="single" w:color="000000" w:sz="4" w:space="0"/>
              <w:bottom w:val="single" w:color="000000" w:sz="4" w:space="0"/>
              <w:right w:val="single" w:color="000000" w:sz="4" w:space="0"/>
            </w:tcBorders>
            <w:vAlign w:val="center"/>
          </w:tcPr>
          <w:p w14:paraId="59DEE9F3">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98.7</w:t>
            </w:r>
          </w:p>
        </w:tc>
        <w:tc>
          <w:tcPr>
            <w:tcW w:w="2039" w:type="dxa"/>
            <w:tcBorders>
              <w:top w:val="single" w:color="000000" w:sz="4" w:space="0"/>
              <w:left w:val="single" w:color="000000" w:sz="4" w:space="0"/>
              <w:bottom w:val="single" w:color="000000" w:sz="4" w:space="0"/>
              <w:right w:val="single" w:color="000000" w:sz="4" w:space="0"/>
            </w:tcBorders>
            <w:vAlign w:val="center"/>
          </w:tcPr>
          <w:p w14:paraId="2EDFBAA2">
            <w:pPr>
              <w:autoSpaceDN w:val="0"/>
              <w:jc w:val="left"/>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提高预算绩效管理规范性，强化预算绩效结果应用</w:t>
            </w:r>
          </w:p>
        </w:tc>
      </w:tr>
      <w:tr w14:paraId="6E0E1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720" w:hRule="atLeast"/>
        </w:trPr>
        <w:tc>
          <w:tcPr>
            <w:tcW w:w="465" w:type="dxa"/>
            <w:tcBorders>
              <w:top w:val="single" w:color="000000" w:sz="4" w:space="0"/>
              <w:left w:val="single" w:color="000000" w:sz="4" w:space="0"/>
              <w:bottom w:val="single" w:color="000000" w:sz="4" w:space="0"/>
              <w:right w:val="single" w:color="000000" w:sz="4" w:space="0"/>
            </w:tcBorders>
            <w:vAlign w:val="center"/>
          </w:tcPr>
          <w:p w14:paraId="3B55CE58">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3</w:t>
            </w:r>
          </w:p>
        </w:tc>
        <w:tc>
          <w:tcPr>
            <w:tcW w:w="951" w:type="dxa"/>
            <w:tcBorders>
              <w:top w:val="single" w:color="000000" w:sz="4" w:space="0"/>
              <w:left w:val="single" w:color="000000" w:sz="4" w:space="0"/>
              <w:bottom w:val="single" w:color="000000" w:sz="4" w:space="0"/>
              <w:right w:val="single" w:color="000000" w:sz="4" w:space="0"/>
            </w:tcBorders>
            <w:vAlign w:val="center"/>
          </w:tcPr>
          <w:p w14:paraId="11D3900B">
            <w:pPr>
              <w:autoSpaceDN w:val="0"/>
              <w:jc w:val="left"/>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人民政协报订阅经费</w:t>
            </w:r>
          </w:p>
        </w:tc>
        <w:tc>
          <w:tcPr>
            <w:tcW w:w="930" w:type="dxa"/>
            <w:tcBorders>
              <w:top w:val="single" w:color="000000" w:sz="4" w:space="0"/>
              <w:left w:val="single" w:color="000000" w:sz="4" w:space="0"/>
              <w:bottom w:val="single" w:color="000000" w:sz="4" w:space="0"/>
              <w:right w:val="single" w:color="000000" w:sz="4" w:space="0"/>
            </w:tcBorders>
            <w:vAlign w:val="center"/>
          </w:tcPr>
          <w:p w14:paraId="56E9F706">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政协正定县委员会</w:t>
            </w:r>
          </w:p>
        </w:tc>
        <w:tc>
          <w:tcPr>
            <w:tcW w:w="317" w:type="dxa"/>
            <w:tcBorders>
              <w:top w:val="single" w:color="000000" w:sz="4" w:space="0"/>
              <w:left w:val="single" w:color="000000" w:sz="4" w:space="0"/>
              <w:bottom w:val="single" w:color="000000" w:sz="4" w:space="0"/>
              <w:right w:val="single" w:color="000000" w:sz="4" w:space="0"/>
            </w:tcBorders>
            <w:vAlign w:val="center"/>
          </w:tcPr>
          <w:p w14:paraId="43F3415B">
            <w:pPr>
              <w:autoSpaceDN w:val="0"/>
              <w:jc w:val="left"/>
              <w:textAlignment w:val="center"/>
              <w:rPr>
                <w:rFonts w:hint="default" w:ascii="宋体" w:hAnsi="宋体" w:eastAsia="宋体"/>
                <w:b w:val="0"/>
                <w:i w:val="0"/>
                <w:color w:val="000000"/>
                <w:sz w:val="22"/>
                <w:u w:val="none"/>
                <w:lang w:eastAsia="zh-CN"/>
              </w:rPr>
            </w:pPr>
          </w:p>
        </w:tc>
        <w:tc>
          <w:tcPr>
            <w:tcW w:w="455" w:type="dxa"/>
            <w:tcBorders>
              <w:top w:val="single" w:color="000000" w:sz="4" w:space="0"/>
              <w:left w:val="single" w:color="000000" w:sz="4" w:space="0"/>
              <w:bottom w:val="single" w:color="000000" w:sz="4" w:space="0"/>
              <w:right w:val="single" w:color="000000" w:sz="4" w:space="0"/>
            </w:tcBorders>
            <w:vAlign w:val="center"/>
          </w:tcPr>
          <w:p w14:paraId="0822953D">
            <w:pPr>
              <w:autoSpaceDN w:val="0"/>
              <w:jc w:val="left"/>
              <w:textAlignment w:val="center"/>
              <w:rPr>
                <w:rFonts w:hint="default" w:ascii="宋体" w:hAnsi="宋体" w:eastAsia="宋体"/>
                <w:b w:val="0"/>
                <w:i w:val="0"/>
                <w:color w:val="000000"/>
                <w:sz w:val="22"/>
                <w:u w:val="none"/>
                <w:lang w:eastAsia="zh-CN"/>
              </w:rPr>
            </w:pPr>
          </w:p>
        </w:tc>
        <w:tc>
          <w:tcPr>
            <w:tcW w:w="268" w:type="dxa"/>
            <w:gridSpan w:val="2"/>
            <w:tcBorders>
              <w:top w:val="single" w:color="000000" w:sz="4" w:space="0"/>
              <w:left w:val="single" w:color="000000" w:sz="4" w:space="0"/>
              <w:bottom w:val="single" w:color="000000" w:sz="4" w:space="0"/>
              <w:right w:val="single" w:color="000000" w:sz="4" w:space="0"/>
            </w:tcBorders>
            <w:vAlign w:val="center"/>
          </w:tcPr>
          <w:p w14:paraId="6B98F4E4">
            <w:pPr>
              <w:autoSpaceDN w:val="0"/>
              <w:jc w:val="left"/>
              <w:textAlignment w:val="center"/>
              <w:rPr>
                <w:rFonts w:hint="default" w:ascii="宋体" w:hAnsi="宋体" w:eastAsia="宋体"/>
                <w:b w:val="0"/>
                <w:i w:val="0"/>
                <w:color w:val="000000"/>
                <w:sz w:val="22"/>
                <w:u w:val="none"/>
                <w:lang w:eastAsia="zh-CN"/>
              </w:rPr>
            </w:pPr>
          </w:p>
        </w:tc>
        <w:tc>
          <w:tcPr>
            <w:tcW w:w="544" w:type="dxa"/>
            <w:tcBorders>
              <w:top w:val="single" w:color="000000" w:sz="4" w:space="0"/>
              <w:left w:val="single" w:color="000000" w:sz="4" w:space="0"/>
              <w:bottom w:val="single" w:color="000000" w:sz="4" w:space="0"/>
              <w:right w:val="single" w:color="000000" w:sz="4" w:space="0"/>
            </w:tcBorders>
            <w:vAlign w:val="center"/>
          </w:tcPr>
          <w:p w14:paraId="31C10AC8">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8.91</w:t>
            </w:r>
          </w:p>
        </w:tc>
        <w:tc>
          <w:tcPr>
            <w:tcW w:w="445" w:type="dxa"/>
            <w:tcBorders>
              <w:top w:val="single" w:color="000000" w:sz="4" w:space="0"/>
              <w:left w:val="single" w:color="000000" w:sz="4" w:space="0"/>
              <w:bottom w:val="single" w:color="000000" w:sz="4" w:space="0"/>
              <w:right w:val="single" w:color="000000" w:sz="4" w:space="0"/>
            </w:tcBorders>
            <w:vAlign w:val="center"/>
          </w:tcPr>
          <w:p w14:paraId="45259662">
            <w:pPr>
              <w:autoSpaceDN w:val="0"/>
              <w:jc w:val="center"/>
              <w:textAlignment w:val="center"/>
              <w:rPr>
                <w:rFonts w:hint="default" w:ascii="宋体" w:hAnsi="宋体" w:eastAsia="宋体"/>
                <w:b w:val="0"/>
                <w:i w:val="0"/>
                <w:color w:val="000000"/>
                <w:sz w:val="22"/>
                <w:u w:val="none"/>
                <w:lang w:eastAsia="zh-CN"/>
              </w:rPr>
            </w:pPr>
          </w:p>
        </w:tc>
        <w:tc>
          <w:tcPr>
            <w:tcW w:w="516" w:type="dxa"/>
            <w:gridSpan w:val="2"/>
            <w:tcBorders>
              <w:top w:val="single" w:color="000000" w:sz="4" w:space="0"/>
              <w:left w:val="single" w:color="000000" w:sz="4" w:space="0"/>
              <w:bottom w:val="single" w:color="000000" w:sz="4" w:space="0"/>
              <w:right w:val="single" w:color="000000" w:sz="4" w:space="0"/>
            </w:tcBorders>
            <w:vAlign w:val="center"/>
          </w:tcPr>
          <w:p w14:paraId="4129DAC3">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8.91</w:t>
            </w:r>
          </w:p>
        </w:tc>
        <w:tc>
          <w:tcPr>
            <w:tcW w:w="317" w:type="dxa"/>
            <w:tcBorders>
              <w:top w:val="single" w:color="000000" w:sz="4" w:space="0"/>
              <w:left w:val="single" w:color="000000" w:sz="4" w:space="0"/>
              <w:bottom w:val="single" w:color="000000" w:sz="4" w:space="0"/>
              <w:right w:val="single" w:color="000000" w:sz="4" w:space="0"/>
            </w:tcBorders>
            <w:vAlign w:val="center"/>
          </w:tcPr>
          <w:p w14:paraId="6CAD6A3C">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0</w:t>
            </w:r>
          </w:p>
        </w:tc>
        <w:tc>
          <w:tcPr>
            <w:tcW w:w="555" w:type="dxa"/>
            <w:tcBorders>
              <w:top w:val="single" w:color="000000" w:sz="4" w:space="0"/>
              <w:left w:val="single" w:color="000000" w:sz="4" w:space="0"/>
              <w:bottom w:val="single" w:color="000000" w:sz="4" w:space="0"/>
              <w:right w:val="single" w:color="000000" w:sz="4" w:space="0"/>
            </w:tcBorders>
            <w:vAlign w:val="center"/>
          </w:tcPr>
          <w:p w14:paraId="3550680A">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0</w:t>
            </w:r>
          </w:p>
        </w:tc>
        <w:tc>
          <w:tcPr>
            <w:tcW w:w="534" w:type="dxa"/>
            <w:tcBorders>
              <w:top w:val="single" w:color="000000" w:sz="4" w:space="0"/>
              <w:left w:val="single" w:color="000000" w:sz="4" w:space="0"/>
              <w:bottom w:val="single" w:color="000000" w:sz="4" w:space="0"/>
              <w:right w:val="single" w:color="000000" w:sz="4" w:space="0"/>
            </w:tcBorders>
            <w:vAlign w:val="center"/>
          </w:tcPr>
          <w:p w14:paraId="6808AEEE">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99.5</w:t>
            </w:r>
          </w:p>
        </w:tc>
        <w:tc>
          <w:tcPr>
            <w:tcW w:w="2039" w:type="dxa"/>
            <w:tcBorders>
              <w:top w:val="single" w:color="000000" w:sz="4" w:space="0"/>
              <w:left w:val="single" w:color="000000" w:sz="4" w:space="0"/>
              <w:bottom w:val="single" w:color="000000" w:sz="4" w:space="0"/>
              <w:right w:val="single" w:color="000000" w:sz="4" w:space="0"/>
            </w:tcBorders>
            <w:vAlign w:val="center"/>
          </w:tcPr>
          <w:p w14:paraId="43FF6074">
            <w:pPr>
              <w:autoSpaceDN w:val="0"/>
              <w:jc w:val="left"/>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提高预算绩效管理规范性，强化预算绩效结果应用</w:t>
            </w:r>
          </w:p>
        </w:tc>
      </w:tr>
      <w:tr w14:paraId="23B19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75" w:hRule="atLeast"/>
        </w:trPr>
        <w:tc>
          <w:tcPr>
            <w:tcW w:w="465" w:type="dxa"/>
            <w:tcBorders>
              <w:top w:val="single" w:color="000000" w:sz="4" w:space="0"/>
              <w:left w:val="single" w:color="000000" w:sz="4" w:space="0"/>
              <w:bottom w:val="single" w:color="000000" w:sz="4" w:space="0"/>
              <w:right w:val="single" w:color="000000" w:sz="4" w:space="0"/>
            </w:tcBorders>
            <w:vAlign w:val="center"/>
          </w:tcPr>
          <w:p w14:paraId="1854C3F2">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4</w:t>
            </w:r>
          </w:p>
        </w:tc>
        <w:tc>
          <w:tcPr>
            <w:tcW w:w="951" w:type="dxa"/>
            <w:tcBorders>
              <w:top w:val="single" w:color="000000" w:sz="4" w:space="0"/>
              <w:left w:val="single" w:color="000000" w:sz="4" w:space="0"/>
              <w:bottom w:val="single" w:color="000000" w:sz="4" w:space="0"/>
              <w:right w:val="single" w:color="000000" w:sz="4" w:space="0"/>
            </w:tcBorders>
            <w:vAlign w:val="center"/>
          </w:tcPr>
          <w:p w14:paraId="6EC01923">
            <w:pPr>
              <w:autoSpaceDN w:val="0"/>
              <w:jc w:val="left"/>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人民政协报订阅经费</w:t>
            </w:r>
          </w:p>
        </w:tc>
        <w:tc>
          <w:tcPr>
            <w:tcW w:w="930" w:type="dxa"/>
            <w:tcBorders>
              <w:top w:val="single" w:color="000000" w:sz="4" w:space="0"/>
              <w:left w:val="single" w:color="000000" w:sz="4" w:space="0"/>
              <w:bottom w:val="single" w:color="000000" w:sz="4" w:space="0"/>
              <w:right w:val="single" w:color="000000" w:sz="4" w:space="0"/>
            </w:tcBorders>
            <w:vAlign w:val="center"/>
          </w:tcPr>
          <w:p w14:paraId="40CA0C99">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政协正定县委员会</w:t>
            </w:r>
          </w:p>
        </w:tc>
        <w:tc>
          <w:tcPr>
            <w:tcW w:w="317" w:type="dxa"/>
            <w:tcBorders>
              <w:top w:val="single" w:color="000000" w:sz="4" w:space="0"/>
              <w:left w:val="single" w:color="000000" w:sz="4" w:space="0"/>
              <w:bottom w:val="single" w:color="000000" w:sz="4" w:space="0"/>
              <w:right w:val="single" w:color="000000" w:sz="4" w:space="0"/>
            </w:tcBorders>
            <w:vAlign w:val="center"/>
          </w:tcPr>
          <w:p w14:paraId="686C7903">
            <w:pPr>
              <w:autoSpaceDN w:val="0"/>
              <w:jc w:val="left"/>
              <w:textAlignment w:val="center"/>
              <w:rPr>
                <w:rFonts w:hint="default" w:ascii="宋体" w:hAnsi="宋体" w:eastAsia="宋体"/>
                <w:b w:val="0"/>
                <w:i w:val="0"/>
                <w:color w:val="000000"/>
                <w:sz w:val="22"/>
                <w:u w:val="none"/>
                <w:lang w:eastAsia="zh-CN"/>
              </w:rPr>
            </w:pPr>
          </w:p>
        </w:tc>
        <w:tc>
          <w:tcPr>
            <w:tcW w:w="455" w:type="dxa"/>
            <w:tcBorders>
              <w:top w:val="single" w:color="000000" w:sz="4" w:space="0"/>
              <w:left w:val="single" w:color="000000" w:sz="4" w:space="0"/>
              <w:bottom w:val="single" w:color="000000" w:sz="4" w:space="0"/>
              <w:right w:val="single" w:color="000000" w:sz="4" w:space="0"/>
            </w:tcBorders>
            <w:vAlign w:val="center"/>
          </w:tcPr>
          <w:p w14:paraId="55480D20">
            <w:pPr>
              <w:autoSpaceDN w:val="0"/>
              <w:jc w:val="left"/>
              <w:textAlignment w:val="center"/>
              <w:rPr>
                <w:rFonts w:hint="default" w:ascii="宋体" w:hAnsi="宋体" w:eastAsia="宋体"/>
                <w:b w:val="0"/>
                <w:i w:val="0"/>
                <w:color w:val="000000"/>
                <w:sz w:val="22"/>
                <w:u w:val="none"/>
                <w:lang w:eastAsia="zh-CN"/>
              </w:rPr>
            </w:pPr>
          </w:p>
        </w:tc>
        <w:tc>
          <w:tcPr>
            <w:tcW w:w="268" w:type="dxa"/>
            <w:gridSpan w:val="2"/>
            <w:tcBorders>
              <w:top w:val="single" w:color="000000" w:sz="4" w:space="0"/>
              <w:left w:val="single" w:color="000000" w:sz="4" w:space="0"/>
              <w:bottom w:val="single" w:color="000000" w:sz="4" w:space="0"/>
              <w:right w:val="single" w:color="000000" w:sz="4" w:space="0"/>
            </w:tcBorders>
            <w:vAlign w:val="center"/>
          </w:tcPr>
          <w:p w14:paraId="7F8B047D">
            <w:pPr>
              <w:autoSpaceDN w:val="0"/>
              <w:jc w:val="left"/>
              <w:textAlignment w:val="center"/>
              <w:rPr>
                <w:rFonts w:hint="default" w:ascii="宋体" w:hAnsi="宋体" w:eastAsia="宋体"/>
                <w:b w:val="0"/>
                <w:i w:val="0"/>
                <w:color w:val="000000"/>
                <w:sz w:val="22"/>
                <w:u w:val="none"/>
                <w:lang w:eastAsia="zh-CN"/>
              </w:rPr>
            </w:pPr>
          </w:p>
        </w:tc>
        <w:tc>
          <w:tcPr>
            <w:tcW w:w="544" w:type="dxa"/>
            <w:tcBorders>
              <w:top w:val="single" w:color="000000" w:sz="4" w:space="0"/>
              <w:left w:val="single" w:color="000000" w:sz="4" w:space="0"/>
              <w:bottom w:val="single" w:color="000000" w:sz="4" w:space="0"/>
              <w:right w:val="single" w:color="000000" w:sz="4" w:space="0"/>
            </w:tcBorders>
            <w:vAlign w:val="center"/>
          </w:tcPr>
          <w:p w14:paraId="037447C1">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8.91</w:t>
            </w:r>
          </w:p>
        </w:tc>
        <w:tc>
          <w:tcPr>
            <w:tcW w:w="445" w:type="dxa"/>
            <w:tcBorders>
              <w:top w:val="single" w:color="000000" w:sz="4" w:space="0"/>
              <w:left w:val="single" w:color="000000" w:sz="4" w:space="0"/>
              <w:bottom w:val="single" w:color="000000" w:sz="4" w:space="0"/>
              <w:right w:val="single" w:color="000000" w:sz="4" w:space="0"/>
            </w:tcBorders>
            <w:vAlign w:val="center"/>
          </w:tcPr>
          <w:p w14:paraId="10153703">
            <w:pPr>
              <w:autoSpaceDN w:val="0"/>
              <w:jc w:val="center"/>
              <w:textAlignment w:val="center"/>
              <w:rPr>
                <w:rFonts w:hint="default" w:ascii="宋体" w:hAnsi="宋体" w:eastAsia="宋体"/>
                <w:b w:val="0"/>
                <w:i w:val="0"/>
                <w:color w:val="000000"/>
                <w:sz w:val="22"/>
                <w:u w:val="none"/>
                <w:lang w:eastAsia="zh-CN"/>
              </w:rPr>
            </w:pPr>
          </w:p>
        </w:tc>
        <w:tc>
          <w:tcPr>
            <w:tcW w:w="516" w:type="dxa"/>
            <w:gridSpan w:val="2"/>
            <w:tcBorders>
              <w:top w:val="single" w:color="000000" w:sz="4" w:space="0"/>
              <w:left w:val="single" w:color="000000" w:sz="4" w:space="0"/>
              <w:bottom w:val="single" w:color="000000" w:sz="4" w:space="0"/>
              <w:right w:val="single" w:color="000000" w:sz="4" w:space="0"/>
            </w:tcBorders>
            <w:vAlign w:val="center"/>
          </w:tcPr>
          <w:p w14:paraId="65FA05A0">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8.91</w:t>
            </w:r>
          </w:p>
        </w:tc>
        <w:tc>
          <w:tcPr>
            <w:tcW w:w="317" w:type="dxa"/>
            <w:tcBorders>
              <w:top w:val="single" w:color="000000" w:sz="4" w:space="0"/>
              <w:left w:val="single" w:color="000000" w:sz="4" w:space="0"/>
              <w:bottom w:val="single" w:color="000000" w:sz="4" w:space="0"/>
              <w:right w:val="single" w:color="000000" w:sz="4" w:space="0"/>
            </w:tcBorders>
            <w:vAlign w:val="center"/>
          </w:tcPr>
          <w:p w14:paraId="00FD7688">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0</w:t>
            </w:r>
          </w:p>
        </w:tc>
        <w:tc>
          <w:tcPr>
            <w:tcW w:w="555" w:type="dxa"/>
            <w:tcBorders>
              <w:top w:val="single" w:color="000000" w:sz="4" w:space="0"/>
              <w:left w:val="single" w:color="000000" w:sz="4" w:space="0"/>
              <w:bottom w:val="single" w:color="000000" w:sz="4" w:space="0"/>
              <w:right w:val="single" w:color="000000" w:sz="4" w:space="0"/>
            </w:tcBorders>
            <w:vAlign w:val="center"/>
          </w:tcPr>
          <w:p w14:paraId="374843E6">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0</w:t>
            </w:r>
          </w:p>
        </w:tc>
        <w:tc>
          <w:tcPr>
            <w:tcW w:w="534" w:type="dxa"/>
            <w:tcBorders>
              <w:top w:val="single" w:color="000000" w:sz="4" w:space="0"/>
              <w:left w:val="single" w:color="000000" w:sz="4" w:space="0"/>
              <w:bottom w:val="single" w:color="000000" w:sz="4" w:space="0"/>
              <w:right w:val="single" w:color="000000" w:sz="4" w:space="0"/>
            </w:tcBorders>
            <w:vAlign w:val="center"/>
          </w:tcPr>
          <w:p w14:paraId="75CC391D">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99.5</w:t>
            </w:r>
          </w:p>
        </w:tc>
        <w:tc>
          <w:tcPr>
            <w:tcW w:w="2039" w:type="dxa"/>
            <w:tcBorders>
              <w:top w:val="single" w:color="000000" w:sz="4" w:space="0"/>
              <w:left w:val="single" w:color="000000" w:sz="4" w:space="0"/>
              <w:bottom w:val="single" w:color="000000" w:sz="4" w:space="0"/>
              <w:right w:val="single" w:color="000000" w:sz="4" w:space="0"/>
            </w:tcBorders>
            <w:vAlign w:val="center"/>
          </w:tcPr>
          <w:p w14:paraId="67F2BE99">
            <w:pPr>
              <w:autoSpaceDN w:val="0"/>
              <w:jc w:val="left"/>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提高预算绩效管理规范性，强化预算绩效结果应用</w:t>
            </w:r>
          </w:p>
        </w:tc>
      </w:tr>
      <w:tr w14:paraId="77D27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60" w:hRule="atLeast"/>
        </w:trPr>
        <w:tc>
          <w:tcPr>
            <w:tcW w:w="465" w:type="dxa"/>
            <w:tcBorders>
              <w:top w:val="single" w:color="000000" w:sz="4" w:space="0"/>
              <w:left w:val="single" w:color="000000" w:sz="4" w:space="0"/>
              <w:bottom w:val="single" w:color="000000" w:sz="4" w:space="0"/>
              <w:right w:val="single" w:color="000000" w:sz="4" w:space="0"/>
            </w:tcBorders>
            <w:vAlign w:val="center"/>
          </w:tcPr>
          <w:p w14:paraId="61928316">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5</w:t>
            </w:r>
          </w:p>
        </w:tc>
        <w:tc>
          <w:tcPr>
            <w:tcW w:w="951" w:type="dxa"/>
            <w:tcBorders>
              <w:top w:val="single" w:color="000000" w:sz="4" w:space="0"/>
              <w:left w:val="single" w:color="000000" w:sz="4" w:space="0"/>
              <w:bottom w:val="single" w:color="000000" w:sz="4" w:space="0"/>
              <w:right w:val="single" w:color="000000" w:sz="4" w:space="0"/>
            </w:tcBorders>
            <w:vAlign w:val="center"/>
          </w:tcPr>
          <w:p w14:paraId="4BFF6D3D">
            <w:pPr>
              <w:autoSpaceDN w:val="0"/>
              <w:jc w:val="left"/>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第十六届二次全会经费</w:t>
            </w:r>
          </w:p>
        </w:tc>
        <w:tc>
          <w:tcPr>
            <w:tcW w:w="930" w:type="dxa"/>
            <w:tcBorders>
              <w:top w:val="single" w:color="000000" w:sz="4" w:space="0"/>
              <w:left w:val="single" w:color="000000" w:sz="4" w:space="0"/>
              <w:bottom w:val="single" w:color="000000" w:sz="4" w:space="0"/>
              <w:right w:val="single" w:color="000000" w:sz="4" w:space="0"/>
            </w:tcBorders>
            <w:vAlign w:val="center"/>
          </w:tcPr>
          <w:p w14:paraId="7B788A9B">
            <w:pPr>
              <w:autoSpaceDN w:val="0"/>
              <w:jc w:val="center"/>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政协正定县委员会</w:t>
            </w:r>
          </w:p>
        </w:tc>
        <w:tc>
          <w:tcPr>
            <w:tcW w:w="317" w:type="dxa"/>
            <w:tcBorders>
              <w:top w:val="single" w:color="000000" w:sz="4" w:space="0"/>
              <w:left w:val="single" w:color="000000" w:sz="4" w:space="0"/>
              <w:bottom w:val="single" w:color="000000" w:sz="4" w:space="0"/>
              <w:right w:val="single" w:color="000000" w:sz="4" w:space="0"/>
            </w:tcBorders>
            <w:vAlign w:val="center"/>
          </w:tcPr>
          <w:p w14:paraId="1126BE5D">
            <w:pPr>
              <w:autoSpaceDN w:val="0"/>
              <w:jc w:val="left"/>
              <w:textAlignment w:val="center"/>
              <w:rPr>
                <w:rFonts w:hint="default" w:ascii="宋体" w:hAnsi="宋体" w:eastAsia="宋体"/>
                <w:b w:val="0"/>
                <w:i w:val="0"/>
                <w:color w:val="000000"/>
                <w:sz w:val="22"/>
                <w:u w:val="none"/>
                <w:lang w:eastAsia="zh-CN"/>
              </w:rPr>
            </w:pPr>
          </w:p>
        </w:tc>
        <w:tc>
          <w:tcPr>
            <w:tcW w:w="455" w:type="dxa"/>
            <w:tcBorders>
              <w:top w:val="single" w:color="000000" w:sz="4" w:space="0"/>
              <w:left w:val="single" w:color="000000" w:sz="4" w:space="0"/>
              <w:bottom w:val="single" w:color="000000" w:sz="4" w:space="0"/>
              <w:right w:val="single" w:color="000000" w:sz="4" w:space="0"/>
            </w:tcBorders>
            <w:vAlign w:val="center"/>
          </w:tcPr>
          <w:p w14:paraId="337EE0FD">
            <w:pPr>
              <w:autoSpaceDN w:val="0"/>
              <w:jc w:val="left"/>
              <w:textAlignment w:val="center"/>
              <w:rPr>
                <w:rFonts w:hint="default" w:ascii="宋体" w:hAnsi="宋体" w:eastAsia="宋体"/>
                <w:b w:val="0"/>
                <w:i w:val="0"/>
                <w:color w:val="000000"/>
                <w:sz w:val="22"/>
                <w:u w:val="none"/>
                <w:lang w:eastAsia="zh-CN"/>
              </w:rPr>
            </w:pPr>
          </w:p>
        </w:tc>
        <w:tc>
          <w:tcPr>
            <w:tcW w:w="268" w:type="dxa"/>
            <w:gridSpan w:val="2"/>
            <w:tcBorders>
              <w:top w:val="single" w:color="000000" w:sz="4" w:space="0"/>
              <w:left w:val="single" w:color="000000" w:sz="4" w:space="0"/>
              <w:bottom w:val="single" w:color="000000" w:sz="4" w:space="0"/>
              <w:right w:val="single" w:color="000000" w:sz="4" w:space="0"/>
            </w:tcBorders>
            <w:vAlign w:val="center"/>
          </w:tcPr>
          <w:p w14:paraId="1E298A26">
            <w:pPr>
              <w:autoSpaceDN w:val="0"/>
              <w:jc w:val="center"/>
              <w:textAlignment w:val="center"/>
              <w:rPr>
                <w:rFonts w:hint="default" w:ascii="宋体" w:hAnsi="宋体" w:eastAsia="宋体"/>
                <w:b w:val="0"/>
                <w:i w:val="0"/>
                <w:color w:val="000000"/>
                <w:sz w:val="22"/>
                <w:u w:val="none"/>
                <w:lang w:eastAsia="zh-CN"/>
              </w:rPr>
            </w:pPr>
          </w:p>
        </w:tc>
        <w:tc>
          <w:tcPr>
            <w:tcW w:w="544" w:type="dxa"/>
            <w:tcBorders>
              <w:top w:val="single" w:color="000000" w:sz="4" w:space="0"/>
              <w:left w:val="single" w:color="000000" w:sz="4" w:space="0"/>
              <w:bottom w:val="single" w:color="000000" w:sz="4" w:space="0"/>
              <w:right w:val="single" w:color="000000" w:sz="4" w:space="0"/>
            </w:tcBorders>
            <w:vAlign w:val="center"/>
          </w:tcPr>
          <w:p w14:paraId="561FF981">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30</w:t>
            </w:r>
          </w:p>
        </w:tc>
        <w:tc>
          <w:tcPr>
            <w:tcW w:w="445" w:type="dxa"/>
            <w:tcBorders>
              <w:top w:val="single" w:color="000000" w:sz="4" w:space="0"/>
              <w:left w:val="single" w:color="000000" w:sz="4" w:space="0"/>
              <w:bottom w:val="single" w:color="000000" w:sz="4" w:space="0"/>
              <w:right w:val="single" w:color="000000" w:sz="4" w:space="0"/>
            </w:tcBorders>
            <w:vAlign w:val="center"/>
          </w:tcPr>
          <w:p w14:paraId="17B47B2E">
            <w:pPr>
              <w:autoSpaceDN w:val="0"/>
              <w:jc w:val="center"/>
              <w:textAlignment w:val="center"/>
              <w:rPr>
                <w:rFonts w:hint="default" w:ascii="宋体" w:hAnsi="宋体" w:eastAsia="宋体"/>
                <w:b w:val="0"/>
                <w:i w:val="0"/>
                <w:color w:val="000000"/>
                <w:sz w:val="22"/>
                <w:u w:val="none"/>
                <w:lang w:eastAsia="zh-CN"/>
              </w:rPr>
            </w:pPr>
          </w:p>
        </w:tc>
        <w:tc>
          <w:tcPr>
            <w:tcW w:w="516" w:type="dxa"/>
            <w:gridSpan w:val="2"/>
            <w:tcBorders>
              <w:top w:val="single" w:color="000000" w:sz="4" w:space="0"/>
              <w:left w:val="single" w:color="000000" w:sz="4" w:space="0"/>
              <w:bottom w:val="single" w:color="000000" w:sz="4" w:space="0"/>
              <w:right w:val="single" w:color="000000" w:sz="4" w:space="0"/>
            </w:tcBorders>
            <w:vAlign w:val="center"/>
          </w:tcPr>
          <w:p w14:paraId="3483E520">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30</w:t>
            </w:r>
          </w:p>
        </w:tc>
        <w:tc>
          <w:tcPr>
            <w:tcW w:w="317" w:type="dxa"/>
            <w:tcBorders>
              <w:top w:val="single" w:color="000000" w:sz="4" w:space="0"/>
              <w:left w:val="single" w:color="000000" w:sz="4" w:space="0"/>
              <w:bottom w:val="single" w:color="000000" w:sz="4" w:space="0"/>
              <w:right w:val="single" w:color="000000" w:sz="4" w:space="0"/>
            </w:tcBorders>
            <w:vAlign w:val="center"/>
          </w:tcPr>
          <w:p w14:paraId="339B9EBD">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0</w:t>
            </w:r>
          </w:p>
        </w:tc>
        <w:tc>
          <w:tcPr>
            <w:tcW w:w="555" w:type="dxa"/>
            <w:tcBorders>
              <w:top w:val="single" w:color="000000" w:sz="4" w:space="0"/>
              <w:left w:val="single" w:color="000000" w:sz="4" w:space="0"/>
              <w:bottom w:val="single" w:color="000000" w:sz="4" w:space="0"/>
              <w:right w:val="single" w:color="000000" w:sz="4" w:space="0"/>
            </w:tcBorders>
            <w:vAlign w:val="center"/>
          </w:tcPr>
          <w:p w14:paraId="5170C547">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0</w:t>
            </w:r>
          </w:p>
        </w:tc>
        <w:tc>
          <w:tcPr>
            <w:tcW w:w="534" w:type="dxa"/>
            <w:tcBorders>
              <w:top w:val="single" w:color="000000" w:sz="4" w:space="0"/>
              <w:left w:val="single" w:color="000000" w:sz="4" w:space="0"/>
              <w:bottom w:val="single" w:color="000000" w:sz="4" w:space="0"/>
              <w:right w:val="single" w:color="000000" w:sz="4" w:space="0"/>
            </w:tcBorders>
            <w:vAlign w:val="center"/>
          </w:tcPr>
          <w:p w14:paraId="56C8502D">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99.2</w:t>
            </w:r>
          </w:p>
        </w:tc>
        <w:tc>
          <w:tcPr>
            <w:tcW w:w="2039" w:type="dxa"/>
            <w:tcBorders>
              <w:top w:val="single" w:color="000000" w:sz="4" w:space="0"/>
              <w:left w:val="single" w:color="000000" w:sz="4" w:space="0"/>
              <w:bottom w:val="single" w:color="000000" w:sz="4" w:space="0"/>
              <w:right w:val="single" w:color="000000" w:sz="4" w:space="0"/>
            </w:tcBorders>
            <w:vAlign w:val="center"/>
          </w:tcPr>
          <w:p w14:paraId="425A768A">
            <w:pPr>
              <w:autoSpaceDN w:val="0"/>
              <w:jc w:val="left"/>
              <w:textAlignment w:val="center"/>
              <w:rPr>
                <w:rFonts w:hint="default" w:ascii="仿宋" w:hAnsi="仿宋" w:eastAsia="仿宋"/>
                <w:b w:val="0"/>
                <w:i w:val="0"/>
                <w:color w:val="000000"/>
                <w:sz w:val="24"/>
                <w:u w:val="none"/>
                <w:lang w:eastAsia="zh-CN"/>
              </w:rPr>
            </w:pPr>
            <w:r>
              <w:rPr>
                <w:rFonts w:hint="default" w:ascii="仿宋" w:hAnsi="仿宋" w:eastAsia="仿宋"/>
                <w:b w:val="0"/>
                <w:i w:val="0"/>
                <w:color w:val="000000"/>
                <w:sz w:val="24"/>
                <w:u w:val="none"/>
                <w:lang w:eastAsia="zh-CN"/>
              </w:rPr>
              <w:t>提高预算绩效管理规范性，强化预算绩效结果应用</w:t>
            </w:r>
          </w:p>
        </w:tc>
      </w:tr>
    </w:tbl>
    <w:p w14:paraId="087C35A5">
      <w:pPr>
        <w:adjustRightInd w:val="0"/>
        <w:snapToGrid w:val="0"/>
        <w:spacing w:line="580" w:lineRule="exact"/>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4F84052F">
      <w:pPr>
        <w:adjustRightInd w:val="0"/>
        <w:snapToGrid w:val="0"/>
        <w:spacing w:line="58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1. 本部门 2022</w:t>
      </w:r>
      <w:r>
        <w:rPr>
          <w:rFonts w:hint="eastAsia" w:ascii="Times New Roman" w:hAnsi="Times New Roman" w:eastAsia="仿宋_GB2312" w:cs="Times New Roman"/>
          <w:color w:val="000000"/>
          <w:sz w:val="32"/>
          <w:szCs w:val="32"/>
        </w:rPr>
        <w:t>3</w:t>
      </w:r>
      <w:r>
        <w:rPr>
          <w:rFonts w:ascii="Times New Roman" w:hAnsi="Times New Roman" w:eastAsia="仿宋_GB2312" w:cs="Times New Roman"/>
          <w:color w:val="000000"/>
          <w:sz w:val="32"/>
          <w:szCs w:val="32"/>
        </w:rPr>
        <w:t xml:space="preserve">年度未发生政府性基金、国有资本经营收支及结转结余情况，故政府性基金预算财政拨款收入支出决算表、 国有资本经营预算财政拨款支出决算表以空表列示。 </w:t>
      </w:r>
    </w:p>
    <w:p w14:paraId="73333ACB">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ascii="Times New Roman" w:hAnsi="Times New Roman" w:eastAsia="仿宋_GB2312" w:cs="Times New Roman"/>
          <w:color w:val="000000"/>
          <w:sz w:val="32"/>
          <w:szCs w:val="32"/>
        </w:rPr>
        <w:t>2. 由于决算公开表格中金额数值应当保留两位小数，公开数据为四舍五入计算结果，个别数据合计项与分项之和存在小数点后差额，特此说明。</w:t>
      </w:r>
    </w:p>
    <w:p w14:paraId="0CEE45F4">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46184C1">
      <w:pPr>
        <w:adjustRightInd w:val="0"/>
        <w:snapToGrid w:val="0"/>
        <w:spacing w:line="580" w:lineRule="exact"/>
        <w:ind w:firstLine="640" w:firstLineChars="200"/>
        <w:rPr>
          <w:rFonts w:hint="default" w:ascii="Times New Roman" w:hAnsi="Times New Roman" w:eastAsia="仿宋_GB2312" w:cs="Times New Roman"/>
          <w:sz w:val="32"/>
          <w:szCs w:val="32"/>
        </w:rPr>
      </w:pPr>
    </w:p>
    <w:p w14:paraId="1FC814AF">
      <w:pPr>
        <w:widowControl/>
        <w:spacing w:line="580" w:lineRule="exact"/>
        <w:ind w:firstLine="883" w:firstLineChars="200"/>
        <w:jc w:val="left"/>
        <w:rPr>
          <w:rFonts w:hint="default" w:ascii="Times New Roman" w:hAnsi="Times New Roman" w:eastAsia="宋体" w:cs="Times New Roman"/>
          <w:b/>
          <w:bCs/>
          <w:kern w:val="0"/>
          <w:sz w:val="44"/>
          <w:szCs w:val="44"/>
        </w:rPr>
      </w:pPr>
    </w:p>
    <w:p w14:paraId="48FB5FE8">
      <w:pPr>
        <w:rPr>
          <w:rFonts w:hint="default" w:ascii="Times New Roman" w:hAnsi="Times New Roman" w:eastAsia="仿宋_GB2312" w:cs="Times New Roman"/>
          <w:sz w:val="32"/>
          <w:szCs w:val="32"/>
        </w:rPr>
      </w:pPr>
    </w:p>
    <w:p w14:paraId="58B82FB1">
      <w:pPr>
        <w:widowControl/>
        <w:jc w:val="center"/>
        <w:rPr>
          <w:rFonts w:hint="default" w:ascii="Times New Roman" w:hAnsi="Times New Roman" w:eastAsia="黑体" w:cs="Times New Roman"/>
          <w:color w:val="000000"/>
          <w:sz w:val="44"/>
          <w:szCs w:val="44"/>
        </w:rPr>
      </w:pPr>
    </w:p>
    <w:p w14:paraId="0299E0E8">
      <w:pPr>
        <w:widowControl/>
        <w:jc w:val="center"/>
        <w:rPr>
          <w:rFonts w:hint="default" w:ascii="Times New Roman" w:hAnsi="Times New Roman" w:eastAsia="黑体" w:cs="Times New Roman"/>
          <w:color w:val="000000"/>
          <w:sz w:val="44"/>
          <w:szCs w:val="44"/>
        </w:rPr>
      </w:pPr>
      <w:r>
        <w:rPr>
          <w:rFonts w:hint="default" w:ascii="Times New Roman" w:hAnsi="Times New Roman" w:eastAsia="黑体" w:cs="Times New Roman"/>
          <w:color w:val="000000"/>
          <w:sz w:val="44"/>
          <w:szCs w:val="44"/>
        </w:rPr>
        <w:t>第四部分 相关名词解释</w:t>
      </w:r>
    </w:p>
    <w:p w14:paraId="75C9B71E">
      <w:pPr>
        <w:rPr>
          <w:rFonts w:hint="default" w:ascii="Times New Roman" w:hAnsi="Times New Roman" w:eastAsia="黑体" w:cs="Times New Roman"/>
          <w:color w:val="000000"/>
          <w:sz w:val="44"/>
          <w:szCs w:val="44"/>
        </w:rPr>
      </w:pPr>
      <w:r>
        <w:rPr>
          <w:rFonts w:hint="default" w:ascii="Times New Roman" w:hAnsi="Times New Roman" w:eastAsia="黑体" w:cs="Times New Roman"/>
          <w:color w:val="000000"/>
          <w:sz w:val="44"/>
          <w:szCs w:val="44"/>
        </w:rPr>
        <w:br w:type="page"/>
      </w:r>
    </w:p>
    <w:p w14:paraId="6EFDCE8A">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14:paraId="52617F9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14:paraId="338AAA79">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14:paraId="7FD06C32">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14:paraId="2C061204">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14:paraId="1A6A958C">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14:paraId="43C8CEB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782BC6F4">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3495A874">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4E5344AA">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3A0431EB">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3711B9D0">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14:paraId="68AF3B46">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97234D0">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432C928C">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BAAD3D6">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69CE744B">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14:paraId="67E6CB11">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60EC21B4">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C944972">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75279E26">
      <w:pPr>
        <w:rPr>
          <w:rFonts w:hint="default" w:ascii="Times New Roman" w:hAnsi="Times New Roman" w:cs="Times New Roman"/>
        </w:rPr>
      </w:pPr>
    </w:p>
    <w:p w14:paraId="2FCC4835">
      <w:pPr>
        <w:pStyle w:val="17"/>
        <w:widowControl/>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color="090000" w:fill="FFFFFF"/>
        </w:rPr>
      </w:pPr>
    </w:p>
    <w:p w14:paraId="1C531E12">
      <w:pPr>
        <w:rPr>
          <w:rFonts w:hint="default" w:ascii="Times New Roman" w:hAnsi="Times New Roman" w:eastAsia="仿宋_GB2312" w:cs="Times New Roman"/>
          <w:i w:val="0"/>
          <w:iCs w:val="0"/>
          <w:caps w:val="0"/>
          <w:color w:val="333333"/>
          <w:spacing w:val="0"/>
          <w:sz w:val="33"/>
          <w:szCs w:val="33"/>
          <w:highlight w:val="none"/>
          <w:shd w:val="clear" w:color="090000" w:fill="FFFFFF"/>
          <w:lang w:val="en-US" w:eastAsia="zh-CN"/>
        </w:rPr>
      </w:pPr>
    </w:p>
    <w:sectPr>
      <w:pgSz w:w="11906" w:h="16838"/>
      <w:pgMar w:top="1531" w:right="1417" w:bottom="1531" w:left="141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思源黑体 CN Heavy">
    <w:altName w:val="黑体"/>
    <w:panose1 w:val="00000000000000000000"/>
    <w:charset w:val="86"/>
    <w:family w:val="auto"/>
    <w:pitch w:val="default"/>
    <w:sig w:usb0="00000000" w:usb1="00000000" w:usb2="00000016" w:usb3="00000000" w:csb0="00060107"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Arial Black">
    <w:panose1 w:val="020B0A04020102020204"/>
    <w:charset w:val="00"/>
    <w:family w:val="swiss"/>
    <w:pitch w:val="default"/>
    <w:sig w:usb0="A00002AF" w:usb1="400078FB" w:usb2="00000000" w:usb3="00000000" w:csb0="6000009F" w:csb1="DFD70000"/>
  </w:font>
  <w:font w:name="方正仿宋_GB2312">
    <w:altName w:val="仿宋"/>
    <w:panose1 w:val="02000000000000000000"/>
    <w:charset w:val="86"/>
    <w:family w:val="auto"/>
    <w:pitch w:val="default"/>
    <w:sig w:usb0="00000000" w:usb1="00000000" w:usb2="00000012" w:usb3="00000000" w:csb0="00040001" w:csb1="00000000"/>
  </w:font>
  <w:font w:name="方正小标宋_GBK">
    <w:altName w:val="微软雅黑"/>
    <w:panose1 w:val="00000000000000000000"/>
    <w:charset w:val="01"/>
    <w:family w:val="auto"/>
    <w:pitch w:val="default"/>
    <w:sig w:usb0="00000000" w:usb1="00000000" w:usb2="00000000" w:usb3="00000000" w:csb0="00040001" w:csb1="00000000"/>
  </w:font>
  <w:font w:name="KSOFE8852770">
    <w:panose1 w:val="03000509000000000000"/>
    <w:charset w:val="86"/>
    <w:family w:val="auto"/>
    <w:pitch w:val="default"/>
    <w:sig w:usb0="00000001" w:usb1="00000000" w:usb2="00000000" w:usb3="00000000" w:csb0="00040001" w:csb1="00000000"/>
  </w:font>
  <w:font w:name="方正仿宋_GBK">
    <w:altName w:val="微软雅黑"/>
    <w:panose1 w:val="03000509000000000000"/>
    <w:charset w:val="86"/>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0722C3">
    <w:pPr>
      <w:pStyle w:val="8"/>
      <w:jc w:val="center"/>
    </w:pPr>
  </w:p>
  <w:p w14:paraId="04BAB724">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65063C">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CFF1E">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DC76DA">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514C7">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6C982B">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4"/>
      <w:numFmt w:val="chineseCounting"/>
      <w:suff w:val="nothing"/>
      <w:lvlText w:val="（%1）"/>
      <w:lvlJc w:val="left"/>
      <w:rPr>
        <w:rFonts w:hint="eastAsia"/>
      </w:rPr>
    </w:lvl>
  </w:abstractNum>
  <w:abstractNum w:abstractNumId="1">
    <w:nsid w:val="00000003"/>
    <w:multiLevelType w:val="multilevel"/>
    <w:tmpl w:val="00000003"/>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0000000A"/>
    <w:multiLevelType w:val="singleLevel"/>
    <w:tmpl w:val="0000000A"/>
    <w:lvl w:ilvl="0" w:tentative="0">
      <w:start w:val="3"/>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23A2E5E"/>
    <w:rsid w:val="15704DEE"/>
    <w:rsid w:val="1EBF6A8C"/>
    <w:rsid w:val="1EFB2449"/>
    <w:rsid w:val="281B245E"/>
    <w:rsid w:val="325A0B3D"/>
    <w:rsid w:val="48D2515B"/>
    <w:rsid w:val="4F9348EA"/>
    <w:rsid w:val="50680152"/>
    <w:rsid w:val="6282674E"/>
    <w:rsid w:val="7814459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4">
    <w:name w:val="heading 2"/>
    <w:basedOn w:val="1"/>
    <w:next w:val="1"/>
    <w:link w:val="13"/>
    <w:qFormat/>
    <w:uiPriority w:val="0"/>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qFormat/>
    <w:uiPriority w:val="0"/>
    <w:pPr>
      <w:keepNext/>
      <w:keepLines/>
      <w:numPr>
        <w:ilvl w:val="2"/>
        <w:numId w:val="1"/>
      </w:numPr>
      <w:spacing w:beforeLines="50" w:afterLines="50" w:line="416" w:lineRule="auto"/>
      <w:outlineLvl w:val="2"/>
    </w:pPr>
    <w:rPr>
      <w:rFonts w:ascii="宋体" w:hAnsi="宋体" w:eastAsia="宋体" w:cs="宋体"/>
      <w:b/>
      <w:bCs/>
      <w:sz w:val="32"/>
    </w:rPr>
  </w:style>
  <w:style w:type="paragraph" w:styleId="6">
    <w:name w:val="heading 4"/>
    <w:basedOn w:val="1"/>
    <w:next w:val="1"/>
    <w:qFormat/>
    <w:uiPriority w:val="0"/>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hint="eastAsia" w:ascii="方正仿宋_GBK" w:hAnsi="方正仿宋_GBK" w:eastAsia="方正仿宋_GBK" w:cs="Times New Roman"/>
      <w:color w:val="000000"/>
      <w:sz w:val="24"/>
      <w:szCs w:val="22"/>
      <w:lang w:val="en-US" w:eastAsia="zh-CN" w:bidi="ar-SA"/>
    </w:rPr>
  </w:style>
  <w:style w:type="paragraph" w:styleId="7">
    <w:name w:val="annotation text"/>
    <w:basedOn w:val="1"/>
    <w:qFormat/>
    <w:uiPriority w:val="0"/>
    <w:pPr>
      <w:jc w:val="left"/>
    </w:pPr>
  </w:style>
  <w:style w:type="paragraph" w:styleId="8">
    <w:name w:val="footer"/>
    <w:basedOn w:val="1"/>
    <w:link w:val="14"/>
    <w:qFormat/>
    <w:uiPriority w:val="0"/>
    <w:pPr>
      <w:tabs>
        <w:tab w:val="center" w:pos="4153"/>
        <w:tab w:val="right" w:pos="8306"/>
      </w:tabs>
      <w:snapToGrid w:val="0"/>
      <w:jc w:val="left"/>
    </w:pPr>
    <w:rPr>
      <w:rFonts w:ascii="Calibri" w:hAnsi="Calibri" w:eastAsia="宋体" w:cs="黑体"/>
      <w:sz w:val="18"/>
      <w:szCs w:val="18"/>
      <w:lang w:val="en-US" w:eastAsia="zh-CN" w:bidi="ar-SA"/>
    </w:rPr>
  </w:style>
  <w:style w:type="paragraph" w:styleId="9">
    <w:name w:val="header"/>
    <w:basedOn w:val="1"/>
    <w:link w:val="1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ascii="Calibri" w:hAnsi="Calibri" w:eastAsia="宋体" w:cs="黑体"/>
      <w:sz w:val="18"/>
      <w:szCs w:val="18"/>
      <w:lang w:val="en-US" w:eastAsia="zh-CN" w:bidi="ar-SA"/>
    </w:rPr>
  </w:style>
  <w:style w:type="character" w:styleId="12">
    <w:name w:val="Strong"/>
    <w:basedOn w:val="11"/>
    <w:qFormat/>
    <w:uiPriority w:val="0"/>
    <w:rPr>
      <w:b/>
    </w:rPr>
  </w:style>
  <w:style w:type="character" w:customStyle="1" w:styleId="13">
    <w:name w:val="标题 2 Char"/>
    <w:link w:val="4"/>
    <w:semiHidden/>
    <w:qFormat/>
    <w:uiPriority w:val="0"/>
    <w:rPr>
      <w:rFonts w:ascii="Calibri Light" w:hAnsi="Calibri Light" w:eastAsia="宋体" w:cs="Times New Roman"/>
      <w:b/>
      <w:bCs/>
      <w:sz w:val="28"/>
      <w:szCs w:val="32"/>
    </w:rPr>
  </w:style>
  <w:style w:type="character" w:customStyle="1" w:styleId="14">
    <w:name w:val="页脚 Char"/>
    <w:basedOn w:val="11"/>
    <w:link w:val="8"/>
    <w:semiHidden/>
    <w:qFormat/>
    <w:uiPriority w:val="0"/>
    <w:rPr>
      <w:rFonts w:ascii="Calibri" w:hAnsi="Calibri" w:eastAsia="宋体" w:cs="黑体"/>
      <w:sz w:val="18"/>
      <w:szCs w:val="18"/>
      <w:lang w:val="en-US" w:eastAsia="zh-CN" w:bidi="ar-SA"/>
    </w:rPr>
  </w:style>
  <w:style w:type="character" w:customStyle="1" w:styleId="15">
    <w:name w:val="页眉 Char"/>
    <w:basedOn w:val="11"/>
    <w:link w:val="9"/>
    <w:semiHidden/>
    <w:qFormat/>
    <w:uiPriority w:val="0"/>
    <w:rPr>
      <w:rFonts w:ascii="Calibri" w:hAnsi="Calibri" w:eastAsia="宋体" w:cs="黑体"/>
      <w:sz w:val="18"/>
      <w:szCs w:val="18"/>
      <w:lang w:val="en-US" w:eastAsia="zh-CN" w:bidi="ar-SA"/>
    </w:rPr>
  </w:style>
  <w:style w:type="paragraph" w:customStyle="1" w:styleId="16">
    <w:name w:val="批注框文本 Char Char"/>
    <w:basedOn w:val="1"/>
    <w:link w:val="19"/>
    <w:qFormat/>
    <w:uiPriority w:val="0"/>
    <w:rPr>
      <w:rFonts w:ascii="Calibri" w:hAnsi="Calibri" w:eastAsia="宋体" w:cs="黑体"/>
      <w:sz w:val="18"/>
      <w:szCs w:val="18"/>
      <w:lang w:val="en-US" w:eastAsia="zh-CN" w:bidi="ar-SA"/>
    </w:rPr>
  </w:style>
  <w:style w:type="paragraph" w:customStyle="1" w:styleId="17">
    <w:name w:val="Normal (Web)"/>
    <w:basedOn w:val="1"/>
    <w:qFormat/>
    <w:uiPriority w:val="0"/>
    <w:pPr>
      <w:spacing w:beforeAutospacing="1" w:afterAutospacing="1"/>
      <w:jc w:val="left"/>
    </w:pPr>
    <w:rPr>
      <w:rFonts w:cs="Times New Roman"/>
    </w:rPr>
  </w:style>
  <w:style w:type="paragraph" w:customStyle="1" w:styleId="18">
    <w:name w:val="普通(网站)1"/>
    <w:basedOn w:val="1"/>
    <w:qFormat/>
    <w:uiPriority w:val="0"/>
    <w:rPr>
      <w:rFonts w:ascii="Calibri" w:hAnsi="Calibri" w:eastAsia="宋体" w:cs="Times New Roman"/>
      <w:kern w:val="2"/>
    </w:rPr>
  </w:style>
  <w:style w:type="character" w:customStyle="1" w:styleId="19">
    <w:name w:val="批注框文本 Char Char Char Char"/>
    <w:basedOn w:val="11"/>
    <w:link w:val="16"/>
    <w:semiHidden/>
    <w:qFormat/>
    <w:uiPriority w:val="0"/>
    <w:rPr>
      <w:rFonts w:ascii="Calibri" w:hAnsi="Calibri" w:eastAsia="宋体" w:cs="黑体"/>
      <w:sz w:val="18"/>
      <w:szCs w:val="18"/>
      <w:lang w:val="en-US" w:eastAsia="zh-CN" w:bidi="ar-SA"/>
    </w:rPr>
  </w:style>
  <w:style w:type="character" w:customStyle="1" w:styleId="20">
    <w:name w:val="font11"/>
    <w:basedOn w:val="11"/>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1"/>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1"/>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1"/>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1"/>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1"/>
    <w:qFormat/>
    <w:uiPriority w:val="0"/>
    <w:rPr>
      <w:rFonts w:hint="eastAsia" w:ascii="宋体" w:hAnsi="宋体" w:eastAsia="宋体" w:cs="宋体"/>
      <w:color w:val="000000"/>
      <w:sz w:val="24"/>
      <w:szCs w:val="24"/>
      <w:u w:val="none"/>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5"/>
    <customShpInfo spid="_x0000_s1031"/>
    <customShpInfo spid="_x0000_s1032"/>
    <customShpInfo spid="_x0000_s1030"/>
    <customShpInfo spid="_x0000_s1040" textRotate="1"/>
    <customShpInfo spid="_x0000_s1041" textRotate="1"/>
    <customShpInfo spid="_x0000_s1042" textRotate="1"/>
    <customShpInfo spid="_x0000_s1028"/>
    <customShpInfo spid="_x0000_s1043" textRotate="1"/>
    <customShpInfo spid="_x0000_s1045" textRotate="1"/>
    <customShpInfo spid="_x0000_s1046" textRotate="1"/>
    <customShpInfo spid="_x0000_s1044"/>
    <customShpInfo spid="_x0000_s1027"/>
    <customShpInfo spid="_x0000_s1029"/>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36</Pages>
  <Words>203</Words>
  <Characters>211</Characters>
  <Lines>86</Lines>
  <Paragraphs>24</Paragraphs>
  <TotalTime>0</TotalTime>
  <ScaleCrop>false</ScaleCrop>
  <LinksUpToDate>false</LinksUpToDate>
  <CharactersWithSpaces>236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2023-08-05T15:55:00Z</dcterms:created>
  <dc:creator>王明新TIAD</dc:creator>
  <cp:lastModifiedBy>月儿弯弯</cp:lastModifiedBy>
  <cp:lastPrinted>2023-08-05T09:00:00Z</cp:lastPrinted>
  <dcterms:modified xsi:type="dcterms:W3CDTF">2025-11-13T02:40:11Z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C606A1F9AFE24290B52D98FABC930B66_12</vt:lpwstr>
  </property>
  <property fmtid="{D5CDD505-2E9C-101B-9397-08002B2CF9AE}" pid="4" name="KSOTemplateUUID">
    <vt:lpwstr>v1.0_mb_S7ajbG3IpAnL1wSthNCxfw==</vt:lpwstr>
  </property>
  <property fmtid="{D5CDD505-2E9C-101B-9397-08002B2CF9AE}" pid="5" name="KSOTemplateDocerSaveRecord">
    <vt:lpwstr>eyJoZGlkIjoiNTgzNjcxYzQxMGQ5YjZmZmFlZmQ2YjNkNzMxYWFmNGEiLCJ1c2VySWQiOiIzMzc4NDI5MTIifQ==</vt:lpwstr>
  </property>
</Properties>
</file>