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2033B28">
      <w:pPr>
        <w:spacing w:before="0" w:after="0" w:line="240" w:lineRule="auto"/>
        <w:ind w:firstLine="0"/>
        <w:jc w:val="center"/>
        <w:outlineLvl w:val="9"/>
      </w:pPr>
      <w:r>
        <w:rPr>
          <w:rFonts w:ascii="方正小标宋_GBK" w:hAnsi="方正小标宋_GBK" w:eastAsia="方正小标宋_GBK" w:cs="方正小标宋_GBK"/>
          <w:color w:val="000000"/>
          <w:sz w:val="52"/>
        </w:rPr>
        <w:t xml:space="preserve"> </w:t>
      </w:r>
    </w:p>
    <w:p w14:paraId="33D4DAF2">
      <w:pPr>
        <w:spacing w:before="0" w:after="0" w:line="240" w:lineRule="auto"/>
        <w:ind w:firstLine="0"/>
        <w:jc w:val="center"/>
        <w:outlineLvl w:val="9"/>
      </w:pPr>
      <w:r>
        <w:rPr>
          <w:rFonts w:ascii="方正小标宋_GBK" w:hAnsi="方正小标宋_GBK" w:eastAsia="方正小标宋_GBK" w:cs="方正小标宋_GBK"/>
          <w:color w:val="000000"/>
          <w:sz w:val="52"/>
        </w:rPr>
        <w:t xml:space="preserve"> </w:t>
      </w:r>
    </w:p>
    <w:p w14:paraId="5A1A8D16">
      <w:pPr>
        <w:spacing w:before="0" w:after="0" w:line="240" w:lineRule="auto"/>
        <w:ind w:firstLine="0"/>
        <w:jc w:val="center"/>
        <w:outlineLvl w:val="9"/>
      </w:pPr>
      <w:r>
        <w:rPr>
          <w:rFonts w:ascii="方正小标宋_GBK" w:hAnsi="方正小标宋_GBK" w:eastAsia="方正小标宋_GBK" w:cs="方正小标宋_GBK"/>
          <w:color w:val="000000"/>
          <w:sz w:val="52"/>
        </w:rPr>
        <w:t xml:space="preserve"> </w:t>
      </w:r>
    </w:p>
    <w:p w14:paraId="73C4BB71">
      <w:pPr>
        <w:spacing w:before="0" w:after="0" w:line="240" w:lineRule="auto"/>
        <w:ind w:firstLine="0"/>
        <w:jc w:val="center"/>
        <w:outlineLvl w:val="9"/>
      </w:pPr>
      <w:r>
        <w:rPr>
          <w:rFonts w:ascii="方正小标宋_GBK" w:hAnsi="方正小标宋_GBK" w:eastAsia="方正小标宋_GBK" w:cs="方正小标宋_GBK"/>
          <w:color w:val="000000"/>
          <w:sz w:val="72"/>
        </w:rPr>
        <w:t>中共正定县委组织部</w:t>
      </w:r>
    </w:p>
    <w:p w14:paraId="5B08C829">
      <w:pPr>
        <w:spacing w:before="0" w:after="0" w:line="240" w:lineRule="auto"/>
        <w:ind w:firstLine="0"/>
        <w:jc w:val="center"/>
        <w:outlineLvl w:val="9"/>
      </w:pPr>
      <w:r>
        <w:rPr>
          <w:rFonts w:ascii="方正小标宋_GBK" w:hAnsi="方正小标宋_GBK" w:eastAsia="方正小标宋_GBK" w:cs="方正小标宋_GBK"/>
          <w:color w:val="000000"/>
          <w:sz w:val="72"/>
        </w:rPr>
        <w:t>2026年部门预算绩效文本</w:t>
      </w:r>
    </w:p>
    <w:p w14:paraId="359412A2">
      <w:pPr>
        <w:spacing w:before="0" w:after="0" w:line="240" w:lineRule="auto"/>
        <w:ind w:firstLine="0"/>
        <w:jc w:val="center"/>
        <w:outlineLvl w:val="9"/>
      </w:pPr>
      <w:r>
        <w:rPr>
          <w:rFonts w:ascii="方正小标宋_GBK" w:hAnsi="方正小标宋_GBK" w:eastAsia="方正小标宋_GBK" w:cs="方正小标宋_GBK"/>
          <w:color w:val="000000"/>
          <w:sz w:val="52"/>
        </w:rPr>
        <w:t>（草案）</w:t>
      </w:r>
    </w:p>
    <w:p w14:paraId="08B280B6">
      <w:pPr>
        <w:spacing w:before="0" w:after="0" w:line="240" w:lineRule="auto"/>
        <w:ind w:firstLine="0"/>
        <w:jc w:val="center"/>
        <w:outlineLvl w:val="9"/>
        <w:rPr>
          <w:rFonts w:ascii="宋体" w:hAnsi="宋体" w:eastAsia="宋体" w:cs="宋体"/>
          <w:color w:val="000000"/>
          <w:sz w:val="21"/>
        </w:rPr>
      </w:pPr>
    </w:p>
    <w:p w14:paraId="18489C5D">
      <w:pPr>
        <w:spacing w:before="0" w:after="0" w:line="240" w:lineRule="auto"/>
        <w:ind w:firstLine="0"/>
        <w:jc w:val="center"/>
        <w:outlineLvl w:val="9"/>
      </w:pPr>
      <w:r>
        <w:rPr>
          <w:rFonts w:ascii="宋体" w:hAnsi="宋体" w:eastAsia="宋体" w:cs="宋体"/>
          <w:color w:val="000000"/>
          <w:sz w:val="21"/>
        </w:rPr>
        <w:t xml:space="preserve"> </w:t>
      </w:r>
    </w:p>
    <w:p w14:paraId="1645CA4A">
      <w:pPr>
        <w:spacing w:before="0" w:after="0" w:line="240" w:lineRule="auto"/>
        <w:ind w:firstLine="0"/>
        <w:jc w:val="center"/>
        <w:outlineLvl w:val="9"/>
      </w:pPr>
      <w:r>
        <w:rPr>
          <w:rFonts w:ascii="宋体" w:hAnsi="宋体" w:eastAsia="宋体" w:cs="宋体"/>
          <w:color w:val="000000"/>
          <w:sz w:val="21"/>
        </w:rPr>
        <w:t xml:space="preserve"> </w:t>
      </w:r>
    </w:p>
    <w:p w14:paraId="5F84433B">
      <w:pPr>
        <w:spacing w:before="0" w:after="0" w:line="240" w:lineRule="auto"/>
        <w:ind w:firstLine="0"/>
        <w:jc w:val="center"/>
        <w:outlineLvl w:val="9"/>
      </w:pPr>
      <w:r>
        <w:rPr>
          <w:rFonts w:ascii="宋体" w:hAnsi="宋体" w:eastAsia="宋体" w:cs="宋体"/>
          <w:color w:val="000000"/>
          <w:sz w:val="21"/>
        </w:rPr>
        <w:t xml:space="preserve"> </w:t>
      </w:r>
    </w:p>
    <w:p w14:paraId="5E26FBA2">
      <w:pPr>
        <w:spacing w:before="0" w:after="0" w:line="240" w:lineRule="auto"/>
        <w:ind w:firstLine="0"/>
        <w:jc w:val="center"/>
        <w:outlineLvl w:val="9"/>
      </w:pPr>
      <w:r>
        <w:rPr>
          <w:rFonts w:ascii="宋体" w:hAnsi="宋体" w:eastAsia="宋体" w:cs="宋体"/>
          <w:color w:val="000000"/>
          <w:sz w:val="21"/>
        </w:rPr>
        <w:t xml:space="preserve"> </w:t>
      </w:r>
    </w:p>
    <w:p w14:paraId="32FDA7CF">
      <w:pPr>
        <w:spacing w:before="0" w:after="0" w:line="240" w:lineRule="auto"/>
        <w:ind w:firstLine="0"/>
        <w:jc w:val="center"/>
        <w:outlineLvl w:val="9"/>
      </w:pPr>
      <w:r>
        <w:rPr>
          <w:rFonts w:ascii="宋体" w:hAnsi="宋体" w:eastAsia="宋体" w:cs="宋体"/>
          <w:color w:val="000000"/>
          <w:sz w:val="21"/>
        </w:rPr>
        <w:t xml:space="preserve"> </w:t>
      </w:r>
    </w:p>
    <w:p w14:paraId="4C82FAD8">
      <w:pPr>
        <w:spacing w:before="0" w:after="0" w:line="240" w:lineRule="auto"/>
        <w:ind w:firstLine="0"/>
        <w:jc w:val="center"/>
        <w:outlineLvl w:val="9"/>
      </w:pPr>
      <w:r>
        <w:rPr>
          <w:rFonts w:ascii="宋体" w:hAnsi="宋体" w:eastAsia="宋体" w:cs="宋体"/>
          <w:color w:val="000000"/>
          <w:sz w:val="21"/>
        </w:rPr>
        <w:t xml:space="preserve"> </w:t>
      </w:r>
    </w:p>
    <w:p w14:paraId="040A1560">
      <w:pPr>
        <w:spacing w:before="0" w:after="0" w:line="240" w:lineRule="auto"/>
        <w:ind w:firstLine="0"/>
        <w:jc w:val="center"/>
        <w:outlineLvl w:val="9"/>
      </w:pPr>
      <w:r>
        <w:rPr>
          <w:rFonts w:ascii="宋体" w:hAnsi="宋体" w:eastAsia="宋体" w:cs="宋体"/>
          <w:color w:val="000000"/>
          <w:sz w:val="21"/>
        </w:rPr>
        <w:t xml:space="preserve"> </w:t>
      </w:r>
    </w:p>
    <w:p w14:paraId="1949D002">
      <w:pPr>
        <w:spacing w:before="0" w:after="0" w:line="240" w:lineRule="auto"/>
        <w:ind w:firstLine="0"/>
        <w:jc w:val="center"/>
        <w:outlineLvl w:val="9"/>
      </w:pPr>
      <w:r>
        <w:rPr>
          <w:rFonts w:ascii="宋体" w:hAnsi="宋体" w:eastAsia="宋体" w:cs="宋体"/>
          <w:color w:val="000000"/>
          <w:sz w:val="21"/>
        </w:rPr>
        <w:t xml:space="preserve"> </w:t>
      </w:r>
    </w:p>
    <w:p w14:paraId="106B65B2">
      <w:pPr>
        <w:spacing w:before="0" w:after="0" w:line="240" w:lineRule="auto"/>
        <w:ind w:firstLine="0"/>
        <w:jc w:val="center"/>
        <w:outlineLvl w:val="9"/>
      </w:pPr>
      <w:r>
        <w:rPr>
          <w:rFonts w:ascii="宋体" w:hAnsi="宋体" w:eastAsia="宋体" w:cs="宋体"/>
          <w:color w:val="000000"/>
          <w:sz w:val="21"/>
        </w:rPr>
        <w:t xml:space="preserve"> </w:t>
      </w:r>
    </w:p>
    <w:p w14:paraId="51D7E76D">
      <w:pPr>
        <w:spacing w:before="0" w:after="0" w:line="240" w:lineRule="auto"/>
        <w:ind w:firstLine="0"/>
        <w:jc w:val="center"/>
        <w:outlineLvl w:val="9"/>
      </w:pPr>
      <w:r>
        <w:rPr>
          <w:rFonts w:ascii="宋体" w:hAnsi="宋体" w:eastAsia="宋体" w:cs="宋体"/>
          <w:color w:val="000000"/>
          <w:sz w:val="21"/>
        </w:rPr>
        <w:t xml:space="preserve"> </w:t>
      </w:r>
    </w:p>
    <w:p w14:paraId="5C0DF72F">
      <w:pPr>
        <w:spacing w:before="0" w:after="0" w:line="240" w:lineRule="auto"/>
        <w:ind w:firstLine="0"/>
        <w:jc w:val="center"/>
        <w:outlineLvl w:val="9"/>
      </w:pPr>
      <w:r>
        <w:rPr>
          <w:rFonts w:ascii="宋体" w:hAnsi="宋体" w:eastAsia="宋体" w:cs="宋体"/>
          <w:color w:val="000000"/>
          <w:sz w:val="21"/>
        </w:rPr>
        <w:t xml:space="preserve"> </w:t>
      </w:r>
    </w:p>
    <w:p w14:paraId="32812B71">
      <w:pPr>
        <w:spacing w:before="0" w:after="0" w:line="240" w:lineRule="auto"/>
        <w:ind w:firstLine="0"/>
        <w:jc w:val="center"/>
        <w:outlineLvl w:val="9"/>
      </w:pPr>
      <w:r>
        <w:rPr>
          <w:rFonts w:ascii="宋体" w:hAnsi="宋体" w:eastAsia="宋体" w:cs="宋体"/>
          <w:color w:val="000000"/>
          <w:sz w:val="21"/>
        </w:rPr>
        <w:t xml:space="preserve"> </w:t>
      </w:r>
    </w:p>
    <w:p w14:paraId="6755B4B2">
      <w:pPr>
        <w:spacing w:before="0" w:after="0" w:line="240" w:lineRule="auto"/>
        <w:ind w:firstLine="0"/>
        <w:jc w:val="center"/>
        <w:outlineLvl w:val="9"/>
      </w:pPr>
      <w:r>
        <w:rPr>
          <w:rFonts w:ascii="宋体" w:hAnsi="宋体" w:eastAsia="宋体" w:cs="宋体"/>
          <w:color w:val="000000"/>
          <w:sz w:val="21"/>
        </w:rPr>
        <w:t xml:space="preserve"> </w:t>
      </w:r>
    </w:p>
    <w:p w14:paraId="5D1C9563">
      <w:pPr>
        <w:spacing w:before="0" w:after="0" w:line="240" w:lineRule="auto"/>
        <w:ind w:firstLine="0"/>
        <w:jc w:val="center"/>
        <w:outlineLvl w:val="9"/>
      </w:pPr>
      <w:r>
        <w:rPr>
          <w:rFonts w:ascii="宋体" w:hAnsi="宋体" w:eastAsia="宋体" w:cs="宋体"/>
          <w:color w:val="000000"/>
          <w:sz w:val="21"/>
        </w:rPr>
        <w:t xml:space="preserve"> </w:t>
      </w:r>
    </w:p>
    <w:p w14:paraId="7BD3FFE8">
      <w:pPr>
        <w:spacing w:before="0" w:after="0" w:line="240" w:lineRule="auto"/>
        <w:ind w:firstLine="0"/>
        <w:jc w:val="center"/>
        <w:outlineLvl w:val="9"/>
      </w:pPr>
      <w:r>
        <w:rPr>
          <w:rFonts w:ascii="宋体" w:hAnsi="宋体" w:eastAsia="宋体" w:cs="宋体"/>
          <w:color w:val="000000"/>
          <w:sz w:val="21"/>
        </w:rPr>
        <w:t xml:space="preserve"> </w:t>
      </w:r>
    </w:p>
    <w:p w14:paraId="64F72CB0">
      <w:pPr>
        <w:spacing w:before="0" w:after="0" w:line="240" w:lineRule="auto"/>
        <w:ind w:firstLine="0"/>
        <w:jc w:val="center"/>
        <w:outlineLvl w:val="9"/>
      </w:pPr>
      <w:r>
        <w:rPr>
          <w:rFonts w:ascii="宋体" w:hAnsi="宋体" w:eastAsia="宋体" w:cs="宋体"/>
          <w:color w:val="000000"/>
          <w:sz w:val="21"/>
        </w:rPr>
        <w:t xml:space="preserve"> </w:t>
      </w:r>
    </w:p>
    <w:p w14:paraId="12AB740B">
      <w:pPr>
        <w:spacing w:before="0" w:after="0" w:line="240" w:lineRule="auto"/>
        <w:ind w:firstLine="0"/>
        <w:jc w:val="center"/>
        <w:outlineLvl w:val="9"/>
      </w:pPr>
      <w:r>
        <w:rPr>
          <w:rFonts w:ascii="宋体" w:hAnsi="宋体" w:eastAsia="宋体" w:cs="宋体"/>
          <w:color w:val="000000"/>
          <w:sz w:val="21"/>
        </w:rPr>
        <w:t xml:space="preserve"> </w:t>
      </w:r>
    </w:p>
    <w:p w14:paraId="262EEB06">
      <w:pPr>
        <w:spacing w:before="0" w:after="0" w:line="240" w:lineRule="auto"/>
        <w:ind w:firstLine="0"/>
        <w:jc w:val="center"/>
        <w:outlineLvl w:val="9"/>
      </w:pPr>
      <w:r>
        <w:rPr>
          <w:rFonts w:ascii="宋体" w:hAnsi="宋体" w:eastAsia="宋体" w:cs="宋体"/>
          <w:color w:val="000000"/>
          <w:sz w:val="21"/>
        </w:rPr>
        <w:t xml:space="preserve"> </w:t>
      </w:r>
    </w:p>
    <w:p w14:paraId="18C09199">
      <w:pPr>
        <w:spacing w:before="0" w:after="0" w:line="240" w:lineRule="auto"/>
        <w:ind w:firstLine="0"/>
        <w:jc w:val="center"/>
        <w:outlineLvl w:val="9"/>
      </w:pPr>
      <w:r>
        <w:rPr>
          <w:rFonts w:ascii="方正楷体_GBK" w:hAnsi="方正楷体_GBK" w:eastAsia="方正楷体_GBK" w:cs="方正楷体_GBK"/>
          <w:b/>
          <w:color w:val="000000"/>
          <w:sz w:val="32"/>
        </w:rPr>
        <w:t>中共正定县委组织部编制</w:t>
      </w:r>
    </w:p>
    <w:p w14:paraId="7A50696A">
      <w:pPr>
        <w:spacing w:before="0" w:after="0" w:line="240" w:lineRule="auto"/>
        <w:ind w:firstLine="0"/>
        <w:jc w:val="center"/>
        <w:outlineLvl w:val="9"/>
        <w:sectPr>
          <w:pgSz w:w="11900" w:h="16840"/>
          <w:pgMar w:top="1984" w:right="1304" w:bottom="1134" w:left="1304" w:header="720" w:footer="720" w:gutter="0"/>
          <w:cols w:space="720" w:num="1"/>
          <w:titlePg/>
        </w:sectPr>
      </w:pPr>
      <w:r>
        <w:rPr>
          <w:rFonts w:ascii="方正楷体_GBK" w:hAnsi="方正楷体_GBK" w:eastAsia="方正楷体_GBK" w:cs="方正楷体_GBK"/>
          <w:b/>
          <w:color w:val="000000"/>
          <w:sz w:val="32"/>
        </w:rPr>
        <w:t>正定县财政局审核</w:t>
      </w:r>
    </w:p>
    <w:p w14:paraId="70C7A7EE">
      <w:pPr>
        <w:spacing w:before="0" w:after="0" w:line="240" w:lineRule="auto"/>
        <w:ind w:firstLine="0"/>
        <w:jc w:val="center"/>
        <w:outlineLvl w:val="9"/>
        <w:sectPr>
          <w:pgSz w:w="11900" w:h="16840"/>
          <w:pgMar w:top="1984" w:right="1304" w:bottom="1134" w:left="1304" w:header="720" w:footer="720" w:gutter="0"/>
          <w:cols w:space="720" w:num="1"/>
          <w:titlePg/>
        </w:sectPr>
      </w:pPr>
    </w:p>
    <w:p w14:paraId="165EC280">
      <w:pPr>
        <w:spacing w:before="0" w:after="0" w:line="240" w:lineRule="auto"/>
        <w:ind w:firstLine="0"/>
        <w:jc w:val="center"/>
        <w:outlineLvl w:val="9"/>
      </w:pPr>
      <w:r>
        <w:rPr>
          <w:rFonts w:ascii="方正小标宋_GBK" w:hAnsi="方正小标宋_GBK" w:eastAsia="方正小标宋_GBK" w:cs="方正小标宋_GBK"/>
          <w:color w:val="000000"/>
          <w:sz w:val="36"/>
        </w:rPr>
        <w:t xml:space="preserve"> </w:t>
      </w:r>
    </w:p>
    <w:p w14:paraId="11AD684E">
      <w:pPr>
        <w:spacing w:before="0" w:after="0" w:line="240" w:lineRule="auto"/>
        <w:ind w:firstLine="0"/>
        <w:jc w:val="center"/>
        <w:outlineLvl w:val="0"/>
      </w:pPr>
      <w:r>
        <w:rPr>
          <w:rFonts w:ascii="方正小标宋_GBK" w:hAnsi="方正小标宋_GBK" w:eastAsia="方正小标宋_GBK" w:cs="方正小标宋_GBK"/>
          <w:color w:val="000000"/>
          <w:sz w:val="36"/>
        </w:rPr>
        <w:t>目    录</w:t>
      </w:r>
    </w:p>
    <w:p w14:paraId="42226C12">
      <w:pPr>
        <w:spacing w:before="0" w:after="0" w:line="240" w:lineRule="auto"/>
        <w:ind w:firstLine="0"/>
        <w:jc w:val="center"/>
        <w:outlineLvl w:val="9"/>
      </w:pPr>
      <w:r>
        <w:rPr>
          <w:rFonts w:ascii="方正小标宋_GBK" w:hAnsi="方正小标宋_GBK" w:eastAsia="方正小标宋_GBK" w:cs="方正小标宋_GBK"/>
          <w:color w:val="000000"/>
          <w:sz w:val="30"/>
        </w:rPr>
        <w:t xml:space="preserve"> </w:t>
      </w:r>
    </w:p>
    <w:p w14:paraId="0AF6AA9D">
      <w:pPr>
        <w:spacing w:before="0" w:after="0" w:line="240" w:lineRule="auto"/>
        <w:ind w:firstLine="0"/>
        <w:jc w:val="center"/>
        <w:outlineLvl w:val="9"/>
      </w:pPr>
      <w:r>
        <w:rPr>
          <w:rFonts w:ascii="方正小标宋_GBK" w:hAnsi="方正小标宋_GBK" w:eastAsia="方正小标宋_GBK" w:cs="方正小标宋_GBK"/>
          <w:color w:val="000000"/>
          <w:sz w:val="30"/>
        </w:rPr>
        <w:t>第一部分 部门整体绩效目标</w:t>
      </w:r>
    </w:p>
    <w:p w14:paraId="68ECA3E5">
      <w:pPr>
        <w:pStyle w:val="2"/>
        <w:tabs>
          <w:tab w:val="right" w:leader="dot" w:pos="928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一、总体绩效目标</w:t>
      </w:r>
      <w:r>
        <w:tab/>
      </w:r>
      <w:r>
        <w:fldChar w:fldCharType="begin"/>
      </w:r>
      <w:r>
        <w:instrText xml:space="preserve">PAGEREF _Toc_2_2_0000000001 \h</w:instrText>
      </w:r>
      <w:r>
        <w:fldChar w:fldCharType="separate"/>
      </w:r>
      <w:r>
        <w:t>1</w:t>
      </w:r>
      <w:r>
        <w:fldChar w:fldCharType="end"/>
      </w:r>
      <w:r>
        <w:fldChar w:fldCharType="end"/>
      </w:r>
    </w:p>
    <w:p w14:paraId="44644182">
      <w:pPr>
        <w:pStyle w:val="2"/>
        <w:tabs>
          <w:tab w:val="right" w:leader="dot" w:pos="9282"/>
        </w:tabs>
      </w:pPr>
      <w:r>
        <w:fldChar w:fldCharType="begin"/>
      </w:r>
      <w:r>
        <w:instrText xml:space="preserve">HYPERLINK \l _Toc_2_2_0000000002</w:instrText>
      </w:r>
      <w:r>
        <w:fldChar w:fldCharType="separate"/>
      </w:r>
      <w:r>
        <w:t>二、分项绩效目标</w:t>
      </w:r>
      <w:r>
        <w:tab/>
      </w:r>
      <w:r>
        <w:fldChar w:fldCharType="begin"/>
      </w:r>
      <w:r>
        <w:instrText xml:space="preserve">PAGEREF _Toc_2_2_0000000002 \h</w:instrText>
      </w:r>
      <w:r>
        <w:fldChar w:fldCharType="separate"/>
      </w:r>
      <w:r>
        <w:t>2</w:t>
      </w:r>
      <w:r>
        <w:fldChar w:fldCharType="end"/>
      </w:r>
      <w:r>
        <w:fldChar w:fldCharType="end"/>
      </w:r>
    </w:p>
    <w:p w14:paraId="20682513">
      <w:pPr>
        <w:pStyle w:val="2"/>
        <w:tabs>
          <w:tab w:val="right" w:leader="dot" w:pos="9282"/>
        </w:tabs>
      </w:pPr>
      <w:r>
        <w:fldChar w:fldCharType="begin"/>
      </w:r>
      <w:r>
        <w:instrText xml:space="preserve">HYPERLINK \l _Toc_2_2_0000000003</w:instrText>
      </w:r>
      <w:r>
        <w:fldChar w:fldCharType="separate"/>
      </w:r>
      <w:r>
        <w:t>三、工作保障措施</w:t>
      </w:r>
      <w:r>
        <w:tab/>
      </w:r>
      <w:r>
        <w:fldChar w:fldCharType="begin"/>
      </w:r>
      <w:r>
        <w:instrText xml:space="preserve">PAGEREF _Toc_2_2_0000000003 \h</w:instrText>
      </w:r>
      <w:r>
        <w:fldChar w:fldCharType="separate"/>
      </w:r>
      <w:r>
        <w:t>2</w:t>
      </w:r>
      <w:r>
        <w:fldChar w:fldCharType="end"/>
      </w:r>
      <w:r>
        <w:fldChar w:fldCharType="end"/>
      </w:r>
    </w:p>
    <w:p w14:paraId="60966230">
      <w:r>
        <w:fldChar w:fldCharType="end"/>
      </w:r>
    </w:p>
    <w:p w14:paraId="031E445A">
      <w:pPr>
        <w:spacing w:before="0" w:after="0" w:line="240" w:lineRule="auto"/>
        <w:ind w:firstLine="0"/>
        <w:jc w:val="center"/>
        <w:outlineLvl w:val="9"/>
      </w:pPr>
      <w:r>
        <w:rPr>
          <w:rFonts w:ascii="方正小标宋_GBK" w:hAnsi="方正小标宋_GBK" w:eastAsia="方正小标宋_GBK" w:cs="方正小标宋_GBK"/>
          <w:color w:val="000000"/>
          <w:sz w:val="30"/>
        </w:rPr>
        <w:t>第二部分 预算项目绩效目标</w:t>
      </w:r>
    </w:p>
    <w:p w14:paraId="309FEA7B">
      <w:pPr>
        <w:pStyle w:val="2"/>
        <w:tabs>
          <w:tab w:val="right" w:leader="dot" w:pos="9282"/>
        </w:tabs>
      </w:pPr>
      <w:r>
        <w:fldChar w:fldCharType="begin"/>
      </w:r>
      <w:r>
        <w:instrText xml:space="preserve">TOC \o "4-4" \h \z \u</w:instrText>
      </w:r>
      <w:r>
        <w:fldChar w:fldCharType="separate"/>
      </w:r>
      <w:r>
        <w:fldChar w:fldCharType="begin"/>
      </w:r>
      <w:r>
        <w:instrText xml:space="preserve">HYPERLINK \l _Toc_4_4_0000000004</w:instrText>
      </w:r>
      <w:r>
        <w:fldChar w:fldCharType="separate"/>
      </w:r>
      <w:r>
        <w:t>1.2025年下派选调生到村工作中央财政补助资金（石财行【2024】24号）绩效目标表</w:t>
      </w:r>
      <w:r>
        <w:tab/>
      </w:r>
      <w:r>
        <w:fldChar w:fldCharType="begin"/>
      </w:r>
      <w:r>
        <w:instrText xml:space="preserve">PAGEREF _Toc_4_4_0000000004 \h</w:instrText>
      </w:r>
      <w:r>
        <w:fldChar w:fldCharType="separate"/>
      </w:r>
      <w:r>
        <w:t>5</w:t>
      </w:r>
      <w:r>
        <w:fldChar w:fldCharType="end"/>
      </w:r>
      <w:r>
        <w:fldChar w:fldCharType="end"/>
      </w:r>
    </w:p>
    <w:p w14:paraId="79CAEDC9">
      <w:pPr>
        <w:pStyle w:val="2"/>
        <w:tabs>
          <w:tab w:val="right" w:leader="dot" w:pos="9282"/>
        </w:tabs>
      </w:pPr>
      <w:r>
        <w:fldChar w:fldCharType="begin"/>
      </w:r>
      <w:r>
        <w:instrText xml:space="preserve">HYPERLINK \l _Toc_4_4_0000000005</w:instrText>
      </w:r>
      <w:r>
        <w:fldChar w:fldCharType="separate"/>
      </w:r>
      <w:r>
        <w:t>2.2026年下派选调生到村工作中央财政补助资金（石财行【2025】27号）绩效目标表</w:t>
      </w:r>
      <w:r>
        <w:tab/>
      </w:r>
      <w:r>
        <w:fldChar w:fldCharType="begin"/>
      </w:r>
      <w:r>
        <w:instrText xml:space="preserve">PAGEREF _Toc_4_4_0000000005 \h</w:instrText>
      </w:r>
      <w:r>
        <w:fldChar w:fldCharType="separate"/>
      </w:r>
      <w:r>
        <w:t>6</w:t>
      </w:r>
      <w:r>
        <w:fldChar w:fldCharType="end"/>
      </w:r>
      <w:r>
        <w:fldChar w:fldCharType="end"/>
      </w:r>
    </w:p>
    <w:p w14:paraId="6170BCB1">
      <w:pPr>
        <w:pStyle w:val="2"/>
        <w:tabs>
          <w:tab w:val="right" w:leader="dot" w:pos="9282"/>
        </w:tabs>
      </w:pPr>
      <w:r>
        <w:fldChar w:fldCharType="begin"/>
      </w:r>
      <w:r>
        <w:instrText xml:space="preserve">HYPERLINK \l _Toc_4_4_0000000006</w:instrText>
      </w:r>
      <w:r>
        <w:fldChar w:fldCharType="separate"/>
      </w:r>
      <w:r>
        <w:t>3.党员、干部、人才、网宣、社区工作者等队伍建设经费绩效目标表</w:t>
      </w:r>
      <w:r>
        <w:tab/>
      </w:r>
      <w:r>
        <w:fldChar w:fldCharType="begin"/>
      </w:r>
      <w:r>
        <w:instrText xml:space="preserve">PAGEREF _Toc_4_4_0000000006 \h</w:instrText>
      </w:r>
      <w:r>
        <w:fldChar w:fldCharType="separate"/>
      </w:r>
      <w:r>
        <w:t>7</w:t>
      </w:r>
      <w:r>
        <w:fldChar w:fldCharType="end"/>
      </w:r>
      <w:r>
        <w:fldChar w:fldCharType="end"/>
      </w:r>
    </w:p>
    <w:p w14:paraId="5307C84C">
      <w:pPr>
        <w:pStyle w:val="2"/>
        <w:tabs>
          <w:tab w:val="right" w:leader="dot" w:pos="9282"/>
        </w:tabs>
      </w:pPr>
      <w:r>
        <w:fldChar w:fldCharType="begin"/>
      </w:r>
      <w:r>
        <w:instrText xml:space="preserve">HYPERLINK \l _Toc_4_4_0000000007</w:instrText>
      </w:r>
      <w:r>
        <w:fldChar w:fldCharType="separate"/>
      </w:r>
      <w:r>
        <w:t>4.干部档案管理及农村党员档案管理项目经费绩效目标表</w:t>
      </w:r>
      <w:r>
        <w:tab/>
      </w:r>
      <w:r>
        <w:fldChar w:fldCharType="begin"/>
      </w:r>
      <w:r>
        <w:instrText xml:space="preserve">PAGEREF _Toc_4_4_0000000007 \h</w:instrText>
      </w:r>
      <w:r>
        <w:fldChar w:fldCharType="separate"/>
      </w:r>
      <w:r>
        <w:t>8</w:t>
      </w:r>
      <w:r>
        <w:fldChar w:fldCharType="end"/>
      </w:r>
      <w:r>
        <w:fldChar w:fldCharType="end"/>
      </w:r>
    </w:p>
    <w:p w14:paraId="36C4DAF5">
      <w:pPr>
        <w:pStyle w:val="2"/>
        <w:tabs>
          <w:tab w:val="right" w:leader="dot" w:pos="9282"/>
        </w:tabs>
      </w:pPr>
      <w:r>
        <w:fldChar w:fldCharType="begin"/>
      </w:r>
      <w:r>
        <w:instrText xml:space="preserve">HYPERLINK \l _Toc_4_4_0000000008</w:instrText>
      </w:r>
      <w:r>
        <w:fldChar w:fldCharType="separate"/>
      </w:r>
      <w:r>
        <w:t>5.工资系统和大组工网系统运维服务费绩效目标表</w:t>
      </w:r>
      <w:r>
        <w:tab/>
      </w:r>
      <w:r>
        <w:fldChar w:fldCharType="begin"/>
      </w:r>
      <w:r>
        <w:instrText xml:space="preserve">PAGEREF _Toc_4_4_0000000008 \h</w:instrText>
      </w:r>
      <w:r>
        <w:fldChar w:fldCharType="separate"/>
      </w:r>
      <w:r>
        <w:t>9</w:t>
      </w:r>
      <w:r>
        <w:fldChar w:fldCharType="end"/>
      </w:r>
      <w:r>
        <w:fldChar w:fldCharType="end"/>
      </w:r>
    </w:p>
    <w:p w14:paraId="50B610CF">
      <w:pPr>
        <w:pStyle w:val="2"/>
        <w:tabs>
          <w:tab w:val="right" w:leader="dot" w:pos="9282"/>
        </w:tabs>
      </w:pPr>
      <w:r>
        <w:fldChar w:fldCharType="begin"/>
      </w:r>
      <w:r>
        <w:instrText xml:space="preserve">HYPERLINK \l _Toc_4_4_0000000009</w:instrText>
      </w:r>
      <w:r>
        <w:fldChar w:fldCharType="separate"/>
      </w:r>
      <w:r>
        <w:t>6.人才活动经费绩效目标表</w:t>
      </w:r>
      <w:r>
        <w:tab/>
      </w:r>
      <w:r>
        <w:fldChar w:fldCharType="begin"/>
      </w:r>
      <w:r>
        <w:instrText xml:space="preserve">PAGEREF _Toc_4_4_0000000009 \h</w:instrText>
      </w:r>
      <w:r>
        <w:fldChar w:fldCharType="separate"/>
      </w:r>
      <w:r>
        <w:t>10</w:t>
      </w:r>
      <w:r>
        <w:fldChar w:fldCharType="end"/>
      </w:r>
      <w:r>
        <w:fldChar w:fldCharType="end"/>
      </w:r>
    </w:p>
    <w:p w14:paraId="2A065541">
      <w:pPr>
        <w:pStyle w:val="2"/>
        <w:tabs>
          <w:tab w:val="right" w:leader="dot" w:pos="9282"/>
        </w:tabs>
      </w:pPr>
      <w:r>
        <w:fldChar w:fldCharType="begin"/>
      </w:r>
      <w:r>
        <w:instrText xml:space="preserve">HYPERLINK \l _Toc_4_4_0000000010</w:instrText>
      </w:r>
      <w:r>
        <w:fldChar w:fldCharType="separate"/>
      </w:r>
      <w:r>
        <w:t>7.人才绿卡房租补贴绩效目标表</w:t>
      </w:r>
      <w:r>
        <w:tab/>
      </w:r>
      <w:r>
        <w:fldChar w:fldCharType="begin"/>
      </w:r>
      <w:r>
        <w:instrText xml:space="preserve">PAGEREF _Toc_4_4_0000000010 \h</w:instrText>
      </w:r>
      <w:r>
        <w:fldChar w:fldCharType="separate"/>
      </w:r>
      <w:r>
        <w:t>11</w:t>
      </w:r>
      <w:r>
        <w:fldChar w:fldCharType="end"/>
      </w:r>
      <w:r>
        <w:fldChar w:fldCharType="end"/>
      </w:r>
    </w:p>
    <w:p w14:paraId="6815C14B">
      <w:pPr>
        <w:pStyle w:val="2"/>
        <w:tabs>
          <w:tab w:val="right" w:leader="dot" w:pos="9282"/>
        </w:tabs>
      </w:pPr>
      <w:r>
        <w:fldChar w:fldCharType="begin"/>
      </w:r>
      <w:r>
        <w:instrText xml:space="preserve">HYPERLINK \l _Toc_4_4_0000000011</w:instrText>
      </w:r>
      <w:r>
        <w:fldChar w:fldCharType="separate"/>
      </w:r>
      <w:r>
        <w:t>8.人才政策宣传经费绩效目标表</w:t>
      </w:r>
      <w:r>
        <w:tab/>
      </w:r>
      <w:r>
        <w:fldChar w:fldCharType="begin"/>
      </w:r>
      <w:r>
        <w:instrText xml:space="preserve">PAGEREF _Toc_4_4_0000000011 \h</w:instrText>
      </w:r>
      <w:r>
        <w:fldChar w:fldCharType="separate"/>
      </w:r>
      <w:r>
        <w:t>12</w:t>
      </w:r>
      <w:r>
        <w:fldChar w:fldCharType="end"/>
      </w:r>
      <w:r>
        <w:fldChar w:fldCharType="end"/>
      </w:r>
    </w:p>
    <w:p w14:paraId="6A432C4F">
      <w:pPr>
        <w:pStyle w:val="2"/>
        <w:tabs>
          <w:tab w:val="right" w:leader="dot" w:pos="9282"/>
        </w:tabs>
      </w:pPr>
      <w:r>
        <w:fldChar w:fldCharType="begin"/>
      </w:r>
      <w:r>
        <w:instrText xml:space="preserve">HYPERLINK \l _Toc_4_4_0000000012</w:instrText>
      </w:r>
      <w:r>
        <w:fldChar w:fldCharType="separate"/>
      </w:r>
      <w:r>
        <w:t>9.市委考核县级领导班子和领导干部经费绩效目标表</w:t>
      </w:r>
      <w:r>
        <w:tab/>
      </w:r>
      <w:r>
        <w:fldChar w:fldCharType="begin"/>
      </w:r>
      <w:r>
        <w:instrText xml:space="preserve">PAGEREF _Toc_4_4_0000000012 \h</w:instrText>
      </w:r>
      <w:r>
        <w:fldChar w:fldCharType="separate"/>
      </w:r>
      <w:r>
        <w:t>13</w:t>
      </w:r>
      <w:r>
        <w:fldChar w:fldCharType="end"/>
      </w:r>
      <w:r>
        <w:fldChar w:fldCharType="end"/>
      </w:r>
    </w:p>
    <w:p w14:paraId="50814D80">
      <w:pPr>
        <w:pStyle w:val="2"/>
        <w:tabs>
          <w:tab w:val="right" w:leader="dot" w:pos="9282"/>
        </w:tabs>
      </w:pPr>
      <w:r>
        <w:fldChar w:fldCharType="begin"/>
      </w:r>
      <w:r>
        <w:instrText xml:space="preserve">HYPERLINK \l _Toc_4_4_0000000013</w:instrText>
      </w:r>
      <w:r>
        <w:fldChar w:fldCharType="separate"/>
      </w:r>
      <w:r>
        <w:t>10.慰问专家人才经费绩效目标表</w:t>
      </w:r>
      <w:r>
        <w:tab/>
      </w:r>
      <w:r>
        <w:fldChar w:fldCharType="begin"/>
      </w:r>
      <w:r>
        <w:instrText xml:space="preserve">PAGEREF _Toc_4_4_0000000013 \h</w:instrText>
      </w:r>
      <w:r>
        <w:fldChar w:fldCharType="separate"/>
      </w:r>
      <w:r>
        <w:t>14</w:t>
      </w:r>
      <w:r>
        <w:fldChar w:fldCharType="end"/>
      </w:r>
      <w:r>
        <w:fldChar w:fldCharType="end"/>
      </w:r>
    </w:p>
    <w:p w14:paraId="3EBBB5DE">
      <w:pPr>
        <w:pStyle w:val="2"/>
        <w:tabs>
          <w:tab w:val="right" w:leader="dot" w:pos="9282"/>
        </w:tabs>
      </w:pPr>
      <w:r>
        <w:fldChar w:fldCharType="begin"/>
      </w:r>
      <w:r>
        <w:instrText xml:space="preserve">HYPERLINK \l _Toc_4_4_0000000014</w:instrText>
      </w:r>
      <w:r>
        <w:fldChar w:fldCharType="separate"/>
      </w:r>
      <w:r>
        <w:t>11.县管专业技术拔尖人才技术津贴及体检经费绩效目标表</w:t>
      </w:r>
      <w:r>
        <w:tab/>
      </w:r>
      <w:r>
        <w:fldChar w:fldCharType="begin"/>
      </w:r>
      <w:r>
        <w:instrText xml:space="preserve">PAGEREF _Toc_4_4_0000000014 \h</w:instrText>
      </w:r>
      <w:r>
        <w:fldChar w:fldCharType="separate"/>
      </w:r>
      <w:r>
        <w:t>15</w:t>
      </w:r>
      <w:r>
        <w:fldChar w:fldCharType="end"/>
      </w:r>
      <w:r>
        <w:fldChar w:fldCharType="end"/>
      </w:r>
    </w:p>
    <w:p w14:paraId="7A0E4921">
      <w:pPr>
        <w:pStyle w:val="2"/>
        <w:tabs>
          <w:tab w:val="right" w:leader="dot" w:pos="9282"/>
        </w:tabs>
      </w:pPr>
      <w:r>
        <w:fldChar w:fldCharType="begin"/>
      </w:r>
      <w:r>
        <w:instrText xml:space="preserve">HYPERLINK \l _Toc_4_4_0000000015</w:instrText>
      </w:r>
      <w:r>
        <w:fldChar w:fldCharType="separate"/>
      </w:r>
      <w:r>
        <w:t>12.正定县人才绿卡房租补贴绩效目标表</w:t>
      </w:r>
      <w:r>
        <w:tab/>
      </w:r>
      <w:r>
        <w:fldChar w:fldCharType="begin"/>
      </w:r>
      <w:r>
        <w:instrText xml:space="preserve">PAGEREF _Toc_4_4_0000000015 \h</w:instrText>
      </w:r>
      <w:r>
        <w:fldChar w:fldCharType="separate"/>
      </w:r>
      <w:r>
        <w:t>16</w:t>
      </w:r>
      <w:r>
        <w:fldChar w:fldCharType="end"/>
      </w:r>
      <w:r>
        <w:fldChar w:fldCharType="end"/>
      </w:r>
    </w:p>
    <w:p w14:paraId="4688C1BA">
      <w:r>
        <w:fldChar w:fldCharType="end"/>
      </w:r>
    </w:p>
    <w:p w14:paraId="41B66ABA">
      <w:pPr>
        <w:sectPr>
          <w:footerReference r:id="rId3" w:type="default"/>
          <w:footerReference r:id="rId4" w:type="even"/>
          <w:pgSz w:w="11900" w:h="16840"/>
          <w:pgMar w:top="1984" w:right="1304" w:bottom="1134" w:left="1304" w:header="720" w:footer="720" w:gutter="0"/>
          <w:pgNumType w:start="1"/>
          <w:cols w:space="720" w:num="1"/>
        </w:sectPr>
      </w:pPr>
      <w:r>
        <w:br w:type="page"/>
      </w:r>
      <w:r>
        <w:br w:type="textWrapping"/>
      </w:r>
    </w:p>
    <w:p w14:paraId="775008AE">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720B0BF7">
      <w:pPr>
        <w:spacing w:before="0" w:after="0" w:line="240" w:lineRule="auto"/>
        <w:ind w:firstLine="0"/>
        <w:jc w:val="center"/>
        <w:outlineLvl w:val="9"/>
      </w:pPr>
      <w:r>
        <w:rPr>
          <w:rFonts w:ascii="方正小标宋_GBK" w:hAnsi="方正小标宋_GBK" w:eastAsia="方正小标宋_GBK" w:cs="方正小标宋_GBK"/>
          <w:color w:val="000000"/>
          <w:sz w:val="44"/>
        </w:rPr>
        <w:t>第一部分</w:t>
      </w:r>
    </w:p>
    <w:p w14:paraId="563F3884">
      <w:pPr>
        <w:spacing w:before="0" w:after="0" w:line="240" w:lineRule="auto"/>
        <w:ind w:firstLine="0"/>
        <w:jc w:val="center"/>
        <w:outlineLvl w:val="0"/>
      </w:pPr>
      <w:r>
        <w:rPr>
          <w:rFonts w:ascii="方正小标宋_GBK" w:hAnsi="方正小标宋_GBK" w:eastAsia="方正小标宋_GBK" w:cs="方正小标宋_GBK"/>
          <w:color w:val="000000"/>
          <w:sz w:val="44"/>
        </w:rPr>
        <w:t>部门整体绩效目标</w:t>
      </w:r>
    </w:p>
    <w:p w14:paraId="7E041F75">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790BDCBC">
      <w:pPr>
        <w:spacing w:before="10" w:after="10"/>
        <w:ind w:firstLine="560"/>
        <w:jc w:val="left"/>
        <w:outlineLvl w:val="1"/>
      </w:pPr>
      <w:bookmarkStart w:id="0" w:name="_Toc_2_2_0000000001"/>
      <w:r>
        <w:rPr>
          <w:rFonts w:ascii="方正黑体_GBK" w:hAnsi="方正黑体_GBK" w:eastAsia="方正黑体_GBK" w:cs="方正黑体_GBK"/>
          <w:color w:val="000000"/>
          <w:sz w:val="28"/>
        </w:rPr>
        <w:t>一、总体绩效目标</w:t>
      </w:r>
      <w:bookmarkEnd w:id="0"/>
    </w:p>
    <w:p w14:paraId="1DFF3BAD">
      <w:pPr>
        <w:pStyle w:val="8"/>
      </w:pPr>
      <w:r>
        <w:t>（一）有效利用新时代特色党员干部教育培训基地精准培训全县党员干部。进一步提升县委党校的办学水平和知名度，依托党员干部教育培训基地，抓好大规模培训，提升党员干部专业化能力。</w:t>
      </w:r>
    </w:p>
    <w:p w14:paraId="20FAF53B">
      <w:pPr>
        <w:pStyle w:val="8"/>
      </w:pPr>
      <w:r>
        <w:t>（二）打造忠诚、干净、担当的高素质干部队伍。统筹做好干部选拔任用、考察考核、监督管理、教育培训、公务员管理等工作，为高质量发展提供高素质干部保证。</w:t>
      </w:r>
    </w:p>
    <w:p w14:paraId="0CE93EF4">
      <w:pPr>
        <w:pStyle w:val="8"/>
      </w:pPr>
      <w:r>
        <w:t>（三）推进基层党组织建设水平整体提升。以提升组织力为重点，抓住重点，突破难点，打造亮点，夯实基层党建基础，全面提升各领域党建水平。</w:t>
      </w:r>
    </w:p>
    <w:p w14:paraId="1338525E">
      <w:pPr>
        <w:pStyle w:val="8"/>
      </w:pPr>
      <w:r>
        <w:t>（四）持续用力规范党员教育管理各项工作。进一步优化党员队伍结构，在严肃党内政治生活上持续用力，在创新载体，有效发挥党员作用上出实招。</w:t>
      </w:r>
    </w:p>
    <w:p w14:paraId="528141C9">
      <w:pPr>
        <w:pStyle w:val="8"/>
      </w:pPr>
      <w:r>
        <w:t>（五）构建开放高效的人才服务体系。围绕旅游兴县、重点项目建设、乡村振兴战略实施，精准培养引进人才，实行更加积极、更加开放、更加有效的人才政策，切实把各方面优秀人才汇集起来；以落实人才绿卡制度为重点，不断健全完善各类人才政策，做实做细人才服务，采取灵活多样的宣传方式，提高人才政策知晓度，人才工作水平不断提高。</w:t>
      </w:r>
    </w:p>
    <w:p w14:paraId="1486236F">
      <w:pPr>
        <w:pStyle w:val="8"/>
      </w:pPr>
      <w:r>
        <w:t>（六）用心用情做好老干部工作。切实加强对老干部工作的领导，增强精准服务意识，认真抓好老干部工作各项政策落实。要加强对离退休干部党员的管理，确保每一名离退休干部党员都能参加组织生活。要多组织广大老干部为促进全县改革发展稳定发挥余热，推动离退休干部工作健康稳定发展。</w:t>
      </w:r>
    </w:p>
    <w:p w14:paraId="799FAFE4">
      <w:pPr>
        <w:spacing w:before="10" w:after="10"/>
        <w:ind w:firstLine="560"/>
        <w:jc w:val="left"/>
        <w:outlineLvl w:val="1"/>
      </w:pPr>
      <w:bookmarkStart w:id="1" w:name="_Toc_2_2_0000000002"/>
      <w:r>
        <w:rPr>
          <w:rFonts w:ascii="方正黑体_GBK" w:hAnsi="方正黑体_GBK" w:eastAsia="方正黑体_GBK" w:cs="方正黑体_GBK"/>
          <w:color w:val="000000"/>
          <w:sz w:val="28"/>
        </w:rPr>
        <w:t>二、分项绩效目标</w:t>
      </w:r>
      <w:bookmarkEnd w:id="1"/>
    </w:p>
    <w:p w14:paraId="68054FBF">
      <w:pPr>
        <w:pStyle w:val="9"/>
      </w:pPr>
      <w:r>
        <w:t>（一）加强基层领导班子建设；加强非公经济组织和社会组织党建工作；加强全县大学生村官队伍建设；加强党员队伍建设，严格落实党的组织生活制度。</w:t>
      </w:r>
    </w:p>
    <w:p w14:paraId="2266915B">
      <w:pPr>
        <w:pStyle w:val="9"/>
      </w:pPr>
      <w:r>
        <w:t>（二）落实国家工资政策和涉及领导干部收入分配的相关政策，准确高效办理县委管理干部的工资及退休费审批；培养锻炼干部，提高干部整体素质；加强领导班子和领导干部考核工作、重点工作大督查和日常考核工作、全县绩效管理考评工作，强化干部激励约束，激发广大干部新时代新担当拳作为，推动重点工作和目标任务落实，树立重实干、求实绩的鲜明导向；落实援边人才政策待遇，为受援地经济发展和社会稳定做出贡献；为各级领导班子储配人才；进一步增强我县干部教育培训工作的统筹性、针对性、有效性，不断提高干部素质和业务能力。加强对干部的监督管理、公务员管理工作。</w:t>
      </w:r>
    </w:p>
    <w:p w14:paraId="5DFE7BF2">
      <w:pPr>
        <w:pStyle w:val="9"/>
      </w:pPr>
      <w:r>
        <w:t>（三）做好全局性人才工作事项的统筹谋划；承担县委人才工作领导小组、县人才绿卡工作联席会议有关会议筹备、文件起草、协调联络服务等工作；围绕人才理论和全县人才工作进展中的实际问题开展调查研究，提出加强和改进人才工作的意见和建议。评选县级优秀人才、办理县人才绿卡，协调解决各项保障和津贴；协助省市委组织部做好各类优秀人才的申报推荐和选拔管理工作和人才绿卡管理工作，协调落实各类优秀人才和人才项目的有关配套奖励资金和人才绿卡人员房租补助等政策。加强重点人才工程、人才项目建设。</w:t>
      </w:r>
    </w:p>
    <w:p w14:paraId="0B41949B">
      <w:pPr>
        <w:spacing w:before="10" w:after="10"/>
        <w:ind w:firstLine="560"/>
        <w:jc w:val="left"/>
        <w:outlineLvl w:val="1"/>
      </w:pPr>
      <w:bookmarkStart w:id="2" w:name="_Toc_2_2_0000000003"/>
      <w:r>
        <w:rPr>
          <w:rFonts w:ascii="方正黑体_GBK" w:hAnsi="方正黑体_GBK" w:eastAsia="方正黑体_GBK" w:cs="方正黑体_GBK"/>
          <w:color w:val="000000"/>
          <w:sz w:val="28"/>
        </w:rPr>
        <w:t>三、工作保障措施</w:t>
      </w:r>
      <w:bookmarkEnd w:id="2"/>
    </w:p>
    <w:p w14:paraId="7A715722">
      <w:pPr>
        <w:pStyle w:val="10"/>
      </w:pPr>
      <w:r>
        <w:t>（一）明确目标与计划。确保绩效目标具体、可衡量、可实现、有时限。加强沟通与反馈，通过定期沟通，提出改进建议，及时解决问题。</w:t>
      </w:r>
    </w:p>
    <w:p w14:paraId="6CB59CA0">
      <w:pPr>
        <w:pStyle w:val="10"/>
      </w:pPr>
      <w:r>
        <w:t>（二）做好数据监督评估。对目标实现过程进行监督，及时发现偏差并采取纠正措施。建立科学合理的绩效评估体系，定期对绩效目标进行评估，确保评估的公正性和有效性。</w:t>
      </w:r>
    </w:p>
    <w:p w14:paraId="40C42772">
      <w:pPr>
        <w:pStyle w:val="10"/>
      </w:pPr>
      <w:r>
        <w:t>（三）做好部机关机要、文秘、信访、会议、固定资产等工作的计划安排和管理；干部、人事政策科学合理；做到组织系统新闻宣传工作及时、到位；做好老干部综合服务和保障工作；完成组织史征编工作；信息系统运行无障碍。</w:t>
      </w:r>
    </w:p>
    <w:p w14:paraId="4167987E">
      <w:pPr>
        <w:spacing w:before="0" w:after="0" w:line="240" w:lineRule="auto"/>
        <w:ind w:firstLine="0"/>
        <w:jc w:val="center"/>
        <w:outlineLvl w:val="9"/>
        <w:sectPr>
          <w:pgSz w:w="11900" w:h="16840"/>
          <w:pgMar w:top="1984" w:right="1304" w:bottom="1134" w:left="1304" w:header="720" w:footer="720" w:gutter="0"/>
          <w:pgNumType w:start="1"/>
          <w:cols w:space="720" w:num="1"/>
        </w:sectPr>
      </w:pPr>
      <w:r>
        <w:rPr>
          <w:rFonts w:ascii="方正书宋_GBK" w:hAnsi="方正书宋_GBK" w:eastAsia="方正书宋_GBK" w:cs="方正书宋_GBK"/>
          <w:color w:val="000000"/>
          <w:sz w:val="21"/>
        </w:rPr>
        <w:t xml:space="preserve"> </w:t>
      </w:r>
    </w:p>
    <w:p w14:paraId="1877FABC">
      <w:pPr>
        <w:spacing w:before="0" w:after="0" w:line="240" w:lineRule="auto"/>
        <w:ind w:firstLine="0"/>
        <w:jc w:val="center"/>
        <w:outlineLvl w:val="9"/>
      </w:pPr>
      <w:r>
        <w:rPr>
          <w:rFonts w:ascii="方正小标宋_GBK" w:hAnsi="方正小标宋_GBK" w:eastAsia="方正小标宋_GBK" w:cs="方正小标宋_GBK"/>
          <w:color w:val="000000"/>
          <w:sz w:val="52"/>
        </w:rPr>
        <w:t xml:space="preserve"> </w:t>
      </w:r>
    </w:p>
    <w:p w14:paraId="57AAC09B">
      <w:pPr>
        <w:spacing w:before="0" w:after="0" w:line="240" w:lineRule="auto"/>
        <w:ind w:firstLine="0"/>
        <w:jc w:val="center"/>
        <w:outlineLvl w:val="9"/>
      </w:pPr>
      <w:r>
        <w:rPr>
          <w:rFonts w:ascii="方正小标宋_GBK" w:hAnsi="方正小标宋_GBK" w:eastAsia="方正小标宋_GBK" w:cs="方正小标宋_GBK"/>
          <w:color w:val="000000"/>
          <w:sz w:val="52"/>
        </w:rPr>
        <w:t xml:space="preserve"> </w:t>
      </w:r>
    </w:p>
    <w:p w14:paraId="3D52C4B6">
      <w:pPr>
        <w:spacing w:before="0" w:after="0" w:line="240" w:lineRule="auto"/>
        <w:ind w:firstLine="0"/>
        <w:jc w:val="center"/>
        <w:outlineLvl w:val="9"/>
      </w:pPr>
      <w:r>
        <w:rPr>
          <w:rFonts w:ascii="方正小标宋_GBK" w:hAnsi="方正小标宋_GBK" w:eastAsia="方正小标宋_GBK" w:cs="方正小标宋_GBK"/>
          <w:color w:val="000000"/>
          <w:sz w:val="52"/>
        </w:rPr>
        <w:t xml:space="preserve"> </w:t>
      </w:r>
    </w:p>
    <w:p w14:paraId="51BF3CC3">
      <w:pPr>
        <w:spacing w:before="0" w:after="0" w:line="240" w:lineRule="auto"/>
        <w:ind w:firstLine="0"/>
        <w:jc w:val="center"/>
        <w:outlineLvl w:val="9"/>
      </w:pPr>
      <w:r>
        <w:rPr>
          <w:rFonts w:ascii="方正小标宋_GBK" w:hAnsi="方正小标宋_GBK" w:eastAsia="方正小标宋_GBK" w:cs="方正小标宋_GBK"/>
          <w:color w:val="000000"/>
          <w:sz w:val="44"/>
        </w:rPr>
        <w:t>第二部分</w:t>
      </w:r>
    </w:p>
    <w:p w14:paraId="3F671FE8">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6F864B6C">
      <w:pPr>
        <w:spacing w:before="0" w:after="0" w:line="240" w:lineRule="auto"/>
        <w:ind w:firstLine="0"/>
        <w:jc w:val="center"/>
        <w:outlineLvl w:val="0"/>
      </w:pPr>
      <w:r>
        <w:rPr>
          <w:rFonts w:ascii="方正小标宋_GBK" w:hAnsi="方正小标宋_GBK" w:eastAsia="方正小标宋_GBK" w:cs="方正小标宋_GBK"/>
          <w:color w:val="000000"/>
          <w:sz w:val="44"/>
        </w:rPr>
        <w:t>预算项目绩效目标</w:t>
      </w:r>
    </w:p>
    <w:p w14:paraId="1153ED36">
      <w:pPr>
        <w:spacing w:before="0" w:after="0" w:line="240" w:lineRule="auto"/>
        <w:ind w:firstLine="0"/>
        <w:jc w:val="center"/>
        <w:outlineLvl w:val="9"/>
        <w:sectPr>
          <w:pgSz w:w="11900" w:h="16840"/>
          <w:pgMar w:top="1984" w:right="1304" w:bottom="1134" w:left="1304" w:header="720" w:footer="720" w:gutter="0"/>
          <w:cols w:space="720" w:num="1"/>
        </w:sectPr>
      </w:pPr>
      <w:r>
        <w:rPr>
          <w:rFonts w:ascii="方正书宋_GBK" w:hAnsi="方正书宋_GBK" w:eastAsia="方正书宋_GBK" w:cs="方正书宋_GBK"/>
          <w:color w:val="000000"/>
          <w:sz w:val="21"/>
        </w:rPr>
        <w:t xml:space="preserve"> </w:t>
      </w:r>
    </w:p>
    <w:p w14:paraId="574BA0FD">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41AABAFC">
      <w:pPr>
        <w:spacing w:before="0" w:after="0"/>
        <w:ind w:firstLine="560"/>
        <w:jc w:val="left"/>
        <w:outlineLvl w:val="3"/>
      </w:pPr>
      <w:bookmarkStart w:id="3" w:name="_Toc_4_4_0000000004"/>
      <w:r>
        <w:rPr>
          <w:rFonts w:ascii="方正仿宋_GBK" w:hAnsi="方正仿宋_GBK" w:eastAsia="方正仿宋_GBK" w:cs="方正仿宋_GBK"/>
          <w:color w:val="000000"/>
          <w:sz w:val="28"/>
        </w:rPr>
        <w:t>1.2025年下派选调生到村工作中央财政补助资金（石财行【2024】24号）绩效目标表</w:t>
      </w:r>
      <w:bookmarkEnd w:id="3"/>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68FA16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58B215D8">
            <w:pPr>
              <w:pStyle w:val="12"/>
            </w:pPr>
            <w:r>
              <w:t>203001中共正定县委组织部本级</w:t>
            </w:r>
          </w:p>
        </w:tc>
        <w:tc>
          <w:tcPr>
            <w:tcW w:w="1843" w:type="dxa"/>
            <w:tcBorders>
              <w:top w:val="single" w:color="FFFFFF" w:sz="6" w:space="0"/>
              <w:left w:val="single" w:color="FFFFFF" w:sz="6" w:space="0"/>
              <w:right w:val="single" w:color="FFFFFF" w:sz="6" w:space="0"/>
            </w:tcBorders>
            <w:vAlign w:val="center"/>
          </w:tcPr>
          <w:p w14:paraId="2EEF4FF9">
            <w:pPr>
              <w:pStyle w:val="11"/>
            </w:pPr>
            <w:r>
              <w:t>单位：万元</w:t>
            </w:r>
          </w:p>
        </w:tc>
      </w:tr>
      <w:tr w14:paraId="375F34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DA6EDE">
            <w:pPr>
              <w:pStyle w:val="14"/>
            </w:pPr>
            <w:r>
              <w:t>项目编码</w:t>
            </w:r>
          </w:p>
        </w:tc>
        <w:tc>
          <w:tcPr>
            <w:tcW w:w="2608" w:type="dxa"/>
            <w:gridSpan w:val="2"/>
            <w:vAlign w:val="center"/>
          </w:tcPr>
          <w:p w14:paraId="61D51010">
            <w:pPr>
              <w:pStyle w:val="13"/>
            </w:pPr>
            <w:r>
              <w:t>13012326P000064100051</w:t>
            </w:r>
          </w:p>
        </w:tc>
        <w:tc>
          <w:tcPr>
            <w:tcW w:w="1587" w:type="dxa"/>
            <w:vAlign w:val="center"/>
          </w:tcPr>
          <w:p w14:paraId="63D06B4B">
            <w:pPr>
              <w:pStyle w:val="14"/>
            </w:pPr>
            <w:r>
              <w:t>项目名称</w:t>
            </w:r>
          </w:p>
        </w:tc>
        <w:tc>
          <w:tcPr>
            <w:tcW w:w="4423" w:type="dxa"/>
            <w:gridSpan w:val="3"/>
            <w:vAlign w:val="center"/>
          </w:tcPr>
          <w:p w14:paraId="0DE7B8A7">
            <w:pPr>
              <w:pStyle w:val="13"/>
            </w:pPr>
            <w:r>
              <w:t>2025年下派选调生到村工作中央财政补助资金（石财行【2024】24号）</w:t>
            </w:r>
          </w:p>
        </w:tc>
      </w:tr>
      <w:tr w14:paraId="06E756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34A11C">
            <w:pPr>
              <w:pStyle w:val="14"/>
            </w:pPr>
            <w:r>
              <w:t>预算规模及资金用途</w:t>
            </w:r>
          </w:p>
        </w:tc>
        <w:tc>
          <w:tcPr>
            <w:tcW w:w="1276" w:type="dxa"/>
            <w:vAlign w:val="center"/>
          </w:tcPr>
          <w:p w14:paraId="4AC21BEC">
            <w:pPr>
              <w:pStyle w:val="14"/>
            </w:pPr>
            <w:r>
              <w:t>预算数</w:t>
            </w:r>
          </w:p>
        </w:tc>
        <w:tc>
          <w:tcPr>
            <w:tcW w:w="1332" w:type="dxa"/>
            <w:vAlign w:val="center"/>
          </w:tcPr>
          <w:p w14:paraId="30152A68">
            <w:pPr>
              <w:pStyle w:val="13"/>
            </w:pPr>
            <w:r>
              <w:t>38.30</w:t>
            </w:r>
          </w:p>
        </w:tc>
        <w:tc>
          <w:tcPr>
            <w:tcW w:w="1587" w:type="dxa"/>
            <w:vAlign w:val="center"/>
          </w:tcPr>
          <w:p w14:paraId="596A2CCE">
            <w:pPr>
              <w:pStyle w:val="14"/>
            </w:pPr>
            <w:r>
              <w:t>其中：财政    资金</w:t>
            </w:r>
          </w:p>
        </w:tc>
        <w:tc>
          <w:tcPr>
            <w:tcW w:w="1304" w:type="dxa"/>
            <w:vAlign w:val="center"/>
          </w:tcPr>
          <w:p w14:paraId="36BD5461">
            <w:pPr>
              <w:pStyle w:val="13"/>
            </w:pPr>
            <w:r>
              <w:t>38.30</w:t>
            </w:r>
          </w:p>
        </w:tc>
        <w:tc>
          <w:tcPr>
            <w:tcW w:w="1276" w:type="dxa"/>
            <w:vAlign w:val="center"/>
          </w:tcPr>
          <w:p w14:paraId="69811890">
            <w:pPr>
              <w:pStyle w:val="14"/>
            </w:pPr>
            <w:r>
              <w:t>其他资金</w:t>
            </w:r>
          </w:p>
        </w:tc>
        <w:tc>
          <w:tcPr>
            <w:tcW w:w="1843" w:type="dxa"/>
            <w:vAlign w:val="center"/>
          </w:tcPr>
          <w:p w14:paraId="423AB427">
            <w:pPr>
              <w:pStyle w:val="13"/>
            </w:pPr>
            <w:r>
              <w:t xml:space="preserve"> </w:t>
            </w:r>
          </w:p>
        </w:tc>
      </w:tr>
      <w:tr w14:paraId="6973EB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5BC39BD"/>
        </w:tc>
        <w:tc>
          <w:tcPr>
            <w:tcW w:w="8618" w:type="dxa"/>
            <w:gridSpan w:val="6"/>
            <w:vAlign w:val="center"/>
          </w:tcPr>
          <w:p w14:paraId="5FCDDBDE">
            <w:pPr>
              <w:pStyle w:val="13"/>
            </w:pPr>
            <w:r>
              <w:t>解决到村任职选调生后顾之忧，帮助他们尽快适应基层工作。加强到村任职选调生教育培训，按要求组织开展国情调研，组织他们多参与化解复杂问题和矛盾，让他们在基层真正经受实践锻炼</w:t>
            </w:r>
          </w:p>
        </w:tc>
      </w:tr>
      <w:tr w14:paraId="0E0E83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48AC0D">
            <w:pPr>
              <w:pStyle w:val="14"/>
            </w:pPr>
            <w:r>
              <w:t>资金支出计划（%）</w:t>
            </w:r>
          </w:p>
        </w:tc>
        <w:tc>
          <w:tcPr>
            <w:tcW w:w="2608" w:type="dxa"/>
            <w:gridSpan w:val="2"/>
            <w:vAlign w:val="center"/>
          </w:tcPr>
          <w:p w14:paraId="5B61D5B9">
            <w:pPr>
              <w:pStyle w:val="14"/>
            </w:pPr>
            <w:r>
              <w:t>3月底</w:t>
            </w:r>
          </w:p>
        </w:tc>
        <w:tc>
          <w:tcPr>
            <w:tcW w:w="1587" w:type="dxa"/>
            <w:vAlign w:val="center"/>
          </w:tcPr>
          <w:p w14:paraId="4BB9A1D1">
            <w:pPr>
              <w:pStyle w:val="14"/>
            </w:pPr>
            <w:r>
              <w:t>6月底</w:t>
            </w:r>
          </w:p>
        </w:tc>
        <w:tc>
          <w:tcPr>
            <w:tcW w:w="1304" w:type="dxa"/>
            <w:vAlign w:val="center"/>
          </w:tcPr>
          <w:p w14:paraId="6A9C2ECA">
            <w:pPr>
              <w:pStyle w:val="14"/>
            </w:pPr>
            <w:r>
              <w:t>10月底</w:t>
            </w:r>
          </w:p>
        </w:tc>
        <w:tc>
          <w:tcPr>
            <w:tcW w:w="3119" w:type="dxa"/>
            <w:gridSpan w:val="2"/>
            <w:vAlign w:val="center"/>
          </w:tcPr>
          <w:p w14:paraId="19FF0538">
            <w:pPr>
              <w:pStyle w:val="14"/>
            </w:pPr>
            <w:r>
              <w:t>12月底</w:t>
            </w:r>
          </w:p>
        </w:tc>
      </w:tr>
      <w:tr w14:paraId="791067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937FDF"/>
        </w:tc>
        <w:tc>
          <w:tcPr>
            <w:tcW w:w="2608" w:type="dxa"/>
            <w:gridSpan w:val="2"/>
            <w:vAlign w:val="center"/>
          </w:tcPr>
          <w:p w14:paraId="69CBF2B8">
            <w:pPr>
              <w:pStyle w:val="15"/>
            </w:pPr>
            <w:r>
              <w:t>25%</w:t>
            </w:r>
          </w:p>
        </w:tc>
        <w:tc>
          <w:tcPr>
            <w:tcW w:w="1587" w:type="dxa"/>
            <w:vAlign w:val="center"/>
          </w:tcPr>
          <w:p w14:paraId="1F48D9AE">
            <w:pPr>
              <w:pStyle w:val="15"/>
            </w:pPr>
            <w:r>
              <w:t>50%</w:t>
            </w:r>
          </w:p>
        </w:tc>
        <w:tc>
          <w:tcPr>
            <w:tcW w:w="1304" w:type="dxa"/>
            <w:vAlign w:val="center"/>
          </w:tcPr>
          <w:p w14:paraId="5707753F">
            <w:pPr>
              <w:pStyle w:val="15"/>
            </w:pPr>
            <w:r>
              <w:t>75%</w:t>
            </w:r>
          </w:p>
        </w:tc>
        <w:tc>
          <w:tcPr>
            <w:tcW w:w="3119" w:type="dxa"/>
            <w:gridSpan w:val="2"/>
            <w:vAlign w:val="center"/>
          </w:tcPr>
          <w:p w14:paraId="66F398F1">
            <w:pPr>
              <w:pStyle w:val="15"/>
            </w:pPr>
            <w:r>
              <w:t>100%</w:t>
            </w:r>
          </w:p>
        </w:tc>
      </w:tr>
      <w:tr w14:paraId="636AAA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A89BA7">
            <w:pPr>
              <w:pStyle w:val="14"/>
            </w:pPr>
            <w:r>
              <w:t>绩效目标</w:t>
            </w:r>
          </w:p>
        </w:tc>
        <w:tc>
          <w:tcPr>
            <w:tcW w:w="8618" w:type="dxa"/>
            <w:gridSpan w:val="6"/>
            <w:vAlign w:val="center"/>
          </w:tcPr>
          <w:p w14:paraId="657ED22E">
            <w:pPr>
              <w:pStyle w:val="13"/>
            </w:pPr>
            <w:r>
              <w:t>解决到村任职选调生后顾之忧，帮助他们尽快适应基层工作。加强到村任职选调生教育培训，按要求组织开展国情调研，组织他们多参与化解复杂问题和矛盾，让他们在基层真正经受实践锻炼</w:t>
            </w:r>
          </w:p>
        </w:tc>
      </w:tr>
    </w:tbl>
    <w:p w14:paraId="047EB5A9">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47EDB2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943B63D">
            <w:pPr>
              <w:pStyle w:val="14"/>
            </w:pPr>
            <w:r>
              <w:t>一级指标</w:t>
            </w:r>
          </w:p>
        </w:tc>
        <w:tc>
          <w:tcPr>
            <w:tcW w:w="1276" w:type="dxa"/>
            <w:vAlign w:val="center"/>
          </w:tcPr>
          <w:p w14:paraId="5062A21E">
            <w:pPr>
              <w:pStyle w:val="14"/>
            </w:pPr>
            <w:r>
              <w:t>二级指标</w:t>
            </w:r>
          </w:p>
        </w:tc>
        <w:tc>
          <w:tcPr>
            <w:tcW w:w="1332" w:type="dxa"/>
            <w:vAlign w:val="center"/>
          </w:tcPr>
          <w:p w14:paraId="421C317A">
            <w:pPr>
              <w:pStyle w:val="14"/>
            </w:pPr>
            <w:r>
              <w:t>三级指标</w:t>
            </w:r>
          </w:p>
        </w:tc>
        <w:tc>
          <w:tcPr>
            <w:tcW w:w="2891" w:type="dxa"/>
            <w:vAlign w:val="center"/>
          </w:tcPr>
          <w:p w14:paraId="5C1C74A4">
            <w:pPr>
              <w:pStyle w:val="14"/>
            </w:pPr>
            <w:r>
              <w:t>绩效指标描述</w:t>
            </w:r>
          </w:p>
        </w:tc>
        <w:tc>
          <w:tcPr>
            <w:tcW w:w="1276" w:type="dxa"/>
            <w:vAlign w:val="center"/>
          </w:tcPr>
          <w:p w14:paraId="7915B39F">
            <w:pPr>
              <w:pStyle w:val="14"/>
            </w:pPr>
            <w:r>
              <w:t>指标值</w:t>
            </w:r>
          </w:p>
        </w:tc>
        <w:tc>
          <w:tcPr>
            <w:tcW w:w="1843" w:type="dxa"/>
            <w:vAlign w:val="center"/>
          </w:tcPr>
          <w:p w14:paraId="7B65F225">
            <w:pPr>
              <w:pStyle w:val="14"/>
            </w:pPr>
            <w:r>
              <w:t>指标值确定依据</w:t>
            </w:r>
          </w:p>
        </w:tc>
      </w:tr>
      <w:tr w14:paraId="28146C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DFAE7E">
            <w:pPr>
              <w:pStyle w:val="15"/>
            </w:pPr>
            <w:r>
              <w:t>产出指标</w:t>
            </w:r>
          </w:p>
        </w:tc>
        <w:tc>
          <w:tcPr>
            <w:tcW w:w="1276" w:type="dxa"/>
            <w:vAlign w:val="center"/>
          </w:tcPr>
          <w:p w14:paraId="263114E2">
            <w:pPr>
              <w:pStyle w:val="13"/>
            </w:pPr>
            <w:r>
              <w:t>数量指标</w:t>
            </w:r>
          </w:p>
        </w:tc>
        <w:tc>
          <w:tcPr>
            <w:tcW w:w="1332" w:type="dxa"/>
            <w:vAlign w:val="center"/>
          </w:tcPr>
          <w:p w14:paraId="23191888">
            <w:pPr>
              <w:pStyle w:val="13"/>
            </w:pPr>
            <w:r>
              <w:t>保障补贴对象占应保人数之比</w:t>
            </w:r>
          </w:p>
        </w:tc>
        <w:tc>
          <w:tcPr>
            <w:tcW w:w="2891" w:type="dxa"/>
            <w:vAlign w:val="center"/>
          </w:tcPr>
          <w:p w14:paraId="1B3BF424">
            <w:pPr>
              <w:pStyle w:val="13"/>
            </w:pPr>
            <w:r>
              <w:t>保障补贴对象站应报人数的比率</w:t>
            </w:r>
          </w:p>
        </w:tc>
        <w:tc>
          <w:tcPr>
            <w:tcW w:w="1276" w:type="dxa"/>
            <w:vAlign w:val="center"/>
          </w:tcPr>
          <w:p w14:paraId="3E89CF68">
            <w:pPr>
              <w:pStyle w:val="13"/>
            </w:pPr>
            <w:r>
              <w:t>100百分比</w:t>
            </w:r>
          </w:p>
        </w:tc>
        <w:tc>
          <w:tcPr>
            <w:tcW w:w="1843" w:type="dxa"/>
            <w:vAlign w:val="center"/>
          </w:tcPr>
          <w:p w14:paraId="668C6348">
            <w:pPr>
              <w:pStyle w:val="13"/>
            </w:pPr>
            <w:r>
              <w:t>年度工作计划</w:t>
            </w:r>
          </w:p>
        </w:tc>
      </w:tr>
      <w:tr w14:paraId="4AC0DC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97E22FA"/>
        </w:tc>
        <w:tc>
          <w:tcPr>
            <w:tcW w:w="1276" w:type="dxa"/>
            <w:vAlign w:val="center"/>
          </w:tcPr>
          <w:p w14:paraId="71F02036">
            <w:pPr>
              <w:pStyle w:val="13"/>
            </w:pPr>
            <w:r>
              <w:t>质量指标</w:t>
            </w:r>
          </w:p>
        </w:tc>
        <w:tc>
          <w:tcPr>
            <w:tcW w:w="1332" w:type="dxa"/>
            <w:vAlign w:val="center"/>
          </w:tcPr>
          <w:p w14:paraId="19012192">
            <w:pPr>
              <w:pStyle w:val="13"/>
            </w:pPr>
            <w:r>
              <w:t>形成一批较高水平的优秀调研成果</w:t>
            </w:r>
          </w:p>
        </w:tc>
        <w:tc>
          <w:tcPr>
            <w:tcW w:w="2891" w:type="dxa"/>
            <w:vAlign w:val="center"/>
          </w:tcPr>
          <w:p w14:paraId="4DE0DF0A">
            <w:pPr>
              <w:pStyle w:val="13"/>
            </w:pPr>
            <w:r>
              <w:t>形成一批较高水平的优秀调研成果</w:t>
            </w:r>
          </w:p>
        </w:tc>
        <w:tc>
          <w:tcPr>
            <w:tcW w:w="1276" w:type="dxa"/>
            <w:vAlign w:val="center"/>
          </w:tcPr>
          <w:p w14:paraId="35E86496">
            <w:pPr>
              <w:pStyle w:val="13"/>
            </w:pPr>
            <w:r>
              <w:t>成果质量</w:t>
            </w:r>
          </w:p>
        </w:tc>
        <w:tc>
          <w:tcPr>
            <w:tcW w:w="1843" w:type="dxa"/>
            <w:vAlign w:val="center"/>
          </w:tcPr>
          <w:p w14:paraId="0A7BADDA">
            <w:pPr>
              <w:pStyle w:val="13"/>
            </w:pPr>
            <w:r>
              <w:t>调研报告质量</w:t>
            </w:r>
          </w:p>
        </w:tc>
      </w:tr>
      <w:tr w14:paraId="76F2B6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E431D68"/>
        </w:tc>
        <w:tc>
          <w:tcPr>
            <w:tcW w:w="1276" w:type="dxa"/>
            <w:vAlign w:val="center"/>
          </w:tcPr>
          <w:p w14:paraId="2CF58CC7">
            <w:pPr>
              <w:pStyle w:val="13"/>
            </w:pPr>
            <w:r>
              <w:t>时效指标</w:t>
            </w:r>
          </w:p>
        </w:tc>
        <w:tc>
          <w:tcPr>
            <w:tcW w:w="1332" w:type="dxa"/>
            <w:vAlign w:val="center"/>
          </w:tcPr>
          <w:p w14:paraId="19A27692">
            <w:pPr>
              <w:pStyle w:val="13"/>
            </w:pPr>
            <w:r>
              <w:t>保障对象及时率</w:t>
            </w:r>
          </w:p>
        </w:tc>
        <w:tc>
          <w:tcPr>
            <w:tcW w:w="2891" w:type="dxa"/>
            <w:vAlign w:val="center"/>
          </w:tcPr>
          <w:p w14:paraId="27351AB9">
            <w:pPr>
              <w:pStyle w:val="13"/>
            </w:pPr>
            <w:r>
              <w:t>保障对象及时占应保人数之比</w:t>
            </w:r>
          </w:p>
        </w:tc>
        <w:tc>
          <w:tcPr>
            <w:tcW w:w="1276" w:type="dxa"/>
            <w:vAlign w:val="center"/>
          </w:tcPr>
          <w:p w14:paraId="31A29212">
            <w:pPr>
              <w:pStyle w:val="13"/>
            </w:pPr>
            <w:r>
              <w:t>100百分比</w:t>
            </w:r>
          </w:p>
        </w:tc>
        <w:tc>
          <w:tcPr>
            <w:tcW w:w="1843" w:type="dxa"/>
            <w:vAlign w:val="center"/>
          </w:tcPr>
          <w:p w14:paraId="77B258B2">
            <w:pPr>
              <w:pStyle w:val="13"/>
            </w:pPr>
            <w:r>
              <w:t>年度工作计划</w:t>
            </w:r>
          </w:p>
        </w:tc>
      </w:tr>
      <w:tr w14:paraId="17779C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95F79BA"/>
        </w:tc>
        <w:tc>
          <w:tcPr>
            <w:tcW w:w="1276" w:type="dxa"/>
            <w:vAlign w:val="center"/>
          </w:tcPr>
          <w:p w14:paraId="6ED0F0D3">
            <w:pPr>
              <w:pStyle w:val="13"/>
            </w:pPr>
            <w:r>
              <w:t>成本指标</w:t>
            </w:r>
          </w:p>
        </w:tc>
        <w:tc>
          <w:tcPr>
            <w:tcW w:w="1332" w:type="dxa"/>
            <w:vAlign w:val="center"/>
          </w:tcPr>
          <w:p w14:paraId="5B27D94B">
            <w:pPr>
              <w:pStyle w:val="13"/>
            </w:pPr>
            <w:r>
              <w:t>补助金额</w:t>
            </w:r>
          </w:p>
        </w:tc>
        <w:tc>
          <w:tcPr>
            <w:tcW w:w="2891" w:type="dxa"/>
            <w:vAlign w:val="center"/>
          </w:tcPr>
          <w:p w14:paraId="0CFABFFA">
            <w:pPr>
              <w:pStyle w:val="13"/>
            </w:pPr>
            <w:r>
              <w:t>补助金额</w:t>
            </w:r>
          </w:p>
        </w:tc>
        <w:tc>
          <w:tcPr>
            <w:tcW w:w="1276" w:type="dxa"/>
            <w:vAlign w:val="center"/>
          </w:tcPr>
          <w:p w14:paraId="441ACA92">
            <w:pPr>
              <w:pStyle w:val="13"/>
            </w:pPr>
            <w:r>
              <w:t>38.3万元</w:t>
            </w:r>
          </w:p>
        </w:tc>
        <w:tc>
          <w:tcPr>
            <w:tcW w:w="1843" w:type="dxa"/>
            <w:vAlign w:val="center"/>
          </w:tcPr>
          <w:p w14:paraId="7F4E93B3">
            <w:pPr>
              <w:pStyle w:val="13"/>
            </w:pPr>
            <w:r>
              <w:t>上级文件通知</w:t>
            </w:r>
          </w:p>
        </w:tc>
      </w:tr>
      <w:tr w14:paraId="4409B1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402C6D">
            <w:pPr>
              <w:pStyle w:val="15"/>
            </w:pPr>
            <w:r>
              <w:t>效益指标</w:t>
            </w:r>
          </w:p>
        </w:tc>
        <w:tc>
          <w:tcPr>
            <w:tcW w:w="1276" w:type="dxa"/>
            <w:vAlign w:val="center"/>
          </w:tcPr>
          <w:p w14:paraId="51B91D43">
            <w:pPr>
              <w:pStyle w:val="13"/>
            </w:pPr>
            <w:r>
              <w:t>社会效益指标</w:t>
            </w:r>
          </w:p>
        </w:tc>
        <w:tc>
          <w:tcPr>
            <w:tcW w:w="1332" w:type="dxa"/>
            <w:vAlign w:val="center"/>
          </w:tcPr>
          <w:p w14:paraId="375BC8D8">
            <w:pPr>
              <w:pStyle w:val="13"/>
            </w:pPr>
            <w:r>
              <w:t>农村工作能力</w:t>
            </w:r>
          </w:p>
        </w:tc>
        <w:tc>
          <w:tcPr>
            <w:tcW w:w="2891" w:type="dxa"/>
            <w:vAlign w:val="center"/>
          </w:tcPr>
          <w:p w14:paraId="2A17CA7E">
            <w:pPr>
              <w:pStyle w:val="13"/>
            </w:pPr>
            <w:r>
              <w:t>在农村干事创业、农村基层党建水平逐步提高</w:t>
            </w:r>
          </w:p>
        </w:tc>
        <w:tc>
          <w:tcPr>
            <w:tcW w:w="1276" w:type="dxa"/>
            <w:vAlign w:val="center"/>
          </w:tcPr>
          <w:p w14:paraId="3D7A60BD">
            <w:pPr>
              <w:pStyle w:val="13"/>
            </w:pPr>
            <w:r>
              <w:t>显著提升</w:t>
            </w:r>
          </w:p>
        </w:tc>
        <w:tc>
          <w:tcPr>
            <w:tcW w:w="1843" w:type="dxa"/>
            <w:vAlign w:val="center"/>
          </w:tcPr>
          <w:p w14:paraId="05993E73">
            <w:pPr>
              <w:pStyle w:val="13"/>
            </w:pPr>
            <w:r>
              <w:t>到村工作能力</w:t>
            </w:r>
          </w:p>
        </w:tc>
      </w:tr>
      <w:tr w14:paraId="0B26A4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319A65F"/>
        </w:tc>
        <w:tc>
          <w:tcPr>
            <w:tcW w:w="1276" w:type="dxa"/>
            <w:vAlign w:val="center"/>
          </w:tcPr>
          <w:p w14:paraId="0F82A5A2">
            <w:pPr>
              <w:pStyle w:val="13"/>
            </w:pPr>
            <w:r>
              <w:t>经济效益指标</w:t>
            </w:r>
          </w:p>
        </w:tc>
        <w:tc>
          <w:tcPr>
            <w:tcW w:w="1332" w:type="dxa"/>
            <w:vAlign w:val="center"/>
          </w:tcPr>
          <w:p w14:paraId="685336F1">
            <w:pPr>
              <w:pStyle w:val="13"/>
            </w:pPr>
            <w:r>
              <w:t>对社会经济发展的影响</w:t>
            </w:r>
          </w:p>
        </w:tc>
        <w:tc>
          <w:tcPr>
            <w:tcW w:w="2891" w:type="dxa"/>
            <w:vAlign w:val="center"/>
          </w:tcPr>
          <w:p w14:paraId="706BD34B">
            <w:pPr>
              <w:pStyle w:val="13"/>
            </w:pPr>
            <w:r>
              <w:t>对社会经济发展的影响</w:t>
            </w:r>
          </w:p>
        </w:tc>
        <w:tc>
          <w:tcPr>
            <w:tcW w:w="1276" w:type="dxa"/>
            <w:vAlign w:val="center"/>
          </w:tcPr>
          <w:p w14:paraId="5405CABE">
            <w:pPr>
              <w:pStyle w:val="13"/>
            </w:pPr>
            <w:r>
              <w:t>一定影响</w:t>
            </w:r>
          </w:p>
        </w:tc>
        <w:tc>
          <w:tcPr>
            <w:tcW w:w="1843" w:type="dxa"/>
            <w:vAlign w:val="center"/>
          </w:tcPr>
          <w:p w14:paraId="6922456A">
            <w:pPr>
              <w:pStyle w:val="13"/>
            </w:pPr>
            <w:r>
              <w:t>年度工作计划</w:t>
            </w:r>
          </w:p>
        </w:tc>
      </w:tr>
      <w:tr w14:paraId="7EBFD7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E08672A"/>
        </w:tc>
        <w:tc>
          <w:tcPr>
            <w:tcW w:w="1276" w:type="dxa"/>
            <w:vAlign w:val="center"/>
          </w:tcPr>
          <w:p w14:paraId="5E066511">
            <w:pPr>
              <w:pStyle w:val="13"/>
            </w:pPr>
            <w:r>
              <w:t>生态效益指标</w:t>
            </w:r>
          </w:p>
        </w:tc>
        <w:tc>
          <w:tcPr>
            <w:tcW w:w="1332" w:type="dxa"/>
            <w:vAlign w:val="center"/>
          </w:tcPr>
          <w:p w14:paraId="7368BE33">
            <w:pPr>
              <w:pStyle w:val="13"/>
            </w:pPr>
            <w:r>
              <w:t>项目实施对环境的影响</w:t>
            </w:r>
          </w:p>
        </w:tc>
        <w:tc>
          <w:tcPr>
            <w:tcW w:w="2891" w:type="dxa"/>
            <w:vAlign w:val="center"/>
          </w:tcPr>
          <w:p w14:paraId="4481F8B8">
            <w:pPr>
              <w:pStyle w:val="13"/>
            </w:pPr>
            <w:r>
              <w:t>项目实施对环境的影响</w:t>
            </w:r>
          </w:p>
        </w:tc>
        <w:tc>
          <w:tcPr>
            <w:tcW w:w="1276" w:type="dxa"/>
            <w:vAlign w:val="center"/>
          </w:tcPr>
          <w:p w14:paraId="38E69708">
            <w:pPr>
              <w:pStyle w:val="13"/>
            </w:pPr>
            <w:r>
              <w:t>一定影响</w:t>
            </w:r>
          </w:p>
        </w:tc>
        <w:tc>
          <w:tcPr>
            <w:tcW w:w="1843" w:type="dxa"/>
            <w:vAlign w:val="center"/>
          </w:tcPr>
          <w:p w14:paraId="3594ADDE">
            <w:pPr>
              <w:pStyle w:val="13"/>
            </w:pPr>
            <w:r>
              <w:t>年度工作计划</w:t>
            </w:r>
          </w:p>
        </w:tc>
      </w:tr>
      <w:tr w14:paraId="7601E1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CDE63CD"/>
        </w:tc>
        <w:tc>
          <w:tcPr>
            <w:tcW w:w="1276" w:type="dxa"/>
            <w:vAlign w:val="center"/>
          </w:tcPr>
          <w:p w14:paraId="43239749">
            <w:pPr>
              <w:pStyle w:val="13"/>
            </w:pPr>
            <w:r>
              <w:t>可持续影响指标</w:t>
            </w:r>
          </w:p>
        </w:tc>
        <w:tc>
          <w:tcPr>
            <w:tcW w:w="1332" w:type="dxa"/>
            <w:vAlign w:val="center"/>
          </w:tcPr>
          <w:p w14:paraId="72EB833B">
            <w:pPr>
              <w:pStyle w:val="13"/>
            </w:pPr>
            <w:r>
              <w:t>项目持续发挥作用期限</w:t>
            </w:r>
          </w:p>
        </w:tc>
        <w:tc>
          <w:tcPr>
            <w:tcW w:w="2891" w:type="dxa"/>
            <w:vAlign w:val="center"/>
          </w:tcPr>
          <w:p w14:paraId="04E87F08">
            <w:pPr>
              <w:pStyle w:val="13"/>
            </w:pPr>
            <w:r>
              <w:t>项目持续发挥作用期限</w:t>
            </w:r>
          </w:p>
        </w:tc>
        <w:tc>
          <w:tcPr>
            <w:tcW w:w="1276" w:type="dxa"/>
            <w:vAlign w:val="center"/>
          </w:tcPr>
          <w:p w14:paraId="66C322F0">
            <w:pPr>
              <w:pStyle w:val="13"/>
            </w:pPr>
            <w:r>
              <w:t>一定影响</w:t>
            </w:r>
          </w:p>
        </w:tc>
        <w:tc>
          <w:tcPr>
            <w:tcW w:w="1843" w:type="dxa"/>
            <w:vAlign w:val="center"/>
          </w:tcPr>
          <w:p w14:paraId="61EF0817">
            <w:pPr>
              <w:pStyle w:val="13"/>
            </w:pPr>
            <w:r>
              <w:t>年度工作计划</w:t>
            </w:r>
          </w:p>
        </w:tc>
      </w:tr>
      <w:tr w14:paraId="74EA80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81C063">
            <w:pPr>
              <w:pStyle w:val="15"/>
            </w:pPr>
            <w:r>
              <w:t>满意度指标</w:t>
            </w:r>
          </w:p>
        </w:tc>
        <w:tc>
          <w:tcPr>
            <w:tcW w:w="1276" w:type="dxa"/>
            <w:vAlign w:val="center"/>
          </w:tcPr>
          <w:p w14:paraId="253A5FC5">
            <w:pPr>
              <w:pStyle w:val="13"/>
            </w:pPr>
            <w:r>
              <w:t>服务对象满意度指标</w:t>
            </w:r>
          </w:p>
        </w:tc>
        <w:tc>
          <w:tcPr>
            <w:tcW w:w="1332" w:type="dxa"/>
            <w:vAlign w:val="center"/>
          </w:tcPr>
          <w:p w14:paraId="36AB567D">
            <w:pPr>
              <w:pStyle w:val="13"/>
            </w:pPr>
            <w:r>
              <w:t>服务对象满意度</w:t>
            </w:r>
          </w:p>
        </w:tc>
        <w:tc>
          <w:tcPr>
            <w:tcW w:w="2891" w:type="dxa"/>
            <w:vAlign w:val="center"/>
          </w:tcPr>
          <w:p w14:paraId="54D161A6">
            <w:pPr>
              <w:pStyle w:val="13"/>
            </w:pPr>
            <w:r>
              <w:t>服务对象满意度</w:t>
            </w:r>
          </w:p>
        </w:tc>
        <w:tc>
          <w:tcPr>
            <w:tcW w:w="1276" w:type="dxa"/>
            <w:vAlign w:val="center"/>
          </w:tcPr>
          <w:p w14:paraId="23745F3F">
            <w:pPr>
              <w:pStyle w:val="13"/>
            </w:pPr>
            <w:r>
              <w:t>≥95百分比</w:t>
            </w:r>
          </w:p>
        </w:tc>
        <w:tc>
          <w:tcPr>
            <w:tcW w:w="1843" w:type="dxa"/>
            <w:vAlign w:val="center"/>
          </w:tcPr>
          <w:p w14:paraId="6D948009">
            <w:pPr>
              <w:pStyle w:val="13"/>
            </w:pPr>
            <w:r>
              <w:t>年度工作计划</w:t>
            </w:r>
          </w:p>
        </w:tc>
      </w:tr>
    </w:tbl>
    <w:p w14:paraId="420ECB1A">
      <w:pPr>
        <w:sectPr>
          <w:pgSz w:w="11900" w:h="16840"/>
          <w:pgMar w:top="1984" w:right="1304" w:bottom="1134" w:left="1304" w:header="720" w:footer="720" w:gutter="0"/>
          <w:cols w:space="720" w:num="1"/>
        </w:sectPr>
      </w:pPr>
    </w:p>
    <w:p w14:paraId="1B768ACF">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1189B323">
      <w:pPr>
        <w:spacing w:before="0" w:after="0"/>
        <w:ind w:firstLine="560"/>
        <w:jc w:val="left"/>
        <w:outlineLvl w:val="3"/>
      </w:pPr>
      <w:bookmarkStart w:id="4" w:name="_Toc_4_4_0000000005"/>
      <w:r>
        <w:rPr>
          <w:rFonts w:ascii="方正仿宋_GBK" w:hAnsi="方正仿宋_GBK" w:eastAsia="方正仿宋_GBK" w:cs="方正仿宋_GBK"/>
          <w:color w:val="000000"/>
          <w:sz w:val="28"/>
        </w:rPr>
        <w:t>2.2026年下派选调生到村工作中央财政补助资金（石财行【2025】27号）绩效目标表</w:t>
      </w:r>
      <w:bookmarkEnd w:id="4"/>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37CC9D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2FE98737">
            <w:pPr>
              <w:pStyle w:val="12"/>
            </w:pPr>
            <w:r>
              <w:t>203001中共正定县委组织部本级</w:t>
            </w:r>
          </w:p>
        </w:tc>
        <w:tc>
          <w:tcPr>
            <w:tcW w:w="1843" w:type="dxa"/>
            <w:tcBorders>
              <w:top w:val="single" w:color="FFFFFF" w:sz="6" w:space="0"/>
              <w:left w:val="single" w:color="FFFFFF" w:sz="6" w:space="0"/>
              <w:right w:val="single" w:color="FFFFFF" w:sz="6" w:space="0"/>
            </w:tcBorders>
            <w:vAlign w:val="center"/>
          </w:tcPr>
          <w:p w14:paraId="66BD2856">
            <w:pPr>
              <w:pStyle w:val="11"/>
            </w:pPr>
            <w:r>
              <w:t>单位：万元</w:t>
            </w:r>
          </w:p>
        </w:tc>
      </w:tr>
      <w:tr w14:paraId="5BB957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334FA0">
            <w:pPr>
              <w:pStyle w:val="14"/>
            </w:pPr>
            <w:r>
              <w:t>项目编码</w:t>
            </w:r>
          </w:p>
        </w:tc>
        <w:tc>
          <w:tcPr>
            <w:tcW w:w="2608" w:type="dxa"/>
            <w:gridSpan w:val="2"/>
            <w:vAlign w:val="center"/>
          </w:tcPr>
          <w:p w14:paraId="2237FAC3">
            <w:pPr>
              <w:pStyle w:val="13"/>
            </w:pPr>
            <w:r>
              <w:t>13012326P00006410001J</w:t>
            </w:r>
          </w:p>
        </w:tc>
        <w:tc>
          <w:tcPr>
            <w:tcW w:w="1587" w:type="dxa"/>
            <w:vAlign w:val="center"/>
          </w:tcPr>
          <w:p w14:paraId="1848464C">
            <w:pPr>
              <w:pStyle w:val="14"/>
            </w:pPr>
            <w:r>
              <w:t>项目名称</w:t>
            </w:r>
          </w:p>
        </w:tc>
        <w:tc>
          <w:tcPr>
            <w:tcW w:w="4423" w:type="dxa"/>
            <w:gridSpan w:val="3"/>
            <w:vAlign w:val="center"/>
          </w:tcPr>
          <w:p w14:paraId="7C3B1FB2">
            <w:pPr>
              <w:pStyle w:val="13"/>
            </w:pPr>
            <w:r>
              <w:t>2026年下派选调生到村工作中央财政补助资金（石财行【2025】27号）</w:t>
            </w:r>
          </w:p>
        </w:tc>
      </w:tr>
      <w:tr w14:paraId="4BD1BD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F7524F">
            <w:pPr>
              <w:pStyle w:val="14"/>
            </w:pPr>
            <w:r>
              <w:t>预算规模及资金用途</w:t>
            </w:r>
          </w:p>
        </w:tc>
        <w:tc>
          <w:tcPr>
            <w:tcW w:w="1276" w:type="dxa"/>
            <w:vAlign w:val="center"/>
          </w:tcPr>
          <w:p w14:paraId="5A9393D4">
            <w:pPr>
              <w:pStyle w:val="14"/>
            </w:pPr>
            <w:r>
              <w:t>预算数</w:t>
            </w:r>
          </w:p>
        </w:tc>
        <w:tc>
          <w:tcPr>
            <w:tcW w:w="1332" w:type="dxa"/>
            <w:vAlign w:val="center"/>
          </w:tcPr>
          <w:p w14:paraId="63917BA0">
            <w:pPr>
              <w:pStyle w:val="13"/>
            </w:pPr>
            <w:r>
              <w:t>34.47</w:t>
            </w:r>
          </w:p>
        </w:tc>
        <w:tc>
          <w:tcPr>
            <w:tcW w:w="1587" w:type="dxa"/>
            <w:vAlign w:val="center"/>
          </w:tcPr>
          <w:p w14:paraId="7E501945">
            <w:pPr>
              <w:pStyle w:val="14"/>
            </w:pPr>
            <w:r>
              <w:t>其中：财政    资金</w:t>
            </w:r>
          </w:p>
        </w:tc>
        <w:tc>
          <w:tcPr>
            <w:tcW w:w="1304" w:type="dxa"/>
            <w:vAlign w:val="center"/>
          </w:tcPr>
          <w:p w14:paraId="5E4B8AAE">
            <w:pPr>
              <w:pStyle w:val="13"/>
            </w:pPr>
            <w:r>
              <w:t>34.47</w:t>
            </w:r>
          </w:p>
        </w:tc>
        <w:tc>
          <w:tcPr>
            <w:tcW w:w="1276" w:type="dxa"/>
            <w:vAlign w:val="center"/>
          </w:tcPr>
          <w:p w14:paraId="37647D5C">
            <w:pPr>
              <w:pStyle w:val="14"/>
            </w:pPr>
            <w:r>
              <w:t>其他资金</w:t>
            </w:r>
          </w:p>
        </w:tc>
        <w:tc>
          <w:tcPr>
            <w:tcW w:w="1843" w:type="dxa"/>
            <w:vAlign w:val="center"/>
          </w:tcPr>
          <w:p w14:paraId="6BFDA345">
            <w:pPr>
              <w:pStyle w:val="13"/>
            </w:pPr>
            <w:r>
              <w:t xml:space="preserve"> </w:t>
            </w:r>
          </w:p>
        </w:tc>
      </w:tr>
      <w:tr w14:paraId="3606FA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544397B"/>
        </w:tc>
        <w:tc>
          <w:tcPr>
            <w:tcW w:w="8618" w:type="dxa"/>
            <w:gridSpan w:val="6"/>
            <w:vAlign w:val="center"/>
          </w:tcPr>
          <w:p w14:paraId="0BC1A9E7">
            <w:pPr>
              <w:pStyle w:val="13"/>
            </w:pPr>
            <w:r>
              <w:t>加强对到村任职选调生的教育培训，按要求组织开展国情调研，组织他们多参与化解复杂矛盾和问题，让他们在基层真正经受实践锻炼。解决到村任职选调生的后顾之忧，帮助他们尽快适应基层工作。</w:t>
            </w:r>
          </w:p>
        </w:tc>
      </w:tr>
      <w:tr w14:paraId="54ED33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03028A">
            <w:pPr>
              <w:pStyle w:val="14"/>
            </w:pPr>
            <w:r>
              <w:t>资金支出计划（%）</w:t>
            </w:r>
          </w:p>
        </w:tc>
        <w:tc>
          <w:tcPr>
            <w:tcW w:w="2608" w:type="dxa"/>
            <w:gridSpan w:val="2"/>
            <w:vAlign w:val="center"/>
          </w:tcPr>
          <w:p w14:paraId="5E869161">
            <w:pPr>
              <w:pStyle w:val="14"/>
            </w:pPr>
            <w:r>
              <w:t>3月底</w:t>
            </w:r>
          </w:p>
        </w:tc>
        <w:tc>
          <w:tcPr>
            <w:tcW w:w="1587" w:type="dxa"/>
            <w:vAlign w:val="center"/>
          </w:tcPr>
          <w:p w14:paraId="2B915D24">
            <w:pPr>
              <w:pStyle w:val="14"/>
            </w:pPr>
            <w:r>
              <w:t>6月底</w:t>
            </w:r>
          </w:p>
        </w:tc>
        <w:tc>
          <w:tcPr>
            <w:tcW w:w="1304" w:type="dxa"/>
            <w:vAlign w:val="center"/>
          </w:tcPr>
          <w:p w14:paraId="618D8C3F">
            <w:pPr>
              <w:pStyle w:val="14"/>
            </w:pPr>
            <w:r>
              <w:t>10月底</w:t>
            </w:r>
          </w:p>
        </w:tc>
        <w:tc>
          <w:tcPr>
            <w:tcW w:w="3119" w:type="dxa"/>
            <w:gridSpan w:val="2"/>
            <w:vAlign w:val="center"/>
          </w:tcPr>
          <w:p w14:paraId="0FF35C92">
            <w:pPr>
              <w:pStyle w:val="14"/>
            </w:pPr>
            <w:r>
              <w:t>12月底</w:t>
            </w:r>
          </w:p>
        </w:tc>
      </w:tr>
      <w:tr w14:paraId="341116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974589"/>
        </w:tc>
        <w:tc>
          <w:tcPr>
            <w:tcW w:w="2608" w:type="dxa"/>
            <w:gridSpan w:val="2"/>
            <w:vAlign w:val="center"/>
          </w:tcPr>
          <w:p w14:paraId="2B854740">
            <w:pPr>
              <w:pStyle w:val="15"/>
            </w:pPr>
            <w:r>
              <w:t>25%</w:t>
            </w:r>
          </w:p>
        </w:tc>
        <w:tc>
          <w:tcPr>
            <w:tcW w:w="1587" w:type="dxa"/>
            <w:vAlign w:val="center"/>
          </w:tcPr>
          <w:p w14:paraId="38F160B4">
            <w:pPr>
              <w:pStyle w:val="15"/>
            </w:pPr>
            <w:r>
              <w:t>50%</w:t>
            </w:r>
          </w:p>
        </w:tc>
        <w:tc>
          <w:tcPr>
            <w:tcW w:w="1304" w:type="dxa"/>
            <w:vAlign w:val="center"/>
          </w:tcPr>
          <w:p w14:paraId="250CAAF7">
            <w:pPr>
              <w:pStyle w:val="15"/>
            </w:pPr>
            <w:r>
              <w:t>75%</w:t>
            </w:r>
          </w:p>
        </w:tc>
        <w:tc>
          <w:tcPr>
            <w:tcW w:w="3119" w:type="dxa"/>
            <w:gridSpan w:val="2"/>
            <w:vAlign w:val="center"/>
          </w:tcPr>
          <w:p w14:paraId="00F4FA13">
            <w:pPr>
              <w:pStyle w:val="15"/>
            </w:pPr>
            <w:r>
              <w:t>100%</w:t>
            </w:r>
          </w:p>
        </w:tc>
      </w:tr>
      <w:tr w14:paraId="4950F8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E1F22F">
            <w:pPr>
              <w:pStyle w:val="14"/>
            </w:pPr>
            <w:r>
              <w:t>绩效目标</w:t>
            </w:r>
          </w:p>
        </w:tc>
        <w:tc>
          <w:tcPr>
            <w:tcW w:w="8618" w:type="dxa"/>
            <w:gridSpan w:val="6"/>
            <w:vAlign w:val="center"/>
          </w:tcPr>
          <w:p w14:paraId="014D7281">
            <w:pPr>
              <w:pStyle w:val="13"/>
            </w:pPr>
            <w:r>
              <w:t>1.加强对到村任职选调生的教育培训，按要求组织开展国情调研，组织他们多参与化解复杂矛盾和问题，让他们在基层真正经受实践锻炼。</w:t>
            </w:r>
          </w:p>
          <w:p w14:paraId="6E978D9E">
            <w:pPr>
              <w:pStyle w:val="13"/>
            </w:pPr>
            <w:r>
              <w:t>2.解决到村任职选调生的后顾之忧，帮助他们尽快适应基层工作。</w:t>
            </w:r>
          </w:p>
        </w:tc>
      </w:tr>
    </w:tbl>
    <w:p w14:paraId="4846AC99">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3AA68E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5B6837C">
            <w:pPr>
              <w:pStyle w:val="14"/>
            </w:pPr>
            <w:r>
              <w:t>一级指标</w:t>
            </w:r>
          </w:p>
        </w:tc>
        <w:tc>
          <w:tcPr>
            <w:tcW w:w="1276" w:type="dxa"/>
            <w:vAlign w:val="center"/>
          </w:tcPr>
          <w:p w14:paraId="5A94D59B">
            <w:pPr>
              <w:pStyle w:val="14"/>
            </w:pPr>
            <w:r>
              <w:t>二级指标</w:t>
            </w:r>
          </w:p>
        </w:tc>
        <w:tc>
          <w:tcPr>
            <w:tcW w:w="1332" w:type="dxa"/>
            <w:vAlign w:val="center"/>
          </w:tcPr>
          <w:p w14:paraId="626ADDE9">
            <w:pPr>
              <w:pStyle w:val="14"/>
            </w:pPr>
            <w:r>
              <w:t>三级指标</w:t>
            </w:r>
          </w:p>
        </w:tc>
        <w:tc>
          <w:tcPr>
            <w:tcW w:w="2891" w:type="dxa"/>
            <w:vAlign w:val="center"/>
          </w:tcPr>
          <w:p w14:paraId="476C2EC6">
            <w:pPr>
              <w:pStyle w:val="14"/>
            </w:pPr>
            <w:r>
              <w:t>绩效指标描述</w:t>
            </w:r>
          </w:p>
        </w:tc>
        <w:tc>
          <w:tcPr>
            <w:tcW w:w="1276" w:type="dxa"/>
            <w:vAlign w:val="center"/>
          </w:tcPr>
          <w:p w14:paraId="0E22A2AE">
            <w:pPr>
              <w:pStyle w:val="14"/>
            </w:pPr>
            <w:r>
              <w:t>指标值</w:t>
            </w:r>
          </w:p>
        </w:tc>
        <w:tc>
          <w:tcPr>
            <w:tcW w:w="1843" w:type="dxa"/>
            <w:vAlign w:val="center"/>
          </w:tcPr>
          <w:p w14:paraId="529774F0">
            <w:pPr>
              <w:pStyle w:val="14"/>
            </w:pPr>
            <w:r>
              <w:t>指标值确定依据</w:t>
            </w:r>
          </w:p>
        </w:tc>
      </w:tr>
      <w:tr w14:paraId="4A88BD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33F46E">
            <w:pPr>
              <w:pStyle w:val="15"/>
            </w:pPr>
            <w:r>
              <w:t>产出指标</w:t>
            </w:r>
          </w:p>
        </w:tc>
        <w:tc>
          <w:tcPr>
            <w:tcW w:w="1276" w:type="dxa"/>
            <w:vAlign w:val="center"/>
          </w:tcPr>
          <w:p w14:paraId="438D1886">
            <w:pPr>
              <w:pStyle w:val="13"/>
            </w:pPr>
            <w:r>
              <w:t>数量指标</w:t>
            </w:r>
          </w:p>
        </w:tc>
        <w:tc>
          <w:tcPr>
            <w:tcW w:w="1332" w:type="dxa"/>
            <w:vAlign w:val="center"/>
          </w:tcPr>
          <w:p w14:paraId="799DD28A">
            <w:pPr>
              <w:pStyle w:val="13"/>
            </w:pPr>
            <w:r>
              <w:t>实际发放补助人数</w:t>
            </w:r>
          </w:p>
        </w:tc>
        <w:tc>
          <w:tcPr>
            <w:tcW w:w="2891" w:type="dxa"/>
            <w:vAlign w:val="center"/>
          </w:tcPr>
          <w:p w14:paraId="7C181F8E">
            <w:pPr>
              <w:pStyle w:val="13"/>
            </w:pPr>
            <w:r>
              <w:t>实际发放补助人数占比</w:t>
            </w:r>
          </w:p>
        </w:tc>
        <w:tc>
          <w:tcPr>
            <w:tcW w:w="1276" w:type="dxa"/>
            <w:vAlign w:val="center"/>
          </w:tcPr>
          <w:p w14:paraId="0F4D9B88">
            <w:pPr>
              <w:pStyle w:val="13"/>
            </w:pPr>
            <w:r>
              <w:t>100百分比</w:t>
            </w:r>
          </w:p>
        </w:tc>
        <w:tc>
          <w:tcPr>
            <w:tcW w:w="1843" w:type="dxa"/>
            <w:vAlign w:val="center"/>
          </w:tcPr>
          <w:p w14:paraId="72D5C4D8">
            <w:pPr>
              <w:pStyle w:val="13"/>
            </w:pPr>
            <w:r>
              <w:t>年度工作计划</w:t>
            </w:r>
          </w:p>
        </w:tc>
      </w:tr>
      <w:tr w14:paraId="55D757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591B3F8"/>
        </w:tc>
        <w:tc>
          <w:tcPr>
            <w:tcW w:w="1276" w:type="dxa"/>
            <w:vAlign w:val="center"/>
          </w:tcPr>
          <w:p w14:paraId="09FA4997">
            <w:pPr>
              <w:pStyle w:val="13"/>
            </w:pPr>
            <w:r>
              <w:t>质量指标</w:t>
            </w:r>
          </w:p>
        </w:tc>
        <w:tc>
          <w:tcPr>
            <w:tcW w:w="1332" w:type="dxa"/>
            <w:vAlign w:val="center"/>
          </w:tcPr>
          <w:p w14:paraId="61D2643B">
            <w:pPr>
              <w:pStyle w:val="13"/>
            </w:pPr>
            <w:r>
              <w:t>财政拨款保障率</w:t>
            </w:r>
          </w:p>
        </w:tc>
        <w:tc>
          <w:tcPr>
            <w:tcW w:w="2891" w:type="dxa"/>
            <w:vAlign w:val="center"/>
          </w:tcPr>
          <w:p w14:paraId="3C2B54F4">
            <w:pPr>
              <w:pStyle w:val="13"/>
            </w:pPr>
            <w:r>
              <w:t>财政拨款保障率</w:t>
            </w:r>
          </w:p>
        </w:tc>
        <w:tc>
          <w:tcPr>
            <w:tcW w:w="1276" w:type="dxa"/>
            <w:vAlign w:val="center"/>
          </w:tcPr>
          <w:p w14:paraId="516A003C">
            <w:pPr>
              <w:pStyle w:val="13"/>
            </w:pPr>
            <w:r>
              <w:t>100百分比</w:t>
            </w:r>
          </w:p>
        </w:tc>
        <w:tc>
          <w:tcPr>
            <w:tcW w:w="1843" w:type="dxa"/>
            <w:vAlign w:val="center"/>
          </w:tcPr>
          <w:p w14:paraId="19C9AE23">
            <w:pPr>
              <w:pStyle w:val="13"/>
            </w:pPr>
            <w:r>
              <w:t>石财行【2025】27号</w:t>
            </w:r>
          </w:p>
        </w:tc>
      </w:tr>
      <w:tr w14:paraId="5D5E5E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265D341"/>
        </w:tc>
        <w:tc>
          <w:tcPr>
            <w:tcW w:w="1276" w:type="dxa"/>
            <w:vAlign w:val="center"/>
          </w:tcPr>
          <w:p w14:paraId="0F4F8A5D">
            <w:pPr>
              <w:pStyle w:val="13"/>
            </w:pPr>
            <w:r>
              <w:t>时效指标</w:t>
            </w:r>
          </w:p>
        </w:tc>
        <w:tc>
          <w:tcPr>
            <w:tcW w:w="1332" w:type="dxa"/>
            <w:vAlign w:val="center"/>
          </w:tcPr>
          <w:p w14:paraId="33B1AA1B">
            <w:pPr>
              <w:pStyle w:val="13"/>
            </w:pPr>
            <w:r>
              <w:t>保障选调生到村工作时限</w:t>
            </w:r>
          </w:p>
        </w:tc>
        <w:tc>
          <w:tcPr>
            <w:tcW w:w="2891" w:type="dxa"/>
            <w:vAlign w:val="center"/>
          </w:tcPr>
          <w:p w14:paraId="2130BAA6">
            <w:pPr>
              <w:pStyle w:val="13"/>
            </w:pPr>
            <w:r>
              <w:t>保障选调生到村工作时限</w:t>
            </w:r>
          </w:p>
        </w:tc>
        <w:tc>
          <w:tcPr>
            <w:tcW w:w="1276" w:type="dxa"/>
            <w:vAlign w:val="center"/>
          </w:tcPr>
          <w:p w14:paraId="486EA7AB">
            <w:pPr>
              <w:pStyle w:val="13"/>
            </w:pPr>
            <w:r>
              <w:t>1年</w:t>
            </w:r>
          </w:p>
        </w:tc>
        <w:tc>
          <w:tcPr>
            <w:tcW w:w="1843" w:type="dxa"/>
            <w:vAlign w:val="center"/>
          </w:tcPr>
          <w:p w14:paraId="3A0CD3C6">
            <w:pPr>
              <w:pStyle w:val="13"/>
            </w:pPr>
            <w:r>
              <w:t>年度工作计划</w:t>
            </w:r>
          </w:p>
        </w:tc>
      </w:tr>
      <w:tr w14:paraId="5C1F02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1CCAB76"/>
        </w:tc>
        <w:tc>
          <w:tcPr>
            <w:tcW w:w="1276" w:type="dxa"/>
            <w:vAlign w:val="center"/>
          </w:tcPr>
          <w:p w14:paraId="7FD73E0E">
            <w:pPr>
              <w:pStyle w:val="13"/>
            </w:pPr>
            <w:r>
              <w:t>成本指标</w:t>
            </w:r>
          </w:p>
        </w:tc>
        <w:tc>
          <w:tcPr>
            <w:tcW w:w="1332" w:type="dxa"/>
            <w:vAlign w:val="center"/>
          </w:tcPr>
          <w:p w14:paraId="52342F45">
            <w:pPr>
              <w:pStyle w:val="13"/>
            </w:pPr>
            <w:r>
              <w:t>项目预算控制数</w:t>
            </w:r>
          </w:p>
        </w:tc>
        <w:tc>
          <w:tcPr>
            <w:tcW w:w="2891" w:type="dxa"/>
            <w:vAlign w:val="center"/>
          </w:tcPr>
          <w:p w14:paraId="391DBA86">
            <w:pPr>
              <w:pStyle w:val="13"/>
            </w:pPr>
            <w:r>
              <w:t>项目预算控制数</w:t>
            </w:r>
          </w:p>
        </w:tc>
        <w:tc>
          <w:tcPr>
            <w:tcW w:w="1276" w:type="dxa"/>
            <w:vAlign w:val="center"/>
          </w:tcPr>
          <w:p w14:paraId="4EAF1DF8">
            <w:pPr>
              <w:pStyle w:val="13"/>
            </w:pPr>
            <w:r>
              <w:t>符合要求</w:t>
            </w:r>
          </w:p>
        </w:tc>
        <w:tc>
          <w:tcPr>
            <w:tcW w:w="1843" w:type="dxa"/>
            <w:vAlign w:val="center"/>
          </w:tcPr>
          <w:p w14:paraId="01D260AE">
            <w:pPr>
              <w:pStyle w:val="13"/>
            </w:pPr>
            <w:r>
              <w:t>石财行【2025】27号</w:t>
            </w:r>
          </w:p>
        </w:tc>
      </w:tr>
      <w:tr w14:paraId="3AD9A1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6C85A4">
            <w:pPr>
              <w:pStyle w:val="15"/>
            </w:pPr>
            <w:r>
              <w:t>效益指标</w:t>
            </w:r>
          </w:p>
        </w:tc>
        <w:tc>
          <w:tcPr>
            <w:tcW w:w="1276" w:type="dxa"/>
            <w:vAlign w:val="center"/>
          </w:tcPr>
          <w:p w14:paraId="6A9BB640">
            <w:pPr>
              <w:pStyle w:val="13"/>
            </w:pPr>
            <w:r>
              <w:t>社会效益指标</w:t>
            </w:r>
          </w:p>
        </w:tc>
        <w:tc>
          <w:tcPr>
            <w:tcW w:w="1332" w:type="dxa"/>
            <w:vAlign w:val="center"/>
          </w:tcPr>
          <w:p w14:paraId="0A798729">
            <w:pPr>
              <w:pStyle w:val="13"/>
            </w:pPr>
            <w:r>
              <w:t>优秀调研成果份数</w:t>
            </w:r>
          </w:p>
        </w:tc>
        <w:tc>
          <w:tcPr>
            <w:tcW w:w="2891" w:type="dxa"/>
            <w:vAlign w:val="center"/>
          </w:tcPr>
          <w:p w14:paraId="41A4A26E">
            <w:pPr>
              <w:pStyle w:val="13"/>
            </w:pPr>
            <w:r>
              <w:t>优秀调研成果份数</w:t>
            </w:r>
          </w:p>
        </w:tc>
        <w:tc>
          <w:tcPr>
            <w:tcW w:w="1276" w:type="dxa"/>
            <w:vAlign w:val="center"/>
          </w:tcPr>
          <w:p w14:paraId="7154A161">
            <w:pPr>
              <w:pStyle w:val="13"/>
            </w:pPr>
            <w:r>
              <w:t>符合要求</w:t>
            </w:r>
          </w:p>
        </w:tc>
        <w:tc>
          <w:tcPr>
            <w:tcW w:w="1843" w:type="dxa"/>
            <w:vAlign w:val="center"/>
          </w:tcPr>
          <w:p w14:paraId="542E3FD9">
            <w:pPr>
              <w:pStyle w:val="13"/>
            </w:pPr>
            <w:r>
              <w:t>石财行【2025】27号</w:t>
            </w:r>
          </w:p>
        </w:tc>
      </w:tr>
      <w:tr w14:paraId="462521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6EA93DF"/>
        </w:tc>
        <w:tc>
          <w:tcPr>
            <w:tcW w:w="1276" w:type="dxa"/>
            <w:vAlign w:val="center"/>
          </w:tcPr>
          <w:p w14:paraId="1DC8230D">
            <w:pPr>
              <w:pStyle w:val="13"/>
            </w:pPr>
            <w:r>
              <w:t>经济效益指标</w:t>
            </w:r>
          </w:p>
        </w:tc>
        <w:tc>
          <w:tcPr>
            <w:tcW w:w="1332" w:type="dxa"/>
            <w:vAlign w:val="center"/>
          </w:tcPr>
          <w:p w14:paraId="7C02C823">
            <w:pPr>
              <w:pStyle w:val="13"/>
            </w:pPr>
            <w:r>
              <w:t>资金使用效益</w:t>
            </w:r>
          </w:p>
        </w:tc>
        <w:tc>
          <w:tcPr>
            <w:tcW w:w="2891" w:type="dxa"/>
            <w:vAlign w:val="center"/>
          </w:tcPr>
          <w:p w14:paraId="73BF32C4">
            <w:pPr>
              <w:pStyle w:val="13"/>
            </w:pPr>
            <w:r>
              <w:t>资金使用效益</w:t>
            </w:r>
          </w:p>
        </w:tc>
        <w:tc>
          <w:tcPr>
            <w:tcW w:w="1276" w:type="dxa"/>
            <w:vAlign w:val="center"/>
          </w:tcPr>
          <w:p w14:paraId="36969073">
            <w:pPr>
              <w:pStyle w:val="13"/>
            </w:pPr>
            <w:r>
              <w:t>效益显著</w:t>
            </w:r>
          </w:p>
        </w:tc>
        <w:tc>
          <w:tcPr>
            <w:tcW w:w="1843" w:type="dxa"/>
            <w:vAlign w:val="center"/>
          </w:tcPr>
          <w:p w14:paraId="53843F5F">
            <w:pPr>
              <w:pStyle w:val="13"/>
            </w:pPr>
            <w:r>
              <w:t>年度工作计划</w:t>
            </w:r>
          </w:p>
        </w:tc>
      </w:tr>
      <w:tr w14:paraId="5A1CA4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9E8B353"/>
        </w:tc>
        <w:tc>
          <w:tcPr>
            <w:tcW w:w="1276" w:type="dxa"/>
            <w:vAlign w:val="center"/>
          </w:tcPr>
          <w:p w14:paraId="2BB0ADA0">
            <w:pPr>
              <w:pStyle w:val="13"/>
            </w:pPr>
            <w:r>
              <w:t>生态效益指标</w:t>
            </w:r>
          </w:p>
        </w:tc>
        <w:tc>
          <w:tcPr>
            <w:tcW w:w="1332" w:type="dxa"/>
            <w:vAlign w:val="center"/>
          </w:tcPr>
          <w:p w14:paraId="280AC096">
            <w:pPr>
              <w:pStyle w:val="13"/>
            </w:pPr>
            <w:r>
              <w:t>满足生态环保要求</w:t>
            </w:r>
          </w:p>
        </w:tc>
        <w:tc>
          <w:tcPr>
            <w:tcW w:w="2891" w:type="dxa"/>
            <w:vAlign w:val="center"/>
          </w:tcPr>
          <w:p w14:paraId="16C76E60">
            <w:pPr>
              <w:pStyle w:val="13"/>
            </w:pPr>
            <w:r>
              <w:t>满足生态环保要求</w:t>
            </w:r>
          </w:p>
        </w:tc>
        <w:tc>
          <w:tcPr>
            <w:tcW w:w="1276" w:type="dxa"/>
            <w:vAlign w:val="center"/>
          </w:tcPr>
          <w:p w14:paraId="0024DFAE">
            <w:pPr>
              <w:pStyle w:val="13"/>
            </w:pPr>
            <w:r>
              <w:t>基本满足</w:t>
            </w:r>
          </w:p>
        </w:tc>
        <w:tc>
          <w:tcPr>
            <w:tcW w:w="1843" w:type="dxa"/>
            <w:vAlign w:val="center"/>
          </w:tcPr>
          <w:p w14:paraId="12AE0043">
            <w:pPr>
              <w:pStyle w:val="13"/>
            </w:pPr>
            <w:r>
              <w:t>年度工作计划</w:t>
            </w:r>
          </w:p>
        </w:tc>
      </w:tr>
      <w:tr w14:paraId="19C9DA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A4D5063"/>
        </w:tc>
        <w:tc>
          <w:tcPr>
            <w:tcW w:w="1276" w:type="dxa"/>
            <w:vAlign w:val="center"/>
          </w:tcPr>
          <w:p w14:paraId="67B33884">
            <w:pPr>
              <w:pStyle w:val="13"/>
            </w:pPr>
            <w:r>
              <w:t>可持续影响指标</w:t>
            </w:r>
          </w:p>
        </w:tc>
        <w:tc>
          <w:tcPr>
            <w:tcW w:w="1332" w:type="dxa"/>
            <w:vAlign w:val="center"/>
          </w:tcPr>
          <w:p w14:paraId="46F858D2">
            <w:pPr>
              <w:pStyle w:val="13"/>
            </w:pPr>
            <w:r>
              <w:t>成果应用效果</w:t>
            </w:r>
          </w:p>
        </w:tc>
        <w:tc>
          <w:tcPr>
            <w:tcW w:w="2891" w:type="dxa"/>
            <w:vAlign w:val="center"/>
          </w:tcPr>
          <w:p w14:paraId="067038EA">
            <w:pPr>
              <w:pStyle w:val="13"/>
            </w:pPr>
            <w:r>
              <w:t>成果应用效果</w:t>
            </w:r>
          </w:p>
        </w:tc>
        <w:tc>
          <w:tcPr>
            <w:tcW w:w="1276" w:type="dxa"/>
            <w:vAlign w:val="center"/>
          </w:tcPr>
          <w:p w14:paraId="686FB355">
            <w:pPr>
              <w:pStyle w:val="13"/>
            </w:pPr>
            <w:r>
              <w:t>效益显著</w:t>
            </w:r>
          </w:p>
        </w:tc>
        <w:tc>
          <w:tcPr>
            <w:tcW w:w="1843" w:type="dxa"/>
            <w:vAlign w:val="center"/>
          </w:tcPr>
          <w:p w14:paraId="74292EE2">
            <w:pPr>
              <w:pStyle w:val="13"/>
            </w:pPr>
            <w:r>
              <w:t>年度工作计划</w:t>
            </w:r>
          </w:p>
        </w:tc>
      </w:tr>
      <w:tr w14:paraId="74E00B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A6A275">
            <w:pPr>
              <w:pStyle w:val="15"/>
            </w:pPr>
            <w:r>
              <w:t>满意度指标</w:t>
            </w:r>
          </w:p>
        </w:tc>
        <w:tc>
          <w:tcPr>
            <w:tcW w:w="1276" w:type="dxa"/>
            <w:vAlign w:val="center"/>
          </w:tcPr>
          <w:p w14:paraId="31E5F01F">
            <w:pPr>
              <w:pStyle w:val="13"/>
            </w:pPr>
            <w:r>
              <w:t>服务对象满意度指标</w:t>
            </w:r>
          </w:p>
        </w:tc>
        <w:tc>
          <w:tcPr>
            <w:tcW w:w="1332" w:type="dxa"/>
            <w:vAlign w:val="center"/>
          </w:tcPr>
          <w:p w14:paraId="76874919">
            <w:pPr>
              <w:pStyle w:val="13"/>
            </w:pPr>
            <w:r>
              <w:t>服务对象满意度指标</w:t>
            </w:r>
          </w:p>
          <w:p w14:paraId="029A054F">
            <w:pPr>
              <w:pStyle w:val="13"/>
            </w:pPr>
          </w:p>
        </w:tc>
        <w:tc>
          <w:tcPr>
            <w:tcW w:w="2891" w:type="dxa"/>
            <w:vAlign w:val="center"/>
          </w:tcPr>
          <w:p w14:paraId="0F63D442">
            <w:pPr>
              <w:pStyle w:val="13"/>
            </w:pPr>
            <w:r>
              <w:t>服务对象满意度指标</w:t>
            </w:r>
          </w:p>
          <w:p w14:paraId="28F0F09F">
            <w:pPr>
              <w:pStyle w:val="13"/>
            </w:pPr>
          </w:p>
        </w:tc>
        <w:tc>
          <w:tcPr>
            <w:tcW w:w="1276" w:type="dxa"/>
            <w:vAlign w:val="center"/>
          </w:tcPr>
          <w:p w14:paraId="3E237FF8">
            <w:pPr>
              <w:pStyle w:val="13"/>
            </w:pPr>
            <w:r>
              <w:t>≥90百分比</w:t>
            </w:r>
          </w:p>
        </w:tc>
        <w:tc>
          <w:tcPr>
            <w:tcW w:w="1843" w:type="dxa"/>
            <w:vAlign w:val="center"/>
          </w:tcPr>
          <w:p w14:paraId="4BE5F45B">
            <w:pPr>
              <w:pStyle w:val="13"/>
            </w:pPr>
            <w:r>
              <w:t>年度工作计划</w:t>
            </w:r>
          </w:p>
        </w:tc>
      </w:tr>
    </w:tbl>
    <w:p w14:paraId="3375804A">
      <w:pPr>
        <w:sectPr>
          <w:pgSz w:w="11900" w:h="16840"/>
          <w:pgMar w:top="1984" w:right="1304" w:bottom="1134" w:left="1304" w:header="720" w:footer="720" w:gutter="0"/>
          <w:cols w:space="720" w:num="1"/>
        </w:sectPr>
      </w:pPr>
    </w:p>
    <w:p w14:paraId="0D9CA9F5">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5B3A320E">
      <w:pPr>
        <w:spacing w:before="0" w:after="0"/>
        <w:ind w:firstLine="560"/>
        <w:jc w:val="left"/>
        <w:outlineLvl w:val="3"/>
      </w:pPr>
      <w:bookmarkStart w:id="5" w:name="_Toc_4_4_0000000006"/>
      <w:r>
        <w:rPr>
          <w:rFonts w:ascii="方正仿宋_GBK" w:hAnsi="方正仿宋_GBK" w:eastAsia="方正仿宋_GBK" w:cs="方正仿宋_GBK"/>
          <w:color w:val="000000"/>
          <w:sz w:val="28"/>
        </w:rPr>
        <w:t>3.党员、干部、人才、网宣、社区工作者等队伍建设经费绩效目标表</w:t>
      </w:r>
      <w:bookmarkEnd w:id="5"/>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1E2D5A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253C32B4">
            <w:pPr>
              <w:pStyle w:val="12"/>
            </w:pPr>
            <w:r>
              <w:t>203001中共正定县委组织部本级</w:t>
            </w:r>
          </w:p>
        </w:tc>
        <w:tc>
          <w:tcPr>
            <w:tcW w:w="1843" w:type="dxa"/>
            <w:tcBorders>
              <w:top w:val="single" w:color="FFFFFF" w:sz="6" w:space="0"/>
              <w:left w:val="single" w:color="FFFFFF" w:sz="6" w:space="0"/>
              <w:right w:val="single" w:color="FFFFFF" w:sz="6" w:space="0"/>
            </w:tcBorders>
            <w:vAlign w:val="center"/>
          </w:tcPr>
          <w:p w14:paraId="094FD1F7">
            <w:pPr>
              <w:pStyle w:val="11"/>
            </w:pPr>
            <w:r>
              <w:t>单位：万元</w:t>
            </w:r>
          </w:p>
        </w:tc>
      </w:tr>
      <w:tr w14:paraId="347A24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14C827">
            <w:pPr>
              <w:pStyle w:val="14"/>
            </w:pPr>
            <w:r>
              <w:t>项目编码</w:t>
            </w:r>
          </w:p>
        </w:tc>
        <w:tc>
          <w:tcPr>
            <w:tcW w:w="2608" w:type="dxa"/>
            <w:gridSpan w:val="2"/>
            <w:vAlign w:val="center"/>
          </w:tcPr>
          <w:p w14:paraId="4A045A1F">
            <w:pPr>
              <w:pStyle w:val="13"/>
            </w:pPr>
            <w:r>
              <w:t>13012326P00000212483D</w:t>
            </w:r>
          </w:p>
        </w:tc>
        <w:tc>
          <w:tcPr>
            <w:tcW w:w="1587" w:type="dxa"/>
            <w:vAlign w:val="center"/>
          </w:tcPr>
          <w:p w14:paraId="0F091FAA">
            <w:pPr>
              <w:pStyle w:val="14"/>
            </w:pPr>
            <w:r>
              <w:t>项目名称</w:t>
            </w:r>
          </w:p>
        </w:tc>
        <w:tc>
          <w:tcPr>
            <w:tcW w:w="4423" w:type="dxa"/>
            <w:gridSpan w:val="3"/>
            <w:vAlign w:val="center"/>
          </w:tcPr>
          <w:p w14:paraId="6A1EA1EE">
            <w:pPr>
              <w:pStyle w:val="13"/>
            </w:pPr>
            <w:r>
              <w:t>党员、干部、人才、网宣、社区工作者等队伍建设经费</w:t>
            </w:r>
          </w:p>
        </w:tc>
      </w:tr>
      <w:tr w14:paraId="4119C8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577CCD">
            <w:pPr>
              <w:pStyle w:val="14"/>
            </w:pPr>
            <w:r>
              <w:t>预算规模及资金用途</w:t>
            </w:r>
          </w:p>
        </w:tc>
        <w:tc>
          <w:tcPr>
            <w:tcW w:w="1276" w:type="dxa"/>
            <w:vAlign w:val="center"/>
          </w:tcPr>
          <w:p w14:paraId="082F7EE1">
            <w:pPr>
              <w:pStyle w:val="14"/>
            </w:pPr>
            <w:r>
              <w:t>预算数</w:t>
            </w:r>
          </w:p>
        </w:tc>
        <w:tc>
          <w:tcPr>
            <w:tcW w:w="1332" w:type="dxa"/>
            <w:vAlign w:val="center"/>
          </w:tcPr>
          <w:p w14:paraId="5397223C">
            <w:pPr>
              <w:pStyle w:val="13"/>
            </w:pPr>
            <w:r>
              <w:t>1.50</w:t>
            </w:r>
          </w:p>
        </w:tc>
        <w:tc>
          <w:tcPr>
            <w:tcW w:w="1587" w:type="dxa"/>
            <w:vAlign w:val="center"/>
          </w:tcPr>
          <w:p w14:paraId="288C7AE0">
            <w:pPr>
              <w:pStyle w:val="14"/>
            </w:pPr>
            <w:r>
              <w:t>其中：财政    资金</w:t>
            </w:r>
          </w:p>
        </w:tc>
        <w:tc>
          <w:tcPr>
            <w:tcW w:w="1304" w:type="dxa"/>
            <w:vAlign w:val="center"/>
          </w:tcPr>
          <w:p w14:paraId="6A57B941">
            <w:pPr>
              <w:pStyle w:val="13"/>
            </w:pPr>
            <w:r>
              <w:t>1.50</w:t>
            </w:r>
          </w:p>
        </w:tc>
        <w:tc>
          <w:tcPr>
            <w:tcW w:w="1276" w:type="dxa"/>
            <w:vAlign w:val="center"/>
          </w:tcPr>
          <w:p w14:paraId="6B55F047">
            <w:pPr>
              <w:pStyle w:val="14"/>
            </w:pPr>
            <w:r>
              <w:t>其他资金</w:t>
            </w:r>
          </w:p>
        </w:tc>
        <w:tc>
          <w:tcPr>
            <w:tcW w:w="1843" w:type="dxa"/>
            <w:vAlign w:val="center"/>
          </w:tcPr>
          <w:p w14:paraId="0B19A9FC">
            <w:pPr>
              <w:pStyle w:val="13"/>
            </w:pPr>
            <w:r>
              <w:t xml:space="preserve"> </w:t>
            </w:r>
          </w:p>
        </w:tc>
      </w:tr>
      <w:tr w14:paraId="2B0735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1403F2E"/>
        </w:tc>
        <w:tc>
          <w:tcPr>
            <w:tcW w:w="8618" w:type="dxa"/>
            <w:gridSpan w:val="6"/>
            <w:vAlign w:val="center"/>
          </w:tcPr>
          <w:p w14:paraId="41EC54EA">
            <w:pPr>
              <w:pStyle w:val="13"/>
            </w:pPr>
            <w:r>
              <w:t>根据2026年党员、干部、人才、网宣、社区工作者等队伍建设计划，为全县干部教育、人才发展提供保障。</w:t>
            </w:r>
          </w:p>
        </w:tc>
      </w:tr>
      <w:tr w14:paraId="0346EC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F7A79B">
            <w:pPr>
              <w:pStyle w:val="14"/>
            </w:pPr>
            <w:r>
              <w:t>资金支出计划（%）</w:t>
            </w:r>
          </w:p>
        </w:tc>
        <w:tc>
          <w:tcPr>
            <w:tcW w:w="2608" w:type="dxa"/>
            <w:gridSpan w:val="2"/>
            <w:vAlign w:val="center"/>
          </w:tcPr>
          <w:p w14:paraId="1FCBCB6B">
            <w:pPr>
              <w:pStyle w:val="14"/>
            </w:pPr>
            <w:r>
              <w:t>3月底</w:t>
            </w:r>
          </w:p>
        </w:tc>
        <w:tc>
          <w:tcPr>
            <w:tcW w:w="1587" w:type="dxa"/>
            <w:vAlign w:val="center"/>
          </w:tcPr>
          <w:p w14:paraId="41AC024D">
            <w:pPr>
              <w:pStyle w:val="14"/>
            </w:pPr>
            <w:r>
              <w:t>6月底</w:t>
            </w:r>
          </w:p>
        </w:tc>
        <w:tc>
          <w:tcPr>
            <w:tcW w:w="1304" w:type="dxa"/>
            <w:vAlign w:val="center"/>
          </w:tcPr>
          <w:p w14:paraId="44764116">
            <w:pPr>
              <w:pStyle w:val="14"/>
            </w:pPr>
            <w:r>
              <w:t>10月底</w:t>
            </w:r>
          </w:p>
        </w:tc>
        <w:tc>
          <w:tcPr>
            <w:tcW w:w="3119" w:type="dxa"/>
            <w:gridSpan w:val="2"/>
            <w:vAlign w:val="center"/>
          </w:tcPr>
          <w:p w14:paraId="2932155F">
            <w:pPr>
              <w:pStyle w:val="14"/>
            </w:pPr>
            <w:r>
              <w:t>12月底</w:t>
            </w:r>
          </w:p>
        </w:tc>
      </w:tr>
      <w:tr w14:paraId="2B832F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933AE7F"/>
        </w:tc>
        <w:tc>
          <w:tcPr>
            <w:tcW w:w="2608" w:type="dxa"/>
            <w:gridSpan w:val="2"/>
            <w:vAlign w:val="center"/>
          </w:tcPr>
          <w:p w14:paraId="7E86BD33">
            <w:pPr>
              <w:pStyle w:val="15"/>
            </w:pPr>
            <w:r>
              <w:t>25%</w:t>
            </w:r>
          </w:p>
        </w:tc>
        <w:tc>
          <w:tcPr>
            <w:tcW w:w="1587" w:type="dxa"/>
            <w:vAlign w:val="center"/>
          </w:tcPr>
          <w:p w14:paraId="71EA008C">
            <w:pPr>
              <w:pStyle w:val="15"/>
            </w:pPr>
            <w:r>
              <w:t>50%</w:t>
            </w:r>
          </w:p>
        </w:tc>
        <w:tc>
          <w:tcPr>
            <w:tcW w:w="1304" w:type="dxa"/>
            <w:vAlign w:val="center"/>
          </w:tcPr>
          <w:p w14:paraId="5F5EAE0B">
            <w:pPr>
              <w:pStyle w:val="15"/>
            </w:pPr>
            <w:r>
              <w:t>75%</w:t>
            </w:r>
          </w:p>
        </w:tc>
        <w:tc>
          <w:tcPr>
            <w:tcW w:w="3119" w:type="dxa"/>
            <w:gridSpan w:val="2"/>
            <w:vAlign w:val="center"/>
          </w:tcPr>
          <w:p w14:paraId="289EAA9C">
            <w:pPr>
              <w:pStyle w:val="15"/>
            </w:pPr>
            <w:r>
              <w:t>100%</w:t>
            </w:r>
          </w:p>
        </w:tc>
      </w:tr>
      <w:tr w14:paraId="0440CD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C2C51E">
            <w:pPr>
              <w:pStyle w:val="14"/>
            </w:pPr>
            <w:r>
              <w:t>绩效目标</w:t>
            </w:r>
          </w:p>
        </w:tc>
        <w:tc>
          <w:tcPr>
            <w:tcW w:w="8618" w:type="dxa"/>
            <w:gridSpan w:val="6"/>
            <w:vAlign w:val="center"/>
          </w:tcPr>
          <w:p w14:paraId="3DFD70A2">
            <w:pPr>
              <w:pStyle w:val="13"/>
            </w:pPr>
            <w:r>
              <w:t>1.根据2026年党员、干部、人才、网宣、社区工作者等队伍建设计划，为全县干部教育、人才发展提供保障。</w:t>
            </w:r>
          </w:p>
        </w:tc>
      </w:tr>
    </w:tbl>
    <w:p w14:paraId="7A06A14B">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0159E9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61C33D4">
            <w:pPr>
              <w:pStyle w:val="14"/>
            </w:pPr>
            <w:r>
              <w:t>一级指标</w:t>
            </w:r>
          </w:p>
        </w:tc>
        <w:tc>
          <w:tcPr>
            <w:tcW w:w="1276" w:type="dxa"/>
            <w:vAlign w:val="center"/>
          </w:tcPr>
          <w:p w14:paraId="2786D788">
            <w:pPr>
              <w:pStyle w:val="14"/>
            </w:pPr>
            <w:r>
              <w:t>二级指标</w:t>
            </w:r>
          </w:p>
        </w:tc>
        <w:tc>
          <w:tcPr>
            <w:tcW w:w="1332" w:type="dxa"/>
            <w:vAlign w:val="center"/>
          </w:tcPr>
          <w:p w14:paraId="21A73E42">
            <w:pPr>
              <w:pStyle w:val="14"/>
            </w:pPr>
            <w:r>
              <w:t>三级指标</w:t>
            </w:r>
          </w:p>
        </w:tc>
        <w:tc>
          <w:tcPr>
            <w:tcW w:w="2891" w:type="dxa"/>
            <w:vAlign w:val="center"/>
          </w:tcPr>
          <w:p w14:paraId="239DBAEA">
            <w:pPr>
              <w:pStyle w:val="14"/>
            </w:pPr>
            <w:r>
              <w:t>绩效指标描述</w:t>
            </w:r>
          </w:p>
        </w:tc>
        <w:tc>
          <w:tcPr>
            <w:tcW w:w="1276" w:type="dxa"/>
            <w:vAlign w:val="center"/>
          </w:tcPr>
          <w:p w14:paraId="5C753C6B">
            <w:pPr>
              <w:pStyle w:val="14"/>
            </w:pPr>
            <w:r>
              <w:t>指标值</w:t>
            </w:r>
          </w:p>
        </w:tc>
        <w:tc>
          <w:tcPr>
            <w:tcW w:w="1843" w:type="dxa"/>
            <w:vAlign w:val="center"/>
          </w:tcPr>
          <w:p w14:paraId="72AA1F9A">
            <w:pPr>
              <w:pStyle w:val="14"/>
            </w:pPr>
            <w:r>
              <w:t>指标值确定依据</w:t>
            </w:r>
          </w:p>
        </w:tc>
      </w:tr>
      <w:tr w14:paraId="5CD755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1276" w:type="dxa"/>
            <w:vMerge w:val="restart"/>
            <w:vAlign w:val="center"/>
          </w:tcPr>
          <w:p w14:paraId="2F2B8AA8">
            <w:pPr>
              <w:pStyle w:val="15"/>
            </w:pPr>
            <w:r>
              <w:t>产出指标</w:t>
            </w:r>
          </w:p>
        </w:tc>
        <w:tc>
          <w:tcPr>
            <w:tcW w:w="1276" w:type="dxa"/>
            <w:vAlign w:val="center"/>
          </w:tcPr>
          <w:p w14:paraId="0407384B">
            <w:pPr>
              <w:pStyle w:val="13"/>
            </w:pPr>
            <w:r>
              <w:t>数量指标</w:t>
            </w:r>
          </w:p>
        </w:tc>
        <w:tc>
          <w:tcPr>
            <w:tcW w:w="1332" w:type="dxa"/>
            <w:vAlign w:val="center"/>
          </w:tcPr>
          <w:p w14:paraId="734DAA20">
            <w:pPr>
              <w:pStyle w:val="13"/>
            </w:pPr>
            <w:r>
              <w:t>培训覆盖率</w:t>
            </w:r>
          </w:p>
        </w:tc>
        <w:tc>
          <w:tcPr>
            <w:tcW w:w="2891" w:type="dxa"/>
            <w:vAlign w:val="center"/>
          </w:tcPr>
          <w:p w14:paraId="22097424">
            <w:pPr>
              <w:pStyle w:val="13"/>
            </w:pPr>
            <w:r>
              <w:t>实际培训人数占应培训人数的比率</w:t>
            </w:r>
          </w:p>
        </w:tc>
        <w:tc>
          <w:tcPr>
            <w:tcW w:w="1276" w:type="dxa"/>
            <w:vAlign w:val="center"/>
          </w:tcPr>
          <w:p w14:paraId="01CF1F33">
            <w:pPr>
              <w:pStyle w:val="13"/>
            </w:pPr>
            <w:r>
              <w:t>100百分比</w:t>
            </w:r>
          </w:p>
        </w:tc>
        <w:tc>
          <w:tcPr>
            <w:tcW w:w="1843" w:type="dxa"/>
            <w:vAlign w:val="center"/>
          </w:tcPr>
          <w:p w14:paraId="12E8C68C">
            <w:pPr>
              <w:pStyle w:val="13"/>
            </w:pPr>
            <w:r>
              <w:t>2026年度教育培训计划</w:t>
            </w:r>
          </w:p>
        </w:tc>
      </w:tr>
      <w:tr w14:paraId="0C0304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AFEC818"/>
        </w:tc>
        <w:tc>
          <w:tcPr>
            <w:tcW w:w="1276" w:type="dxa"/>
            <w:vAlign w:val="center"/>
          </w:tcPr>
          <w:p w14:paraId="0845EA7A">
            <w:pPr>
              <w:pStyle w:val="13"/>
            </w:pPr>
            <w:r>
              <w:t>质量指标</w:t>
            </w:r>
          </w:p>
        </w:tc>
        <w:tc>
          <w:tcPr>
            <w:tcW w:w="1332" w:type="dxa"/>
            <w:vAlign w:val="center"/>
          </w:tcPr>
          <w:p w14:paraId="05E56A6D">
            <w:pPr>
              <w:pStyle w:val="13"/>
            </w:pPr>
            <w:r>
              <w:t>培训完成率</w:t>
            </w:r>
          </w:p>
        </w:tc>
        <w:tc>
          <w:tcPr>
            <w:tcW w:w="2891" w:type="dxa"/>
            <w:vAlign w:val="center"/>
          </w:tcPr>
          <w:p w14:paraId="3BCBDCE3">
            <w:pPr>
              <w:pStyle w:val="13"/>
            </w:pPr>
            <w:r>
              <w:t>实际培训次数与应培训次数的比率</w:t>
            </w:r>
          </w:p>
        </w:tc>
        <w:tc>
          <w:tcPr>
            <w:tcW w:w="1276" w:type="dxa"/>
            <w:vAlign w:val="center"/>
          </w:tcPr>
          <w:p w14:paraId="6EF13609">
            <w:pPr>
              <w:pStyle w:val="13"/>
            </w:pPr>
            <w:r>
              <w:t>100百分比</w:t>
            </w:r>
          </w:p>
        </w:tc>
        <w:tc>
          <w:tcPr>
            <w:tcW w:w="1843" w:type="dxa"/>
            <w:vAlign w:val="center"/>
          </w:tcPr>
          <w:p w14:paraId="49D5F5DA">
            <w:pPr>
              <w:pStyle w:val="13"/>
            </w:pPr>
            <w:r>
              <w:t>实际完成培训次数</w:t>
            </w:r>
          </w:p>
        </w:tc>
      </w:tr>
      <w:tr w14:paraId="10333E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1EC21AD"/>
        </w:tc>
        <w:tc>
          <w:tcPr>
            <w:tcW w:w="1276" w:type="dxa"/>
            <w:vAlign w:val="center"/>
          </w:tcPr>
          <w:p w14:paraId="25CE90FE">
            <w:pPr>
              <w:pStyle w:val="13"/>
            </w:pPr>
            <w:r>
              <w:t>时效指标</w:t>
            </w:r>
          </w:p>
        </w:tc>
        <w:tc>
          <w:tcPr>
            <w:tcW w:w="1332" w:type="dxa"/>
            <w:vAlign w:val="center"/>
          </w:tcPr>
          <w:p w14:paraId="2558A6A8">
            <w:pPr>
              <w:pStyle w:val="13"/>
            </w:pPr>
            <w:r>
              <w:t>培训及时率</w:t>
            </w:r>
          </w:p>
        </w:tc>
        <w:tc>
          <w:tcPr>
            <w:tcW w:w="2891" w:type="dxa"/>
            <w:vAlign w:val="center"/>
          </w:tcPr>
          <w:p w14:paraId="2DF8B3E3">
            <w:pPr>
              <w:pStyle w:val="13"/>
            </w:pPr>
            <w:r>
              <w:t>培训及时率</w:t>
            </w:r>
          </w:p>
        </w:tc>
        <w:tc>
          <w:tcPr>
            <w:tcW w:w="1276" w:type="dxa"/>
            <w:vAlign w:val="center"/>
          </w:tcPr>
          <w:p w14:paraId="7166310A">
            <w:pPr>
              <w:pStyle w:val="13"/>
            </w:pPr>
            <w:r>
              <w:t>100百分比</w:t>
            </w:r>
          </w:p>
        </w:tc>
        <w:tc>
          <w:tcPr>
            <w:tcW w:w="1843" w:type="dxa"/>
            <w:vAlign w:val="center"/>
          </w:tcPr>
          <w:p w14:paraId="35B5988F">
            <w:pPr>
              <w:pStyle w:val="13"/>
            </w:pPr>
            <w:r>
              <w:t>历年惯例</w:t>
            </w:r>
          </w:p>
        </w:tc>
      </w:tr>
      <w:tr w14:paraId="182DBF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80EFAA5"/>
        </w:tc>
        <w:tc>
          <w:tcPr>
            <w:tcW w:w="1276" w:type="dxa"/>
            <w:vAlign w:val="center"/>
          </w:tcPr>
          <w:p w14:paraId="4AB9E89C">
            <w:pPr>
              <w:pStyle w:val="13"/>
            </w:pPr>
            <w:r>
              <w:t>成本指标</w:t>
            </w:r>
          </w:p>
        </w:tc>
        <w:tc>
          <w:tcPr>
            <w:tcW w:w="1332" w:type="dxa"/>
            <w:vAlign w:val="center"/>
          </w:tcPr>
          <w:p w14:paraId="324FE728">
            <w:pPr>
              <w:pStyle w:val="13"/>
            </w:pPr>
            <w:r>
              <w:t>成本控制</w:t>
            </w:r>
          </w:p>
        </w:tc>
        <w:tc>
          <w:tcPr>
            <w:tcW w:w="2891" w:type="dxa"/>
            <w:vAlign w:val="center"/>
          </w:tcPr>
          <w:p w14:paraId="66EEB32D">
            <w:pPr>
              <w:pStyle w:val="13"/>
            </w:pPr>
            <w:r>
              <w:t>成本控制</w:t>
            </w:r>
          </w:p>
        </w:tc>
        <w:tc>
          <w:tcPr>
            <w:tcW w:w="1276" w:type="dxa"/>
            <w:vAlign w:val="center"/>
          </w:tcPr>
          <w:p w14:paraId="07E3FF45">
            <w:pPr>
              <w:pStyle w:val="13"/>
            </w:pPr>
            <w:r>
              <w:t>符合标准</w:t>
            </w:r>
          </w:p>
        </w:tc>
        <w:tc>
          <w:tcPr>
            <w:tcW w:w="1843" w:type="dxa"/>
            <w:vAlign w:val="center"/>
          </w:tcPr>
          <w:p w14:paraId="7D4117AC">
            <w:pPr>
              <w:pStyle w:val="13"/>
            </w:pPr>
            <w:r>
              <w:t>年度工作计划</w:t>
            </w:r>
          </w:p>
        </w:tc>
      </w:tr>
      <w:tr w14:paraId="3F2ADD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759CAD">
            <w:pPr>
              <w:pStyle w:val="15"/>
            </w:pPr>
            <w:r>
              <w:t>效益指标</w:t>
            </w:r>
          </w:p>
        </w:tc>
        <w:tc>
          <w:tcPr>
            <w:tcW w:w="1276" w:type="dxa"/>
            <w:vAlign w:val="center"/>
          </w:tcPr>
          <w:p w14:paraId="318E98DD">
            <w:pPr>
              <w:pStyle w:val="13"/>
            </w:pPr>
            <w:r>
              <w:t>经济效益指标</w:t>
            </w:r>
          </w:p>
        </w:tc>
        <w:tc>
          <w:tcPr>
            <w:tcW w:w="1332" w:type="dxa"/>
            <w:vAlign w:val="center"/>
          </w:tcPr>
          <w:p w14:paraId="0FA8B416">
            <w:pPr>
              <w:pStyle w:val="13"/>
            </w:pPr>
            <w:r>
              <w:t>带动经济</w:t>
            </w:r>
          </w:p>
        </w:tc>
        <w:tc>
          <w:tcPr>
            <w:tcW w:w="2891" w:type="dxa"/>
            <w:vAlign w:val="center"/>
          </w:tcPr>
          <w:p w14:paraId="6DD6C67D">
            <w:pPr>
              <w:pStyle w:val="13"/>
            </w:pPr>
            <w:r>
              <w:t>带动经济发展</w:t>
            </w:r>
          </w:p>
        </w:tc>
        <w:tc>
          <w:tcPr>
            <w:tcW w:w="1276" w:type="dxa"/>
            <w:vAlign w:val="center"/>
          </w:tcPr>
          <w:p w14:paraId="47D02D9E">
            <w:pPr>
              <w:pStyle w:val="13"/>
            </w:pPr>
            <w:r>
              <w:t>有效带动</w:t>
            </w:r>
          </w:p>
        </w:tc>
        <w:tc>
          <w:tcPr>
            <w:tcW w:w="1843" w:type="dxa"/>
            <w:vAlign w:val="center"/>
          </w:tcPr>
          <w:p w14:paraId="0E75461C">
            <w:pPr>
              <w:pStyle w:val="13"/>
            </w:pPr>
            <w:r>
              <w:t>实际工作开展效果</w:t>
            </w:r>
          </w:p>
        </w:tc>
      </w:tr>
      <w:tr w14:paraId="150D6B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C8AA6CB"/>
        </w:tc>
        <w:tc>
          <w:tcPr>
            <w:tcW w:w="1276" w:type="dxa"/>
            <w:vAlign w:val="center"/>
          </w:tcPr>
          <w:p w14:paraId="48AB2A56">
            <w:pPr>
              <w:pStyle w:val="13"/>
            </w:pPr>
            <w:r>
              <w:t>社会效益指标</w:t>
            </w:r>
          </w:p>
        </w:tc>
        <w:tc>
          <w:tcPr>
            <w:tcW w:w="1332" w:type="dxa"/>
            <w:vAlign w:val="center"/>
          </w:tcPr>
          <w:p w14:paraId="10533285">
            <w:pPr>
              <w:pStyle w:val="13"/>
            </w:pPr>
            <w:r>
              <w:t>培训获得成效</w:t>
            </w:r>
          </w:p>
        </w:tc>
        <w:tc>
          <w:tcPr>
            <w:tcW w:w="2891" w:type="dxa"/>
            <w:vAlign w:val="center"/>
          </w:tcPr>
          <w:p w14:paraId="5F09D728">
            <w:pPr>
              <w:pStyle w:val="13"/>
            </w:pPr>
            <w:r>
              <w:t>培训获得成效</w:t>
            </w:r>
          </w:p>
        </w:tc>
        <w:tc>
          <w:tcPr>
            <w:tcW w:w="1276" w:type="dxa"/>
            <w:vAlign w:val="center"/>
          </w:tcPr>
          <w:p w14:paraId="236DFEE3">
            <w:pPr>
              <w:pStyle w:val="13"/>
            </w:pPr>
            <w:r>
              <w:t>获得成效</w:t>
            </w:r>
          </w:p>
        </w:tc>
        <w:tc>
          <w:tcPr>
            <w:tcW w:w="1843" w:type="dxa"/>
            <w:vAlign w:val="center"/>
          </w:tcPr>
          <w:p w14:paraId="7A31DF6A">
            <w:pPr>
              <w:pStyle w:val="13"/>
            </w:pPr>
            <w:r>
              <w:t>实际工作开展效果</w:t>
            </w:r>
          </w:p>
        </w:tc>
      </w:tr>
      <w:tr w14:paraId="38E601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BDCB702"/>
        </w:tc>
        <w:tc>
          <w:tcPr>
            <w:tcW w:w="1276" w:type="dxa"/>
            <w:vAlign w:val="center"/>
          </w:tcPr>
          <w:p w14:paraId="54E7E519">
            <w:pPr>
              <w:pStyle w:val="13"/>
            </w:pPr>
            <w:r>
              <w:t>生态效益指标</w:t>
            </w:r>
          </w:p>
        </w:tc>
        <w:tc>
          <w:tcPr>
            <w:tcW w:w="1332" w:type="dxa"/>
            <w:vAlign w:val="center"/>
          </w:tcPr>
          <w:p w14:paraId="3E8BCA58">
            <w:pPr>
              <w:pStyle w:val="13"/>
            </w:pPr>
            <w:r>
              <w:t>项目实施对环境的影响</w:t>
            </w:r>
          </w:p>
        </w:tc>
        <w:tc>
          <w:tcPr>
            <w:tcW w:w="2891" w:type="dxa"/>
            <w:vAlign w:val="center"/>
          </w:tcPr>
          <w:p w14:paraId="3C6AC8D6">
            <w:pPr>
              <w:pStyle w:val="13"/>
            </w:pPr>
            <w:r>
              <w:t>项目实施对环境的影响</w:t>
            </w:r>
          </w:p>
        </w:tc>
        <w:tc>
          <w:tcPr>
            <w:tcW w:w="1276" w:type="dxa"/>
            <w:vAlign w:val="center"/>
          </w:tcPr>
          <w:p w14:paraId="4A585260">
            <w:pPr>
              <w:pStyle w:val="13"/>
            </w:pPr>
            <w:r>
              <w:t>影响较小</w:t>
            </w:r>
          </w:p>
        </w:tc>
        <w:tc>
          <w:tcPr>
            <w:tcW w:w="1843" w:type="dxa"/>
            <w:vAlign w:val="center"/>
          </w:tcPr>
          <w:p w14:paraId="5469DEE9">
            <w:pPr>
              <w:pStyle w:val="13"/>
            </w:pPr>
            <w:r>
              <w:t>年度工作计划</w:t>
            </w:r>
          </w:p>
        </w:tc>
      </w:tr>
      <w:tr w14:paraId="24D62E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EF72515"/>
        </w:tc>
        <w:tc>
          <w:tcPr>
            <w:tcW w:w="1276" w:type="dxa"/>
            <w:vAlign w:val="center"/>
          </w:tcPr>
          <w:p w14:paraId="64698249">
            <w:pPr>
              <w:pStyle w:val="13"/>
            </w:pPr>
            <w:r>
              <w:t>可持续影响指标</w:t>
            </w:r>
          </w:p>
        </w:tc>
        <w:tc>
          <w:tcPr>
            <w:tcW w:w="1332" w:type="dxa"/>
            <w:vAlign w:val="center"/>
          </w:tcPr>
          <w:p w14:paraId="06CD0AE1">
            <w:pPr>
              <w:pStyle w:val="13"/>
            </w:pPr>
            <w:r>
              <w:t>项目持续发挥作用期限</w:t>
            </w:r>
          </w:p>
        </w:tc>
        <w:tc>
          <w:tcPr>
            <w:tcW w:w="2891" w:type="dxa"/>
            <w:vAlign w:val="center"/>
          </w:tcPr>
          <w:p w14:paraId="3EE7A1BD">
            <w:pPr>
              <w:pStyle w:val="13"/>
            </w:pPr>
            <w:r>
              <w:t>项目持续发挥作用期限</w:t>
            </w:r>
          </w:p>
        </w:tc>
        <w:tc>
          <w:tcPr>
            <w:tcW w:w="1276" w:type="dxa"/>
            <w:vAlign w:val="center"/>
          </w:tcPr>
          <w:p w14:paraId="592CDBC7">
            <w:pPr>
              <w:pStyle w:val="13"/>
            </w:pPr>
            <w:r>
              <w:t>一定期限</w:t>
            </w:r>
          </w:p>
        </w:tc>
        <w:tc>
          <w:tcPr>
            <w:tcW w:w="1843" w:type="dxa"/>
            <w:vAlign w:val="center"/>
          </w:tcPr>
          <w:p w14:paraId="473AD85C">
            <w:pPr>
              <w:pStyle w:val="13"/>
            </w:pPr>
            <w:r>
              <w:t>年度工作计划</w:t>
            </w:r>
          </w:p>
        </w:tc>
      </w:tr>
      <w:tr w14:paraId="26DDFA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3E9B1B">
            <w:pPr>
              <w:pStyle w:val="15"/>
            </w:pPr>
            <w:r>
              <w:t>满意度指标</w:t>
            </w:r>
          </w:p>
        </w:tc>
        <w:tc>
          <w:tcPr>
            <w:tcW w:w="1276" w:type="dxa"/>
            <w:vAlign w:val="center"/>
          </w:tcPr>
          <w:p w14:paraId="05928FFA">
            <w:pPr>
              <w:pStyle w:val="13"/>
            </w:pPr>
            <w:r>
              <w:t>服务对象满意度指标</w:t>
            </w:r>
          </w:p>
        </w:tc>
        <w:tc>
          <w:tcPr>
            <w:tcW w:w="1332" w:type="dxa"/>
            <w:vAlign w:val="center"/>
          </w:tcPr>
          <w:p w14:paraId="6C949ACE">
            <w:pPr>
              <w:pStyle w:val="13"/>
            </w:pPr>
            <w:r>
              <w:t>参训学员满意度</w:t>
            </w:r>
          </w:p>
        </w:tc>
        <w:tc>
          <w:tcPr>
            <w:tcW w:w="2891" w:type="dxa"/>
            <w:vAlign w:val="center"/>
          </w:tcPr>
          <w:p w14:paraId="470A5FFF">
            <w:pPr>
              <w:pStyle w:val="13"/>
            </w:pPr>
            <w:r>
              <w:t>参训学员满意度</w:t>
            </w:r>
          </w:p>
        </w:tc>
        <w:tc>
          <w:tcPr>
            <w:tcW w:w="1276" w:type="dxa"/>
            <w:vAlign w:val="center"/>
          </w:tcPr>
          <w:p w14:paraId="43D31954">
            <w:pPr>
              <w:pStyle w:val="13"/>
            </w:pPr>
            <w:r>
              <w:t>≥95百分比</w:t>
            </w:r>
          </w:p>
        </w:tc>
        <w:tc>
          <w:tcPr>
            <w:tcW w:w="1843" w:type="dxa"/>
            <w:vAlign w:val="center"/>
          </w:tcPr>
          <w:p w14:paraId="621BF187">
            <w:pPr>
              <w:pStyle w:val="13"/>
            </w:pPr>
            <w:r>
              <w:t>实际工作开展效果</w:t>
            </w:r>
          </w:p>
        </w:tc>
      </w:tr>
    </w:tbl>
    <w:p w14:paraId="13B8DB4F">
      <w:pPr>
        <w:sectPr>
          <w:pgSz w:w="11900" w:h="16840"/>
          <w:pgMar w:top="1984" w:right="1304" w:bottom="1134" w:left="1304" w:header="720" w:footer="720" w:gutter="0"/>
          <w:cols w:space="720" w:num="1"/>
        </w:sectPr>
      </w:pPr>
    </w:p>
    <w:p w14:paraId="09726579">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67F22221">
      <w:pPr>
        <w:spacing w:before="0" w:after="0"/>
        <w:ind w:firstLine="560"/>
        <w:jc w:val="left"/>
        <w:outlineLvl w:val="3"/>
      </w:pPr>
      <w:bookmarkStart w:id="6" w:name="_Toc_4_4_0000000007"/>
      <w:r>
        <w:rPr>
          <w:rFonts w:ascii="方正仿宋_GBK" w:hAnsi="方正仿宋_GBK" w:eastAsia="方正仿宋_GBK" w:cs="方正仿宋_GBK"/>
          <w:color w:val="000000"/>
          <w:sz w:val="28"/>
        </w:rPr>
        <w:t>4.干部档案管理及农村党员档案管理项目经费绩效目标表</w:t>
      </w:r>
      <w:bookmarkEnd w:id="6"/>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7FCF6B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5890567E">
            <w:pPr>
              <w:pStyle w:val="12"/>
            </w:pPr>
            <w:r>
              <w:t>203001中共正定县委组织部本级</w:t>
            </w:r>
          </w:p>
        </w:tc>
        <w:tc>
          <w:tcPr>
            <w:tcW w:w="1843" w:type="dxa"/>
            <w:tcBorders>
              <w:top w:val="single" w:color="FFFFFF" w:sz="6" w:space="0"/>
              <w:left w:val="single" w:color="FFFFFF" w:sz="6" w:space="0"/>
              <w:right w:val="single" w:color="FFFFFF" w:sz="6" w:space="0"/>
            </w:tcBorders>
            <w:vAlign w:val="center"/>
          </w:tcPr>
          <w:p w14:paraId="3E55416A">
            <w:pPr>
              <w:pStyle w:val="11"/>
            </w:pPr>
            <w:r>
              <w:t>单位：万元</w:t>
            </w:r>
          </w:p>
        </w:tc>
      </w:tr>
      <w:tr w14:paraId="273027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10BFE1">
            <w:pPr>
              <w:pStyle w:val="14"/>
            </w:pPr>
            <w:r>
              <w:t>项目编码</w:t>
            </w:r>
          </w:p>
        </w:tc>
        <w:tc>
          <w:tcPr>
            <w:tcW w:w="2608" w:type="dxa"/>
            <w:gridSpan w:val="2"/>
            <w:vAlign w:val="center"/>
          </w:tcPr>
          <w:p w14:paraId="48830C09">
            <w:pPr>
              <w:pStyle w:val="13"/>
            </w:pPr>
            <w:r>
              <w:t>13012326P000002124841</w:t>
            </w:r>
          </w:p>
        </w:tc>
        <w:tc>
          <w:tcPr>
            <w:tcW w:w="1587" w:type="dxa"/>
            <w:vAlign w:val="center"/>
          </w:tcPr>
          <w:p w14:paraId="77C1F633">
            <w:pPr>
              <w:pStyle w:val="14"/>
            </w:pPr>
            <w:r>
              <w:t>项目名称</w:t>
            </w:r>
          </w:p>
        </w:tc>
        <w:tc>
          <w:tcPr>
            <w:tcW w:w="4423" w:type="dxa"/>
            <w:gridSpan w:val="3"/>
            <w:vAlign w:val="center"/>
          </w:tcPr>
          <w:p w14:paraId="06977743">
            <w:pPr>
              <w:pStyle w:val="13"/>
            </w:pPr>
            <w:r>
              <w:t>干部档案管理及农村党员档案管理项目经费</w:t>
            </w:r>
          </w:p>
        </w:tc>
      </w:tr>
      <w:tr w14:paraId="30CDED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CEAFA1">
            <w:pPr>
              <w:pStyle w:val="14"/>
            </w:pPr>
            <w:r>
              <w:t>预算规模及资金用途</w:t>
            </w:r>
          </w:p>
        </w:tc>
        <w:tc>
          <w:tcPr>
            <w:tcW w:w="1276" w:type="dxa"/>
            <w:vAlign w:val="center"/>
          </w:tcPr>
          <w:p w14:paraId="21EF820E">
            <w:pPr>
              <w:pStyle w:val="14"/>
            </w:pPr>
            <w:r>
              <w:t>预算数</w:t>
            </w:r>
          </w:p>
        </w:tc>
        <w:tc>
          <w:tcPr>
            <w:tcW w:w="1332" w:type="dxa"/>
            <w:vAlign w:val="center"/>
          </w:tcPr>
          <w:p w14:paraId="5D1D445B">
            <w:pPr>
              <w:pStyle w:val="13"/>
            </w:pPr>
            <w:r>
              <w:t>1.06</w:t>
            </w:r>
          </w:p>
        </w:tc>
        <w:tc>
          <w:tcPr>
            <w:tcW w:w="1587" w:type="dxa"/>
            <w:vAlign w:val="center"/>
          </w:tcPr>
          <w:p w14:paraId="7D5AF056">
            <w:pPr>
              <w:pStyle w:val="14"/>
            </w:pPr>
            <w:r>
              <w:t>其中：财政    资金</w:t>
            </w:r>
          </w:p>
        </w:tc>
        <w:tc>
          <w:tcPr>
            <w:tcW w:w="1304" w:type="dxa"/>
            <w:vAlign w:val="center"/>
          </w:tcPr>
          <w:p w14:paraId="761D23D8">
            <w:pPr>
              <w:pStyle w:val="13"/>
            </w:pPr>
            <w:r>
              <w:t>1.06</w:t>
            </w:r>
          </w:p>
        </w:tc>
        <w:tc>
          <w:tcPr>
            <w:tcW w:w="1276" w:type="dxa"/>
            <w:vAlign w:val="center"/>
          </w:tcPr>
          <w:p w14:paraId="4DB124A3">
            <w:pPr>
              <w:pStyle w:val="14"/>
            </w:pPr>
            <w:r>
              <w:t>其他资金</w:t>
            </w:r>
          </w:p>
        </w:tc>
        <w:tc>
          <w:tcPr>
            <w:tcW w:w="1843" w:type="dxa"/>
            <w:vAlign w:val="center"/>
          </w:tcPr>
          <w:p w14:paraId="6DD4A038">
            <w:pPr>
              <w:pStyle w:val="13"/>
            </w:pPr>
            <w:r>
              <w:t xml:space="preserve"> </w:t>
            </w:r>
          </w:p>
        </w:tc>
      </w:tr>
      <w:tr w14:paraId="0E0761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E67004"/>
        </w:tc>
        <w:tc>
          <w:tcPr>
            <w:tcW w:w="8618" w:type="dxa"/>
            <w:gridSpan w:val="6"/>
            <w:vAlign w:val="center"/>
          </w:tcPr>
          <w:p w14:paraId="3266240D">
            <w:pPr>
              <w:pStyle w:val="13"/>
            </w:pPr>
            <w:r>
              <w:t>保障农村党员档案、干部档案规范化建设</w:t>
            </w:r>
          </w:p>
        </w:tc>
      </w:tr>
      <w:tr w14:paraId="27B809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AA2C1F">
            <w:pPr>
              <w:pStyle w:val="14"/>
            </w:pPr>
            <w:r>
              <w:t>资金支出计划（%）</w:t>
            </w:r>
          </w:p>
        </w:tc>
        <w:tc>
          <w:tcPr>
            <w:tcW w:w="2608" w:type="dxa"/>
            <w:gridSpan w:val="2"/>
            <w:vAlign w:val="center"/>
          </w:tcPr>
          <w:p w14:paraId="3252B436">
            <w:pPr>
              <w:pStyle w:val="14"/>
            </w:pPr>
            <w:r>
              <w:t>3月底</w:t>
            </w:r>
          </w:p>
        </w:tc>
        <w:tc>
          <w:tcPr>
            <w:tcW w:w="1587" w:type="dxa"/>
            <w:vAlign w:val="center"/>
          </w:tcPr>
          <w:p w14:paraId="6A223632">
            <w:pPr>
              <w:pStyle w:val="14"/>
            </w:pPr>
            <w:r>
              <w:t>6月底</w:t>
            </w:r>
          </w:p>
        </w:tc>
        <w:tc>
          <w:tcPr>
            <w:tcW w:w="1304" w:type="dxa"/>
            <w:vAlign w:val="center"/>
          </w:tcPr>
          <w:p w14:paraId="638B1292">
            <w:pPr>
              <w:pStyle w:val="14"/>
            </w:pPr>
            <w:r>
              <w:t>10月底</w:t>
            </w:r>
          </w:p>
        </w:tc>
        <w:tc>
          <w:tcPr>
            <w:tcW w:w="3119" w:type="dxa"/>
            <w:gridSpan w:val="2"/>
            <w:vAlign w:val="center"/>
          </w:tcPr>
          <w:p w14:paraId="6656074A">
            <w:pPr>
              <w:pStyle w:val="14"/>
            </w:pPr>
            <w:r>
              <w:t>12月底</w:t>
            </w:r>
          </w:p>
        </w:tc>
      </w:tr>
      <w:tr w14:paraId="5FECD3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A77629"/>
        </w:tc>
        <w:tc>
          <w:tcPr>
            <w:tcW w:w="2608" w:type="dxa"/>
            <w:gridSpan w:val="2"/>
            <w:vAlign w:val="center"/>
          </w:tcPr>
          <w:p w14:paraId="01871401">
            <w:pPr>
              <w:pStyle w:val="15"/>
            </w:pPr>
            <w:r>
              <w:t>25%</w:t>
            </w:r>
          </w:p>
        </w:tc>
        <w:tc>
          <w:tcPr>
            <w:tcW w:w="1587" w:type="dxa"/>
            <w:vAlign w:val="center"/>
          </w:tcPr>
          <w:p w14:paraId="701DAC1F">
            <w:pPr>
              <w:pStyle w:val="15"/>
            </w:pPr>
            <w:r>
              <w:t>50%</w:t>
            </w:r>
          </w:p>
        </w:tc>
        <w:tc>
          <w:tcPr>
            <w:tcW w:w="1304" w:type="dxa"/>
            <w:vAlign w:val="center"/>
          </w:tcPr>
          <w:p w14:paraId="5A150E4E">
            <w:pPr>
              <w:pStyle w:val="15"/>
            </w:pPr>
            <w:r>
              <w:t>75%</w:t>
            </w:r>
          </w:p>
        </w:tc>
        <w:tc>
          <w:tcPr>
            <w:tcW w:w="3119" w:type="dxa"/>
            <w:gridSpan w:val="2"/>
            <w:vAlign w:val="center"/>
          </w:tcPr>
          <w:p w14:paraId="64F6933F">
            <w:pPr>
              <w:pStyle w:val="15"/>
            </w:pPr>
            <w:r>
              <w:t>100%</w:t>
            </w:r>
          </w:p>
        </w:tc>
      </w:tr>
      <w:tr w14:paraId="15F32F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1A37C4">
            <w:pPr>
              <w:pStyle w:val="14"/>
            </w:pPr>
            <w:r>
              <w:t>绩效目标</w:t>
            </w:r>
          </w:p>
        </w:tc>
        <w:tc>
          <w:tcPr>
            <w:tcW w:w="8618" w:type="dxa"/>
            <w:gridSpan w:val="6"/>
            <w:vAlign w:val="center"/>
          </w:tcPr>
          <w:p w14:paraId="2354427C">
            <w:pPr>
              <w:pStyle w:val="13"/>
            </w:pPr>
            <w:r>
              <w:t>1.保障农村党员档案、干部档案规范化建设</w:t>
            </w:r>
          </w:p>
        </w:tc>
      </w:tr>
    </w:tbl>
    <w:p w14:paraId="6E3064CF">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14190C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1F02DA9">
            <w:pPr>
              <w:pStyle w:val="14"/>
            </w:pPr>
            <w:r>
              <w:t>一级指标</w:t>
            </w:r>
          </w:p>
        </w:tc>
        <w:tc>
          <w:tcPr>
            <w:tcW w:w="1276" w:type="dxa"/>
            <w:vAlign w:val="center"/>
          </w:tcPr>
          <w:p w14:paraId="233ADB17">
            <w:pPr>
              <w:pStyle w:val="14"/>
            </w:pPr>
            <w:r>
              <w:t>二级指标</w:t>
            </w:r>
          </w:p>
        </w:tc>
        <w:tc>
          <w:tcPr>
            <w:tcW w:w="1332" w:type="dxa"/>
            <w:vAlign w:val="center"/>
          </w:tcPr>
          <w:p w14:paraId="39884F8B">
            <w:pPr>
              <w:pStyle w:val="14"/>
            </w:pPr>
            <w:r>
              <w:t>三级指标</w:t>
            </w:r>
          </w:p>
        </w:tc>
        <w:tc>
          <w:tcPr>
            <w:tcW w:w="2891" w:type="dxa"/>
            <w:vAlign w:val="center"/>
          </w:tcPr>
          <w:p w14:paraId="05C8922D">
            <w:pPr>
              <w:pStyle w:val="14"/>
            </w:pPr>
            <w:r>
              <w:t>绩效指标描述</w:t>
            </w:r>
          </w:p>
        </w:tc>
        <w:tc>
          <w:tcPr>
            <w:tcW w:w="1276" w:type="dxa"/>
            <w:vAlign w:val="center"/>
          </w:tcPr>
          <w:p w14:paraId="6BD7637F">
            <w:pPr>
              <w:pStyle w:val="14"/>
            </w:pPr>
            <w:r>
              <w:t>指标值</w:t>
            </w:r>
          </w:p>
        </w:tc>
        <w:tc>
          <w:tcPr>
            <w:tcW w:w="1843" w:type="dxa"/>
            <w:vAlign w:val="center"/>
          </w:tcPr>
          <w:p w14:paraId="0238B787">
            <w:pPr>
              <w:pStyle w:val="14"/>
            </w:pPr>
            <w:r>
              <w:t>指标值确定依据</w:t>
            </w:r>
          </w:p>
        </w:tc>
      </w:tr>
      <w:tr w14:paraId="754334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74CB16">
            <w:pPr>
              <w:pStyle w:val="15"/>
            </w:pPr>
            <w:r>
              <w:t>产出指标</w:t>
            </w:r>
          </w:p>
        </w:tc>
        <w:tc>
          <w:tcPr>
            <w:tcW w:w="1276" w:type="dxa"/>
            <w:vAlign w:val="center"/>
          </w:tcPr>
          <w:p w14:paraId="02DB2A8C">
            <w:pPr>
              <w:pStyle w:val="13"/>
            </w:pPr>
            <w:r>
              <w:t>数量指标</w:t>
            </w:r>
          </w:p>
        </w:tc>
        <w:tc>
          <w:tcPr>
            <w:tcW w:w="1332" w:type="dxa"/>
            <w:vAlign w:val="center"/>
          </w:tcPr>
          <w:p w14:paraId="15E3693D">
            <w:pPr>
              <w:pStyle w:val="13"/>
            </w:pPr>
            <w:r>
              <w:t>实际完成率</w:t>
            </w:r>
          </w:p>
        </w:tc>
        <w:tc>
          <w:tcPr>
            <w:tcW w:w="2891" w:type="dxa"/>
            <w:vAlign w:val="center"/>
          </w:tcPr>
          <w:p w14:paraId="07D28238">
            <w:pPr>
              <w:pStyle w:val="13"/>
            </w:pPr>
            <w:r>
              <w:t>完成率</w:t>
            </w:r>
          </w:p>
        </w:tc>
        <w:tc>
          <w:tcPr>
            <w:tcW w:w="1276" w:type="dxa"/>
            <w:vAlign w:val="center"/>
          </w:tcPr>
          <w:p w14:paraId="24F7E0A4">
            <w:pPr>
              <w:pStyle w:val="13"/>
            </w:pPr>
            <w:r>
              <w:t>100百分比</w:t>
            </w:r>
          </w:p>
        </w:tc>
        <w:tc>
          <w:tcPr>
            <w:tcW w:w="1843" w:type="dxa"/>
            <w:vAlign w:val="center"/>
          </w:tcPr>
          <w:p w14:paraId="22BE8DD2">
            <w:pPr>
              <w:pStyle w:val="13"/>
            </w:pPr>
            <w:r>
              <w:t>年度工作计划</w:t>
            </w:r>
          </w:p>
        </w:tc>
      </w:tr>
      <w:tr w14:paraId="769917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843B3C0"/>
        </w:tc>
        <w:tc>
          <w:tcPr>
            <w:tcW w:w="1276" w:type="dxa"/>
            <w:vAlign w:val="center"/>
          </w:tcPr>
          <w:p w14:paraId="73B1A4F8">
            <w:pPr>
              <w:pStyle w:val="13"/>
            </w:pPr>
            <w:r>
              <w:t>质量指标</w:t>
            </w:r>
          </w:p>
        </w:tc>
        <w:tc>
          <w:tcPr>
            <w:tcW w:w="1332" w:type="dxa"/>
            <w:vAlign w:val="center"/>
          </w:tcPr>
          <w:p w14:paraId="0875A9EE">
            <w:pPr>
              <w:pStyle w:val="13"/>
            </w:pPr>
            <w:r>
              <w:t>资金到位率</w:t>
            </w:r>
          </w:p>
        </w:tc>
        <w:tc>
          <w:tcPr>
            <w:tcW w:w="2891" w:type="dxa"/>
            <w:vAlign w:val="center"/>
          </w:tcPr>
          <w:p w14:paraId="6B62E3DE">
            <w:pPr>
              <w:pStyle w:val="13"/>
            </w:pPr>
            <w:r>
              <w:t>资金到位率</w:t>
            </w:r>
          </w:p>
        </w:tc>
        <w:tc>
          <w:tcPr>
            <w:tcW w:w="1276" w:type="dxa"/>
            <w:vAlign w:val="center"/>
          </w:tcPr>
          <w:p w14:paraId="4F327293">
            <w:pPr>
              <w:pStyle w:val="13"/>
            </w:pPr>
            <w:r>
              <w:t>100百分比</w:t>
            </w:r>
          </w:p>
        </w:tc>
        <w:tc>
          <w:tcPr>
            <w:tcW w:w="1843" w:type="dxa"/>
            <w:vAlign w:val="center"/>
          </w:tcPr>
          <w:p w14:paraId="4B668B0A">
            <w:pPr>
              <w:pStyle w:val="13"/>
            </w:pPr>
            <w:r>
              <w:t>年度工作计划</w:t>
            </w:r>
          </w:p>
        </w:tc>
      </w:tr>
      <w:tr w14:paraId="60AF40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0272F88"/>
        </w:tc>
        <w:tc>
          <w:tcPr>
            <w:tcW w:w="1276" w:type="dxa"/>
            <w:vAlign w:val="center"/>
          </w:tcPr>
          <w:p w14:paraId="151B4C32">
            <w:pPr>
              <w:pStyle w:val="13"/>
            </w:pPr>
            <w:r>
              <w:t>时效指标</w:t>
            </w:r>
          </w:p>
        </w:tc>
        <w:tc>
          <w:tcPr>
            <w:tcW w:w="1332" w:type="dxa"/>
            <w:vAlign w:val="center"/>
          </w:tcPr>
          <w:p w14:paraId="23A746D2">
            <w:pPr>
              <w:pStyle w:val="13"/>
            </w:pPr>
            <w:r>
              <w:t>任务完成时间</w:t>
            </w:r>
          </w:p>
        </w:tc>
        <w:tc>
          <w:tcPr>
            <w:tcW w:w="2891" w:type="dxa"/>
            <w:vAlign w:val="center"/>
          </w:tcPr>
          <w:p w14:paraId="4AB2D35A">
            <w:pPr>
              <w:pStyle w:val="13"/>
            </w:pPr>
            <w:r>
              <w:t>任务完成时间</w:t>
            </w:r>
          </w:p>
        </w:tc>
        <w:tc>
          <w:tcPr>
            <w:tcW w:w="1276" w:type="dxa"/>
            <w:vAlign w:val="center"/>
          </w:tcPr>
          <w:p w14:paraId="1DFFF6F9">
            <w:pPr>
              <w:pStyle w:val="13"/>
            </w:pPr>
            <w:r>
              <w:t>符合要求</w:t>
            </w:r>
          </w:p>
        </w:tc>
        <w:tc>
          <w:tcPr>
            <w:tcW w:w="1843" w:type="dxa"/>
            <w:vAlign w:val="center"/>
          </w:tcPr>
          <w:p w14:paraId="5823E3D9">
            <w:pPr>
              <w:pStyle w:val="13"/>
            </w:pPr>
            <w:r>
              <w:t>年度工作计划</w:t>
            </w:r>
          </w:p>
        </w:tc>
      </w:tr>
      <w:tr w14:paraId="279531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45F49B1"/>
        </w:tc>
        <w:tc>
          <w:tcPr>
            <w:tcW w:w="1276" w:type="dxa"/>
            <w:vAlign w:val="center"/>
          </w:tcPr>
          <w:p w14:paraId="311C5791">
            <w:pPr>
              <w:pStyle w:val="13"/>
            </w:pPr>
            <w:r>
              <w:t>成本指标</w:t>
            </w:r>
          </w:p>
        </w:tc>
        <w:tc>
          <w:tcPr>
            <w:tcW w:w="1332" w:type="dxa"/>
            <w:vAlign w:val="center"/>
          </w:tcPr>
          <w:p w14:paraId="4BAE7AD9">
            <w:pPr>
              <w:pStyle w:val="13"/>
            </w:pPr>
            <w:r>
              <w:t>成本控制率(%)</w:t>
            </w:r>
          </w:p>
        </w:tc>
        <w:tc>
          <w:tcPr>
            <w:tcW w:w="2891" w:type="dxa"/>
            <w:vAlign w:val="center"/>
          </w:tcPr>
          <w:p w14:paraId="0FDEA81C">
            <w:pPr>
              <w:pStyle w:val="13"/>
            </w:pPr>
            <w:r>
              <w:t>成本控制率(%)</w:t>
            </w:r>
          </w:p>
        </w:tc>
        <w:tc>
          <w:tcPr>
            <w:tcW w:w="1276" w:type="dxa"/>
            <w:vAlign w:val="center"/>
          </w:tcPr>
          <w:p w14:paraId="07DFDB1D">
            <w:pPr>
              <w:pStyle w:val="13"/>
            </w:pPr>
            <w:r>
              <w:t>100百分比</w:t>
            </w:r>
          </w:p>
        </w:tc>
        <w:tc>
          <w:tcPr>
            <w:tcW w:w="1843" w:type="dxa"/>
            <w:vAlign w:val="center"/>
          </w:tcPr>
          <w:p w14:paraId="3D91A0A9">
            <w:pPr>
              <w:pStyle w:val="13"/>
            </w:pPr>
            <w:r>
              <w:t>年度工作计划</w:t>
            </w:r>
          </w:p>
        </w:tc>
      </w:tr>
      <w:tr w14:paraId="76CE79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DFE490">
            <w:pPr>
              <w:pStyle w:val="15"/>
            </w:pPr>
            <w:r>
              <w:t>效益指标</w:t>
            </w:r>
          </w:p>
        </w:tc>
        <w:tc>
          <w:tcPr>
            <w:tcW w:w="1276" w:type="dxa"/>
            <w:vAlign w:val="center"/>
          </w:tcPr>
          <w:p w14:paraId="7C282971">
            <w:pPr>
              <w:pStyle w:val="13"/>
            </w:pPr>
            <w:r>
              <w:t>社会效益指标</w:t>
            </w:r>
          </w:p>
        </w:tc>
        <w:tc>
          <w:tcPr>
            <w:tcW w:w="1332" w:type="dxa"/>
            <w:vAlign w:val="center"/>
          </w:tcPr>
          <w:p w14:paraId="655E2F1B">
            <w:pPr>
              <w:pStyle w:val="13"/>
            </w:pPr>
            <w:r>
              <w:t>保障工作开展</w:t>
            </w:r>
          </w:p>
        </w:tc>
        <w:tc>
          <w:tcPr>
            <w:tcW w:w="2891" w:type="dxa"/>
            <w:vAlign w:val="center"/>
          </w:tcPr>
          <w:p w14:paraId="1695DC7A">
            <w:pPr>
              <w:pStyle w:val="13"/>
            </w:pPr>
            <w:r>
              <w:t>保障工作开展</w:t>
            </w:r>
          </w:p>
        </w:tc>
        <w:tc>
          <w:tcPr>
            <w:tcW w:w="1276" w:type="dxa"/>
            <w:vAlign w:val="center"/>
          </w:tcPr>
          <w:p w14:paraId="138C2016">
            <w:pPr>
              <w:pStyle w:val="13"/>
            </w:pPr>
            <w:r>
              <w:t>高质量开展</w:t>
            </w:r>
          </w:p>
        </w:tc>
        <w:tc>
          <w:tcPr>
            <w:tcW w:w="1843" w:type="dxa"/>
            <w:vAlign w:val="center"/>
          </w:tcPr>
          <w:p w14:paraId="0A37FE4E">
            <w:pPr>
              <w:pStyle w:val="13"/>
            </w:pPr>
            <w:r>
              <w:t>工作实际完成情况</w:t>
            </w:r>
          </w:p>
        </w:tc>
      </w:tr>
      <w:tr w14:paraId="1FDF83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ACC637E"/>
        </w:tc>
        <w:tc>
          <w:tcPr>
            <w:tcW w:w="1276" w:type="dxa"/>
            <w:vAlign w:val="center"/>
          </w:tcPr>
          <w:p w14:paraId="5568531F">
            <w:pPr>
              <w:pStyle w:val="13"/>
            </w:pPr>
            <w:r>
              <w:t>经济效益指标</w:t>
            </w:r>
          </w:p>
        </w:tc>
        <w:tc>
          <w:tcPr>
            <w:tcW w:w="1332" w:type="dxa"/>
            <w:vAlign w:val="center"/>
          </w:tcPr>
          <w:p w14:paraId="4C2FFE57">
            <w:pPr>
              <w:pStyle w:val="13"/>
            </w:pPr>
            <w:r>
              <w:t>资金使用效益</w:t>
            </w:r>
          </w:p>
        </w:tc>
        <w:tc>
          <w:tcPr>
            <w:tcW w:w="2891" w:type="dxa"/>
            <w:vAlign w:val="center"/>
          </w:tcPr>
          <w:p w14:paraId="56A089B2">
            <w:pPr>
              <w:pStyle w:val="13"/>
            </w:pPr>
            <w:r>
              <w:t>资金使用效益</w:t>
            </w:r>
          </w:p>
        </w:tc>
        <w:tc>
          <w:tcPr>
            <w:tcW w:w="1276" w:type="dxa"/>
            <w:vAlign w:val="center"/>
          </w:tcPr>
          <w:p w14:paraId="5EC10329">
            <w:pPr>
              <w:pStyle w:val="13"/>
            </w:pPr>
            <w:r>
              <w:t>效益显著</w:t>
            </w:r>
          </w:p>
        </w:tc>
        <w:tc>
          <w:tcPr>
            <w:tcW w:w="1843" w:type="dxa"/>
            <w:vAlign w:val="center"/>
          </w:tcPr>
          <w:p w14:paraId="6BE70FA4">
            <w:pPr>
              <w:pStyle w:val="13"/>
            </w:pPr>
            <w:r>
              <w:t>年度工作计划</w:t>
            </w:r>
          </w:p>
        </w:tc>
      </w:tr>
      <w:tr w14:paraId="59B0C6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55355CF"/>
        </w:tc>
        <w:tc>
          <w:tcPr>
            <w:tcW w:w="1276" w:type="dxa"/>
            <w:vAlign w:val="center"/>
          </w:tcPr>
          <w:p w14:paraId="79E07404">
            <w:pPr>
              <w:pStyle w:val="13"/>
            </w:pPr>
            <w:r>
              <w:t>生态效益指标</w:t>
            </w:r>
          </w:p>
        </w:tc>
        <w:tc>
          <w:tcPr>
            <w:tcW w:w="1332" w:type="dxa"/>
            <w:vAlign w:val="center"/>
          </w:tcPr>
          <w:p w14:paraId="0C258B2E">
            <w:pPr>
              <w:pStyle w:val="13"/>
            </w:pPr>
            <w:r>
              <w:t>项目实施对环境的影响</w:t>
            </w:r>
          </w:p>
        </w:tc>
        <w:tc>
          <w:tcPr>
            <w:tcW w:w="2891" w:type="dxa"/>
            <w:vAlign w:val="center"/>
          </w:tcPr>
          <w:p w14:paraId="2ED7A956">
            <w:pPr>
              <w:pStyle w:val="13"/>
            </w:pPr>
            <w:r>
              <w:t>项目实施对环境的影响</w:t>
            </w:r>
          </w:p>
        </w:tc>
        <w:tc>
          <w:tcPr>
            <w:tcW w:w="1276" w:type="dxa"/>
            <w:vAlign w:val="center"/>
          </w:tcPr>
          <w:p w14:paraId="0DE2AED1">
            <w:pPr>
              <w:pStyle w:val="13"/>
            </w:pPr>
            <w:r>
              <w:t>改善环境</w:t>
            </w:r>
          </w:p>
        </w:tc>
        <w:tc>
          <w:tcPr>
            <w:tcW w:w="1843" w:type="dxa"/>
            <w:vAlign w:val="center"/>
          </w:tcPr>
          <w:p w14:paraId="4940D85B">
            <w:pPr>
              <w:pStyle w:val="13"/>
            </w:pPr>
            <w:r>
              <w:t>年度工作计划</w:t>
            </w:r>
          </w:p>
        </w:tc>
      </w:tr>
      <w:tr w14:paraId="0F9780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8C64720"/>
        </w:tc>
        <w:tc>
          <w:tcPr>
            <w:tcW w:w="1276" w:type="dxa"/>
            <w:vAlign w:val="center"/>
          </w:tcPr>
          <w:p w14:paraId="62054F72">
            <w:pPr>
              <w:pStyle w:val="13"/>
            </w:pPr>
            <w:r>
              <w:t>可持续影响指标</w:t>
            </w:r>
          </w:p>
        </w:tc>
        <w:tc>
          <w:tcPr>
            <w:tcW w:w="1332" w:type="dxa"/>
            <w:vAlign w:val="center"/>
          </w:tcPr>
          <w:p w14:paraId="7BC0BFAC">
            <w:pPr>
              <w:pStyle w:val="13"/>
            </w:pPr>
            <w:r>
              <w:t>项目持续发挥作用期限</w:t>
            </w:r>
          </w:p>
        </w:tc>
        <w:tc>
          <w:tcPr>
            <w:tcW w:w="2891" w:type="dxa"/>
            <w:vAlign w:val="center"/>
          </w:tcPr>
          <w:p w14:paraId="264DA10E">
            <w:pPr>
              <w:pStyle w:val="13"/>
            </w:pPr>
            <w:r>
              <w:t>项目持续发挥作用期限</w:t>
            </w:r>
          </w:p>
        </w:tc>
        <w:tc>
          <w:tcPr>
            <w:tcW w:w="1276" w:type="dxa"/>
            <w:vAlign w:val="center"/>
          </w:tcPr>
          <w:p w14:paraId="2C956AC0">
            <w:pPr>
              <w:pStyle w:val="13"/>
            </w:pPr>
            <w:r>
              <w:t>作用期限较长</w:t>
            </w:r>
          </w:p>
        </w:tc>
        <w:tc>
          <w:tcPr>
            <w:tcW w:w="1843" w:type="dxa"/>
            <w:vAlign w:val="center"/>
          </w:tcPr>
          <w:p w14:paraId="60FB2D5C">
            <w:pPr>
              <w:pStyle w:val="13"/>
            </w:pPr>
            <w:r>
              <w:t>年度工作计划</w:t>
            </w:r>
          </w:p>
        </w:tc>
      </w:tr>
      <w:tr w14:paraId="248C42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1276" w:type="dxa"/>
            <w:vAlign w:val="center"/>
          </w:tcPr>
          <w:p w14:paraId="04D8B99F">
            <w:pPr>
              <w:pStyle w:val="15"/>
            </w:pPr>
            <w:r>
              <w:t>满意度指标</w:t>
            </w:r>
          </w:p>
        </w:tc>
        <w:tc>
          <w:tcPr>
            <w:tcW w:w="1276" w:type="dxa"/>
            <w:vAlign w:val="center"/>
          </w:tcPr>
          <w:p w14:paraId="7E2F4E68">
            <w:pPr>
              <w:pStyle w:val="13"/>
            </w:pPr>
            <w:r>
              <w:t>服务对象满意度指标</w:t>
            </w:r>
          </w:p>
        </w:tc>
        <w:tc>
          <w:tcPr>
            <w:tcW w:w="1332" w:type="dxa"/>
            <w:vAlign w:val="center"/>
          </w:tcPr>
          <w:p w14:paraId="39D0C5E1">
            <w:pPr>
              <w:pStyle w:val="13"/>
            </w:pPr>
            <w:r>
              <w:t>服务对象满意度</w:t>
            </w:r>
          </w:p>
        </w:tc>
        <w:tc>
          <w:tcPr>
            <w:tcW w:w="2891" w:type="dxa"/>
            <w:vAlign w:val="center"/>
          </w:tcPr>
          <w:p w14:paraId="24EB902A">
            <w:pPr>
              <w:pStyle w:val="13"/>
            </w:pPr>
            <w:r>
              <w:t>服务对象满意度</w:t>
            </w:r>
          </w:p>
        </w:tc>
        <w:tc>
          <w:tcPr>
            <w:tcW w:w="1276" w:type="dxa"/>
            <w:vAlign w:val="center"/>
          </w:tcPr>
          <w:p w14:paraId="56C3BA8F">
            <w:pPr>
              <w:pStyle w:val="13"/>
            </w:pPr>
            <w:r>
              <w:t>≥95百分比</w:t>
            </w:r>
          </w:p>
        </w:tc>
        <w:tc>
          <w:tcPr>
            <w:tcW w:w="1843" w:type="dxa"/>
            <w:vAlign w:val="center"/>
          </w:tcPr>
          <w:p w14:paraId="25DED842">
            <w:pPr>
              <w:pStyle w:val="13"/>
            </w:pPr>
            <w:r>
              <w:t>年度工作计划</w:t>
            </w:r>
          </w:p>
        </w:tc>
      </w:tr>
    </w:tbl>
    <w:p w14:paraId="47E80FE0">
      <w:pPr>
        <w:sectPr>
          <w:pgSz w:w="11900" w:h="16840"/>
          <w:pgMar w:top="1984" w:right="1304" w:bottom="1134" w:left="1304" w:header="720" w:footer="720" w:gutter="0"/>
          <w:cols w:space="720" w:num="1"/>
        </w:sectPr>
      </w:pPr>
    </w:p>
    <w:p w14:paraId="59469206">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5002058A">
      <w:pPr>
        <w:spacing w:before="0" w:after="0"/>
        <w:ind w:firstLine="560"/>
        <w:jc w:val="left"/>
        <w:outlineLvl w:val="3"/>
      </w:pPr>
      <w:bookmarkStart w:id="7" w:name="_Toc_4_4_0000000008"/>
      <w:r>
        <w:rPr>
          <w:rFonts w:ascii="方正仿宋_GBK" w:hAnsi="方正仿宋_GBK" w:eastAsia="方正仿宋_GBK" w:cs="方正仿宋_GBK"/>
          <w:color w:val="000000"/>
          <w:sz w:val="28"/>
        </w:rPr>
        <w:t>5.工资系统和大组工网系统运维服务费绩效目标表</w:t>
      </w:r>
      <w:bookmarkEnd w:id="7"/>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6F316E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1A7B650B">
            <w:pPr>
              <w:pStyle w:val="12"/>
            </w:pPr>
            <w:r>
              <w:t>203001中共正定县委组织部本级</w:t>
            </w:r>
          </w:p>
        </w:tc>
        <w:tc>
          <w:tcPr>
            <w:tcW w:w="1843" w:type="dxa"/>
            <w:tcBorders>
              <w:top w:val="single" w:color="FFFFFF" w:sz="6" w:space="0"/>
              <w:left w:val="single" w:color="FFFFFF" w:sz="6" w:space="0"/>
              <w:right w:val="single" w:color="FFFFFF" w:sz="6" w:space="0"/>
            </w:tcBorders>
            <w:vAlign w:val="center"/>
          </w:tcPr>
          <w:p w14:paraId="7D262FEB">
            <w:pPr>
              <w:pStyle w:val="11"/>
            </w:pPr>
            <w:r>
              <w:t>单位：万元</w:t>
            </w:r>
          </w:p>
        </w:tc>
      </w:tr>
      <w:tr w14:paraId="29A9AD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6E084D">
            <w:pPr>
              <w:pStyle w:val="14"/>
            </w:pPr>
            <w:r>
              <w:t>项目编码</w:t>
            </w:r>
          </w:p>
        </w:tc>
        <w:tc>
          <w:tcPr>
            <w:tcW w:w="2608" w:type="dxa"/>
            <w:gridSpan w:val="2"/>
            <w:vAlign w:val="center"/>
          </w:tcPr>
          <w:p w14:paraId="72DE7067">
            <w:pPr>
              <w:pStyle w:val="13"/>
            </w:pPr>
            <w:r>
              <w:t>13012326P00000212482R</w:t>
            </w:r>
          </w:p>
        </w:tc>
        <w:tc>
          <w:tcPr>
            <w:tcW w:w="1587" w:type="dxa"/>
            <w:vAlign w:val="center"/>
          </w:tcPr>
          <w:p w14:paraId="48F9BDB3">
            <w:pPr>
              <w:pStyle w:val="14"/>
            </w:pPr>
            <w:r>
              <w:t>项目名称</w:t>
            </w:r>
          </w:p>
        </w:tc>
        <w:tc>
          <w:tcPr>
            <w:tcW w:w="4423" w:type="dxa"/>
            <w:gridSpan w:val="3"/>
            <w:vAlign w:val="center"/>
          </w:tcPr>
          <w:p w14:paraId="1CCE580D">
            <w:pPr>
              <w:pStyle w:val="13"/>
            </w:pPr>
            <w:r>
              <w:t>工资系统和大组工网系统运维服务费</w:t>
            </w:r>
          </w:p>
        </w:tc>
      </w:tr>
      <w:tr w14:paraId="176652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D8EECA">
            <w:pPr>
              <w:pStyle w:val="14"/>
            </w:pPr>
            <w:r>
              <w:t>预算规模及资金用途</w:t>
            </w:r>
          </w:p>
        </w:tc>
        <w:tc>
          <w:tcPr>
            <w:tcW w:w="1276" w:type="dxa"/>
            <w:vAlign w:val="center"/>
          </w:tcPr>
          <w:p w14:paraId="6AA00656">
            <w:pPr>
              <w:pStyle w:val="14"/>
            </w:pPr>
            <w:r>
              <w:t>预算数</w:t>
            </w:r>
          </w:p>
        </w:tc>
        <w:tc>
          <w:tcPr>
            <w:tcW w:w="1332" w:type="dxa"/>
            <w:vAlign w:val="center"/>
          </w:tcPr>
          <w:p w14:paraId="35E130B4">
            <w:pPr>
              <w:pStyle w:val="13"/>
            </w:pPr>
            <w:r>
              <w:t>6.00</w:t>
            </w:r>
          </w:p>
        </w:tc>
        <w:tc>
          <w:tcPr>
            <w:tcW w:w="1587" w:type="dxa"/>
            <w:vAlign w:val="center"/>
          </w:tcPr>
          <w:p w14:paraId="657272FB">
            <w:pPr>
              <w:pStyle w:val="14"/>
            </w:pPr>
            <w:r>
              <w:t>其中：财政    资金</w:t>
            </w:r>
          </w:p>
        </w:tc>
        <w:tc>
          <w:tcPr>
            <w:tcW w:w="1304" w:type="dxa"/>
            <w:vAlign w:val="center"/>
          </w:tcPr>
          <w:p w14:paraId="668CCF3A">
            <w:pPr>
              <w:pStyle w:val="13"/>
            </w:pPr>
            <w:r>
              <w:t>6.00</w:t>
            </w:r>
          </w:p>
        </w:tc>
        <w:tc>
          <w:tcPr>
            <w:tcW w:w="1276" w:type="dxa"/>
            <w:vAlign w:val="center"/>
          </w:tcPr>
          <w:p w14:paraId="6F3A5944">
            <w:pPr>
              <w:pStyle w:val="14"/>
            </w:pPr>
            <w:r>
              <w:t>其他资金</w:t>
            </w:r>
          </w:p>
        </w:tc>
        <w:tc>
          <w:tcPr>
            <w:tcW w:w="1843" w:type="dxa"/>
            <w:vAlign w:val="center"/>
          </w:tcPr>
          <w:p w14:paraId="6FF2D50A">
            <w:pPr>
              <w:pStyle w:val="13"/>
            </w:pPr>
            <w:r>
              <w:t xml:space="preserve"> </w:t>
            </w:r>
          </w:p>
        </w:tc>
      </w:tr>
      <w:tr w14:paraId="2FF463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B8044C"/>
        </w:tc>
        <w:tc>
          <w:tcPr>
            <w:tcW w:w="8618" w:type="dxa"/>
            <w:gridSpan w:val="6"/>
            <w:vAlign w:val="center"/>
          </w:tcPr>
          <w:p w14:paraId="1164A994">
            <w:pPr>
              <w:pStyle w:val="13"/>
            </w:pPr>
            <w:r>
              <w:t>提高日常工作效率，简化日常管理，有效减小风险，提高对干部管理的规范化、精细化和现代化水平。</w:t>
            </w:r>
          </w:p>
        </w:tc>
      </w:tr>
      <w:tr w14:paraId="1B9688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52CFA2">
            <w:pPr>
              <w:pStyle w:val="14"/>
            </w:pPr>
            <w:r>
              <w:t>资金支出计划（%）</w:t>
            </w:r>
          </w:p>
        </w:tc>
        <w:tc>
          <w:tcPr>
            <w:tcW w:w="2608" w:type="dxa"/>
            <w:gridSpan w:val="2"/>
            <w:vAlign w:val="center"/>
          </w:tcPr>
          <w:p w14:paraId="6E457492">
            <w:pPr>
              <w:pStyle w:val="14"/>
            </w:pPr>
            <w:r>
              <w:t>3月底</w:t>
            </w:r>
          </w:p>
        </w:tc>
        <w:tc>
          <w:tcPr>
            <w:tcW w:w="1587" w:type="dxa"/>
            <w:vAlign w:val="center"/>
          </w:tcPr>
          <w:p w14:paraId="50095B66">
            <w:pPr>
              <w:pStyle w:val="14"/>
            </w:pPr>
            <w:r>
              <w:t>6月底</w:t>
            </w:r>
          </w:p>
        </w:tc>
        <w:tc>
          <w:tcPr>
            <w:tcW w:w="1304" w:type="dxa"/>
            <w:vAlign w:val="center"/>
          </w:tcPr>
          <w:p w14:paraId="2B842378">
            <w:pPr>
              <w:pStyle w:val="14"/>
            </w:pPr>
            <w:r>
              <w:t>10月底</w:t>
            </w:r>
          </w:p>
        </w:tc>
        <w:tc>
          <w:tcPr>
            <w:tcW w:w="3119" w:type="dxa"/>
            <w:gridSpan w:val="2"/>
            <w:vAlign w:val="center"/>
          </w:tcPr>
          <w:p w14:paraId="30577D04">
            <w:pPr>
              <w:pStyle w:val="14"/>
            </w:pPr>
            <w:r>
              <w:t>12月底</w:t>
            </w:r>
          </w:p>
        </w:tc>
      </w:tr>
      <w:tr w14:paraId="7385F5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5A736C"/>
        </w:tc>
        <w:tc>
          <w:tcPr>
            <w:tcW w:w="2608" w:type="dxa"/>
            <w:gridSpan w:val="2"/>
            <w:vAlign w:val="center"/>
          </w:tcPr>
          <w:p w14:paraId="07813D82">
            <w:pPr>
              <w:pStyle w:val="15"/>
            </w:pPr>
            <w:r>
              <w:t>25%</w:t>
            </w:r>
          </w:p>
        </w:tc>
        <w:tc>
          <w:tcPr>
            <w:tcW w:w="1587" w:type="dxa"/>
            <w:vAlign w:val="center"/>
          </w:tcPr>
          <w:p w14:paraId="7684DB52">
            <w:pPr>
              <w:pStyle w:val="15"/>
            </w:pPr>
            <w:r>
              <w:t>50%</w:t>
            </w:r>
          </w:p>
        </w:tc>
        <w:tc>
          <w:tcPr>
            <w:tcW w:w="1304" w:type="dxa"/>
            <w:vAlign w:val="center"/>
          </w:tcPr>
          <w:p w14:paraId="23CFCEAF">
            <w:pPr>
              <w:pStyle w:val="15"/>
            </w:pPr>
            <w:r>
              <w:t>75%</w:t>
            </w:r>
          </w:p>
        </w:tc>
        <w:tc>
          <w:tcPr>
            <w:tcW w:w="3119" w:type="dxa"/>
            <w:gridSpan w:val="2"/>
            <w:vAlign w:val="center"/>
          </w:tcPr>
          <w:p w14:paraId="2E8B17CA">
            <w:pPr>
              <w:pStyle w:val="15"/>
            </w:pPr>
            <w:r>
              <w:t>100%</w:t>
            </w:r>
          </w:p>
        </w:tc>
      </w:tr>
      <w:tr w14:paraId="082E21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0F73A1">
            <w:pPr>
              <w:pStyle w:val="14"/>
            </w:pPr>
            <w:r>
              <w:t>绩效目标</w:t>
            </w:r>
          </w:p>
        </w:tc>
        <w:tc>
          <w:tcPr>
            <w:tcW w:w="8618" w:type="dxa"/>
            <w:gridSpan w:val="6"/>
            <w:vAlign w:val="center"/>
          </w:tcPr>
          <w:p w14:paraId="3062C5CA">
            <w:pPr>
              <w:pStyle w:val="13"/>
            </w:pPr>
            <w:r>
              <w:t>提高日常工作效率，简化日常管理，有效减小风险，提高对干部管理的规范化、精细化和现代化水平。</w:t>
            </w:r>
          </w:p>
        </w:tc>
      </w:tr>
    </w:tbl>
    <w:p w14:paraId="4B77B161">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391842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5C908E8">
            <w:pPr>
              <w:pStyle w:val="14"/>
            </w:pPr>
            <w:r>
              <w:t>一级指标</w:t>
            </w:r>
          </w:p>
        </w:tc>
        <w:tc>
          <w:tcPr>
            <w:tcW w:w="1276" w:type="dxa"/>
            <w:vAlign w:val="center"/>
          </w:tcPr>
          <w:p w14:paraId="6B8B0609">
            <w:pPr>
              <w:pStyle w:val="14"/>
            </w:pPr>
            <w:r>
              <w:t>二级指标</w:t>
            </w:r>
          </w:p>
        </w:tc>
        <w:tc>
          <w:tcPr>
            <w:tcW w:w="1332" w:type="dxa"/>
            <w:vAlign w:val="center"/>
          </w:tcPr>
          <w:p w14:paraId="655AABE0">
            <w:pPr>
              <w:pStyle w:val="14"/>
            </w:pPr>
            <w:r>
              <w:t>三级指标</w:t>
            </w:r>
          </w:p>
        </w:tc>
        <w:tc>
          <w:tcPr>
            <w:tcW w:w="2891" w:type="dxa"/>
            <w:vAlign w:val="center"/>
          </w:tcPr>
          <w:p w14:paraId="2D8BFB3B">
            <w:pPr>
              <w:pStyle w:val="14"/>
            </w:pPr>
            <w:r>
              <w:t>绩效指标描述</w:t>
            </w:r>
          </w:p>
        </w:tc>
        <w:tc>
          <w:tcPr>
            <w:tcW w:w="1276" w:type="dxa"/>
            <w:vAlign w:val="center"/>
          </w:tcPr>
          <w:p w14:paraId="2383EB03">
            <w:pPr>
              <w:pStyle w:val="14"/>
            </w:pPr>
            <w:r>
              <w:t>指标值</w:t>
            </w:r>
          </w:p>
        </w:tc>
        <w:tc>
          <w:tcPr>
            <w:tcW w:w="1843" w:type="dxa"/>
            <w:vAlign w:val="center"/>
          </w:tcPr>
          <w:p w14:paraId="3B85A826">
            <w:pPr>
              <w:pStyle w:val="14"/>
            </w:pPr>
            <w:r>
              <w:t>指标值确定依据</w:t>
            </w:r>
          </w:p>
        </w:tc>
      </w:tr>
      <w:tr w14:paraId="738BBF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E9D490">
            <w:pPr>
              <w:pStyle w:val="15"/>
            </w:pPr>
            <w:r>
              <w:t>产出指标</w:t>
            </w:r>
          </w:p>
        </w:tc>
        <w:tc>
          <w:tcPr>
            <w:tcW w:w="1276" w:type="dxa"/>
            <w:vAlign w:val="center"/>
          </w:tcPr>
          <w:p w14:paraId="4FEE436A">
            <w:pPr>
              <w:pStyle w:val="13"/>
            </w:pPr>
            <w:r>
              <w:t>质量指标</w:t>
            </w:r>
          </w:p>
        </w:tc>
        <w:tc>
          <w:tcPr>
            <w:tcW w:w="1332" w:type="dxa"/>
            <w:vAlign w:val="center"/>
          </w:tcPr>
          <w:p w14:paraId="2FC05C41">
            <w:pPr>
              <w:pStyle w:val="13"/>
            </w:pPr>
            <w:r>
              <w:t>故障排除率</w:t>
            </w:r>
          </w:p>
        </w:tc>
        <w:tc>
          <w:tcPr>
            <w:tcW w:w="2891" w:type="dxa"/>
            <w:vAlign w:val="center"/>
          </w:tcPr>
          <w:p w14:paraId="580CA511">
            <w:pPr>
              <w:pStyle w:val="13"/>
            </w:pPr>
            <w:r>
              <w:t>排除故障次数占故障发生次数的比率</w:t>
            </w:r>
          </w:p>
        </w:tc>
        <w:tc>
          <w:tcPr>
            <w:tcW w:w="1276" w:type="dxa"/>
            <w:vAlign w:val="center"/>
          </w:tcPr>
          <w:p w14:paraId="0ADB1A54">
            <w:pPr>
              <w:pStyle w:val="13"/>
            </w:pPr>
            <w:r>
              <w:t>100百分比</w:t>
            </w:r>
          </w:p>
        </w:tc>
        <w:tc>
          <w:tcPr>
            <w:tcW w:w="1843" w:type="dxa"/>
            <w:vAlign w:val="center"/>
          </w:tcPr>
          <w:p w14:paraId="571A6D23">
            <w:pPr>
              <w:pStyle w:val="13"/>
            </w:pPr>
            <w:r>
              <w:t>实际工作开展情况</w:t>
            </w:r>
          </w:p>
        </w:tc>
      </w:tr>
      <w:tr w14:paraId="05F6AC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62D53EE"/>
        </w:tc>
        <w:tc>
          <w:tcPr>
            <w:tcW w:w="1276" w:type="dxa"/>
            <w:vAlign w:val="center"/>
          </w:tcPr>
          <w:p w14:paraId="0C51782C">
            <w:pPr>
              <w:pStyle w:val="13"/>
            </w:pPr>
            <w:r>
              <w:t>数量指标</w:t>
            </w:r>
          </w:p>
        </w:tc>
        <w:tc>
          <w:tcPr>
            <w:tcW w:w="1332" w:type="dxa"/>
            <w:vAlign w:val="center"/>
          </w:tcPr>
          <w:p w14:paraId="745D3269">
            <w:pPr>
              <w:pStyle w:val="13"/>
            </w:pPr>
            <w:r>
              <w:t>硬件维护数量</w:t>
            </w:r>
          </w:p>
        </w:tc>
        <w:tc>
          <w:tcPr>
            <w:tcW w:w="2891" w:type="dxa"/>
            <w:vAlign w:val="center"/>
          </w:tcPr>
          <w:p w14:paraId="1F5957FF">
            <w:pPr>
              <w:pStyle w:val="13"/>
            </w:pPr>
            <w:r>
              <w:t>维护大组工网电脑数量占比</w:t>
            </w:r>
          </w:p>
        </w:tc>
        <w:tc>
          <w:tcPr>
            <w:tcW w:w="1276" w:type="dxa"/>
            <w:vAlign w:val="center"/>
          </w:tcPr>
          <w:p w14:paraId="6DBE2009">
            <w:pPr>
              <w:pStyle w:val="13"/>
            </w:pPr>
            <w:r>
              <w:t>100百分比</w:t>
            </w:r>
          </w:p>
        </w:tc>
        <w:tc>
          <w:tcPr>
            <w:tcW w:w="1843" w:type="dxa"/>
            <w:vAlign w:val="center"/>
          </w:tcPr>
          <w:p w14:paraId="61CF4D82">
            <w:pPr>
              <w:pStyle w:val="13"/>
            </w:pPr>
            <w:r>
              <w:t>现有大组工网电脑统计台数</w:t>
            </w:r>
          </w:p>
        </w:tc>
      </w:tr>
      <w:tr w14:paraId="43625A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B6EA4FC"/>
        </w:tc>
        <w:tc>
          <w:tcPr>
            <w:tcW w:w="1276" w:type="dxa"/>
            <w:vAlign w:val="center"/>
          </w:tcPr>
          <w:p w14:paraId="3BF84C32">
            <w:pPr>
              <w:pStyle w:val="13"/>
            </w:pPr>
            <w:r>
              <w:t>时效指标</w:t>
            </w:r>
          </w:p>
        </w:tc>
        <w:tc>
          <w:tcPr>
            <w:tcW w:w="1332" w:type="dxa"/>
            <w:vAlign w:val="center"/>
          </w:tcPr>
          <w:p w14:paraId="5D5F90CC">
            <w:pPr>
              <w:pStyle w:val="13"/>
            </w:pPr>
            <w:r>
              <w:t>业务处理及时性</w:t>
            </w:r>
          </w:p>
        </w:tc>
        <w:tc>
          <w:tcPr>
            <w:tcW w:w="2891" w:type="dxa"/>
            <w:vAlign w:val="center"/>
          </w:tcPr>
          <w:p w14:paraId="2E1EB339">
            <w:pPr>
              <w:pStyle w:val="13"/>
            </w:pPr>
            <w:r>
              <w:t>及时处理业务数占总处理数的比率</w:t>
            </w:r>
          </w:p>
        </w:tc>
        <w:tc>
          <w:tcPr>
            <w:tcW w:w="1276" w:type="dxa"/>
            <w:vAlign w:val="center"/>
          </w:tcPr>
          <w:p w14:paraId="06DD8EFD">
            <w:pPr>
              <w:pStyle w:val="13"/>
            </w:pPr>
            <w:r>
              <w:t>100百分比</w:t>
            </w:r>
          </w:p>
        </w:tc>
        <w:tc>
          <w:tcPr>
            <w:tcW w:w="1843" w:type="dxa"/>
            <w:vAlign w:val="center"/>
          </w:tcPr>
          <w:p w14:paraId="1B28F85F">
            <w:pPr>
              <w:pStyle w:val="13"/>
            </w:pPr>
            <w:r>
              <w:t>年度工作计划</w:t>
            </w:r>
          </w:p>
        </w:tc>
      </w:tr>
      <w:tr w14:paraId="71F6B4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2B7A8A8"/>
        </w:tc>
        <w:tc>
          <w:tcPr>
            <w:tcW w:w="1276" w:type="dxa"/>
            <w:vAlign w:val="center"/>
          </w:tcPr>
          <w:p w14:paraId="37DA03CC">
            <w:pPr>
              <w:pStyle w:val="13"/>
            </w:pPr>
            <w:r>
              <w:t>成本指标</w:t>
            </w:r>
          </w:p>
        </w:tc>
        <w:tc>
          <w:tcPr>
            <w:tcW w:w="1332" w:type="dxa"/>
            <w:vAlign w:val="center"/>
          </w:tcPr>
          <w:p w14:paraId="7EFB3BDB">
            <w:pPr>
              <w:pStyle w:val="13"/>
            </w:pPr>
            <w:r>
              <w:t>成本符合标准性</w:t>
            </w:r>
          </w:p>
        </w:tc>
        <w:tc>
          <w:tcPr>
            <w:tcW w:w="2891" w:type="dxa"/>
            <w:vAlign w:val="center"/>
          </w:tcPr>
          <w:p w14:paraId="7228B38D">
            <w:pPr>
              <w:pStyle w:val="13"/>
            </w:pPr>
            <w:r>
              <w:t>成本符合标准程度</w:t>
            </w:r>
          </w:p>
        </w:tc>
        <w:tc>
          <w:tcPr>
            <w:tcW w:w="1276" w:type="dxa"/>
            <w:vAlign w:val="center"/>
          </w:tcPr>
          <w:p w14:paraId="7E2E50FA">
            <w:pPr>
              <w:pStyle w:val="13"/>
            </w:pPr>
            <w:r>
              <w:t>符合要求</w:t>
            </w:r>
          </w:p>
        </w:tc>
        <w:tc>
          <w:tcPr>
            <w:tcW w:w="1843" w:type="dxa"/>
            <w:vAlign w:val="center"/>
          </w:tcPr>
          <w:p w14:paraId="701C1517">
            <w:pPr>
              <w:pStyle w:val="13"/>
            </w:pPr>
            <w:r>
              <w:t xml:space="preserve">《中共中央组织部关于印发&lt;2016-2020年全国组织系统信息化工作规划&gt;的通知》(组通字[2016]21号)  </w:t>
            </w:r>
          </w:p>
        </w:tc>
      </w:tr>
      <w:tr w14:paraId="111D0A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D3DFA6">
            <w:pPr>
              <w:pStyle w:val="15"/>
            </w:pPr>
            <w:r>
              <w:t>效益指标</w:t>
            </w:r>
          </w:p>
        </w:tc>
        <w:tc>
          <w:tcPr>
            <w:tcW w:w="1276" w:type="dxa"/>
            <w:vAlign w:val="center"/>
          </w:tcPr>
          <w:p w14:paraId="6B771C46">
            <w:pPr>
              <w:pStyle w:val="13"/>
            </w:pPr>
            <w:r>
              <w:t>社会效益指标</w:t>
            </w:r>
          </w:p>
        </w:tc>
        <w:tc>
          <w:tcPr>
            <w:tcW w:w="1332" w:type="dxa"/>
            <w:vAlign w:val="center"/>
          </w:tcPr>
          <w:p w14:paraId="4351CE33">
            <w:pPr>
              <w:pStyle w:val="13"/>
            </w:pPr>
            <w:r>
              <w:t>成本控制情况</w:t>
            </w:r>
          </w:p>
        </w:tc>
        <w:tc>
          <w:tcPr>
            <w:tcW w:w="2891" w:type="dxa"/>
            <w:vAlign w:val="center"/>
          </w:tcPr>
          <w:p w14:paraId="012215E3">
            <w:pPr>
              <w:pStyle w:val="13"/>
            </w:pPr>
            <w:r>
              <w:t>成本控制符合标准</w:t>
            </w:r>
          </w:p>
        </w:tc>
        <w:tc>
          <w:tcPr>
            <w:tcW w:w="1276" w:type="dxa"/>
            <w:vAlign w:val="center"/>
          </w:tcPr>
          <w:p w14:paraId="1C0D669E">
            <w:pPr>
              <w:pStyle w:val="13"/>
            </w:pPr>
            <w:r>
              <w:t>符合标准</w:t>
            </w:r>
          </w:p>
        </w:tc>
        <w:tc>
          <w:tcPr>
            <w:tcW w:w="1843" w:type="dxa"/>
            <w:vAlign w:val="center"/>
          </w:tcPr>
          <w:p w14:paraId="78C61DC0">
            <w:pPr>
              <w:pStyle w:val="13"/>
            </w:pPr>
            <w:r>
              <w:t xml:space="preserve">《中共中央组织部关于印发&lt;2016-2020年全国组织系统信息化工作规划&gt;的通知》(组通字[2016]21号)  </w:t>
            </w:r>
          </w:p>
        </w:tc>
      </w:tr>
      <w:tr w14:paraId="4A62C1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BF308B9"/>
        </w:tc>
        <w:tc>
          <w:tcPr>
            <w:tcW w:w="1276" w:type="dxa"/>
            <w:vAlign w:val="center"/>
          </w:tcPr>
          <w:p w14:paraId="6B58FC2A">
            <w:pPr>
              <w:pStyle w:val="13"/>
            </w:pPr>
            <w:r>
              <w:t>经济效益指标</w:t>
            </w:r>
          </w:p>
        </w:tc>
        <w:tc>
          <w:tcPr>
            <w:tcW w:w="1332" w:type="dxa"/>
            <w:vAlign w:val="center"/>
          </w:tcPr>
          <w:p w14:paraId="4048B279">
            <w:pPr>
              <w:pStyle w:val="13"/>
            </w:pPr>
            <w:r>
              <w:t>资金使用效益</w:t>
            </w:r>
          </w:p>
        </w:tc>
        <w:tc>
          <w:tcPr>
            <w:tcW w:w="2891" w:type="dxa"/>
            <w:vAlign w:val="center"/>
          </w:tcPr>
          <w:p w14:paraId="57D2A8A0">
            <w:pPr>
              <w:pStyle w:val="13"/>
            </w:pPr>
            <w:r>
              <w:t>资金使用效益</w:t>
            </w:r>
          </w:p>
        </w:tc>
        <w:tc>
          <w:tcPr>
            <w:tcW w:w="1276" w:type="dxa"/>
            <w:vAlign w:val="center"/>
          </w:tcPr>
          <w:p w14:paraId="1B7C0082">
            <w:pPr>
              <w:pStyle w:val="13"/>
            </w:pPr>
            <w:r>
              <w:t>充分发挥</w:t>
            </w:r>
          </w:p>
        </w:tc>
        <w:tc>
          <w:tcPr>
            <w:tcW w:w="1843" w:type="dxa"/>
            <w:vAlign w:val="center"/>
          </w:tcPr>
          <w:p w14:paraId="579ABC20">
            <w:pPr>
              <w:pStyle w:val="13"/>
            </w:pPr>
            <w:r>
              <w:t>实际工作开展情况</w:t>
            </w:r>
          </w:p>
        </w:tc>
      </w:tr>
      <w:tr w14:paraId="2BCF8E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371A91C"/>
        </w:tc>
        <w:tc>
          <w:tcPr>
            <w:tcW w:w="1276" w:type="dxa"/>
            <w:vAlign w:val="center"/>
          </w:tcPr>
          <w:p w14:paraId="016490DE">
            <w:pPr>
              <w:pStyle w:val="13"/>
            </w:pPr>
            <w:r>
              <w:t>生态效益指标</w:t>
            </w:r>
          </w:p>
        </w:tc>
        <w:tc>
          <w:tcPr>
            <w:tcW w:w="1332" w:type="dxa"/>
            <w:vAlign w:val="center"/>
          </w:tcPr>
          <w:p w14:paraId="020C9BE2">
            <w:pPr>
              <w:pStyle w:val="13"/>
            </w:pPr>
            <w:r>
              <w:t>项目实施对环境的影响</w:t>
            </w:r>
          </w:p>
        </w:tc>
        <w:tc>
          <w:tcPr>
            <w:tcW w:w="2891" w:type="dxa"/>
            <w:vAlign w:val="center"/>
          </w:tcPr>
          <w:p w14:paraId="75503537">
            <w:pPr>
              <w:pStyle w:val="13"/>
            </w:pPr>
            <w:r>
              <w:t>项目实施对环境的影响</w:t>
            </w:r>
          </w:p>
        </w:tc>
        <w:tc>
          <w:tcPr>
            <w:tcW w:w="1276" w:type="dxa"/>
            <w:vAlign w:val="center"/>
          </w:tcPr>
          <w:p w14:paraId="1E2BE94C">
            <w:pPr>
              <w:pStyle w:val="13"/>
            </w:pPr>
            <w:r>
              <w:t>一定影响</w:t>
            </w:r>
          </w:p>
        </w:tc>
        <w:tc>
          <w:tcPr>
            <w:tcW w:w="1843" w:type="dxa"/>
            <w:vAlign w:val="center"/>
          </w:tcPr>
          <w:p w14:paraId="3B725A21">
            <w:pPr>
              <w:pStyle w:val="13"/>
            </w:pPr>
            <w:r>
              <w:t>实际工作开展情况</w:t>
            </w:r>
          </w:p>
        </w:tc>
      </w:tr>
      <w:tr w14:paraId="5E2A62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7F3C65E"/>
        </w:tc>
        <w:tc>
          <w:tcPr>
            <w:tcW w:w="1276" w:type="dxa"/>
            <w:vAlign w:val="center"/>
          </w:tcPr>
          <w:p w14:paraId="786E67BB">
            <w:pPr>
              <w:pStyle w:val="13"/>
            </w:pPr>
            <w:r>
              <w:t>可持续影响指标</w:t>
            </w:r>
          </w:p>
        </w:tc>
        <w:tc>
          <w:tcPr>
            <w:tcW w:w="1332" w:type="dxa"/>
            <w:vAlign w:val="center"/>
          </w:tcPr>
          <w:p w14:paraId="79A61DB3">
            <w:pPr>
              <w:pStyle w:val="13"/>
            </w:pPr>
            <w:r>
              <w:t>项目持续发挥作用期限</w:t>
            </w:r>
          </w:p>
        </w:tc>
        <w:tc>
          <w:tcPr>
            <w:tcW w:w="2891" w:type="dxa"/>
            <w:vAlign w:val="center"/>
          </w:tcPr>
          <w:p w14:paraId="002D986B">
            <w:pPr>
              <w:pStyle w:val="13"/>
            </w:pPr>
            <w:r>
              <w:t>项目持续发挥作用期限</w:t>
            </w:r>
          </w:p>
        </w:tc>
        <w:tc>
          <w:tcPr>
            <w:tcW w:w="1276" w:type="dxa"/>
            <w:vAlign w:val="center"/>
          </w:tcPr>
          <w:p w14:paraId="1777471D">
            <w:pPr>
              <w:pStyle w:val="13"/>
            </w:pPr>
            <w:r>
              <w:t>一定影响</w:t>
            </w:r>
          </w:p>
        </w:tc>
        <w:tc>
          <w:tcPr>
            <w:tcW w:w="1843" w:type="dxa"/>
            <w:vAlign w:val="center"/>
          </w:tcPr>
          <w:p w14:paraId="154A0E42">
            <w:pPr>
              <w:pStyle w:val="13"/>
            </w:pPr>
            <w:r>
              <w:t>实际工作开展情况</w:t>
            </w:r>
          </w:p>
        </w:tc>
      </w:tr>
      <w:tr w14:paraId="6C032E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68997C">
            <w:pPr>
              <w:pStyle w:val="15"/>
            </w:pPr>
            <w:r>
              <w:t>满意度指标</w:t>
            </w:r>
          </w:p>
        </w:tc>
        <w:tc>
          <w:tcPr>
            <w:tcW w:w="1276" w:type="dxa"/>
            <w:vAlign w:val="center"/>
          </w:tcPr>
          <w:p w14:paraId="40857BD2">
            <w:pPr>
              <w:pStyle w:val="13"/>
            </w:pPr>
            <w:r>
              <w:t>服务对象满意度指标</w:t>
            </w:r>
          </w:p>
        </w:tc>
        <w:tc>
          <w:tcPr>
            <w:tcW w:w="1332" w:type="dxa"/>
            <w:vAlign w:val="center"/>
          </w:tcPr>
          <w:p w14:paraId="588BD02F">
            <w:pPr>
              <w:pStyle w:val="13"/>
            </w:pPr>
            <w:r>
              <w:t>服务对象满意度</w:t>
            </w:r>
          </w:p>
        </w:tc>
        <w:tc>
          <w:tcPr>
            <w:tcW w:w="2891" w:type="dxa"/>
            <w:vAlign w:val="center"/>
          </w:tcPr>
          <w:p w14:paraId="2677363D">
            <w:pPr>
              <w:pStyle w:val="13"/>
            </w:pPr>
            <w:r>
              <w:t>系统运行满意率</w:t>
            </w:r>
          </w:p>
        </w:tc>
        <w:tc>
          <w:tcPr>
            <w:tcW w:w="1276" w:type="dxa"/>
            <w:vAlign w:val="center"/>
          </w:tcPr>
          <w:p w14:paraId="222A59E4">
            <w:pPr>
              <w:pStyle w:val="13"/>
            </w:pPr>
            <w:r>
              <w:t>≥95百分比</w:t>
            </w:r>
          </w:p>
        </w:tc>
        <w:tc>
          <w:tcPr>
            <w:tcW w:w="1843" w:type="dxa"/>
            <w:vAlign w:val="center"/>
          </w:tcPr>
          <w:p w14:paraId="1E8C90E6">
            <w:pPr>
              <w:pStyle w:val="13"/>
            </w:pPr>
            <w:r>
              <w:t>实际工作开展情况</w:t>
            </w:r>
          </w:p>
        </w:tc>
      </w:tr>
    </w:tbl>
    <w:p w14:paraId="612226BC">
      <w:pPr>
        <w:sectPr>
          <w:pgSz w:w="11900" w:h="16840"/>
          <w:pgMar w:top="1984" w:right="1304" w:bottom="1134" w:left="1304" w:header="720" w:footer="720" w:gutter="0"/>
          <w:cols w:space="720" w:num="1"/>
        </w:sectPr>
      </w:pPr>
    </w:p>
    <w:p w14:paraId="7EF03980">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686013FF">
      <w:pPr>
        <w:spacing w:before="0" w:after="0"/>
        <w:ind w:firstLine="560"/>
        <w:jc w:val="left"/>
        <w:outlineLvl w:val="3"/>
      </w:pPr>
      <w:bookmarkStart w:id="8" w:name="_Toc_4_4_0000000009"/>
      <w:r>
        <w:rPr>
          <w:rFonts w:ascii="方正仿宋_GBK" w:hAnsi="方正仿宋_GBK" w:eastAsia="方正仿宋_GBK" w:cs="方正仿宋_GBK"/>
          <w:color w:val="000000"/>
          <w:sz w:val="28"/>
        </w:rPr>
        <w:t>6.人才活动经费绩效目标表</w:t>
      </w:r>
      <w:bookmarkEnd w:id="8"/>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0A69C9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5A54EBD3">
            <w:pPr>
              <w:pStyle w:val="12"/>
            </w:pPr>
            <w:r>
              <w:t>203001中共正定县委组织部本级</w:t>
            </w:r>
          </w:p>
        </w:tc>
        <w:tc>
          <w:tcPr>
            <w:tcW w:w="1843" w:type="dxa"/>
            <w:tcBorders>
              <w:top w:val="single" w:color="FFFFFF" w:sz="6" w:space="0"/>
              <w:left w:val="single" w:color="FFFFFF" w:sz="6" w:space="0"/>
              <w:right w:val="single" w:color="FFFFFF" w:sz="6" w:space="0"/>
            </w:tcBorders>
            <w:vAlign w:val="center"/>
          </w:tcPr>
          <w:p w14:paraId="37A35517">
            <w:pPr>
              <w:pStyle w:val="11"/>
            </w:pPr>
            <w:r>
              <w:t>单位：万元</w:t>
            </w:r>
          </w:p>
        </w:tc>
      </w:tr>
      <w:tr w14:paraId="1550A6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7DD4BA">
            <w:pPr>
              <w:pStyle w:val="14"/>
            </w:pPr>
            <w:r>
              <w:t>项目编码</w:t>
            </w:r>
          </w:p>
        </w:tc>
        <w:tc>
          <w:tcPr>
            <w:tcW w:w="2608" w:type="dxa"/>
            <w:gridSpan w:val="2"/>
            <w:vAlign w:val="center"/>
          </w:tcPr>
          <w:p w14:paraId="55D15267">
            <w:pPr>
              <w:pStyle w:val="13"/>
            </w:pPr>
            <w:r>
              <w:t>13012326P00006610016U</w:t>
            </w:r>
          </w:p>
        </w:tc>
        <w:tc>
          <w:tcPr>
            <w:tcW w:w="1587" w:type="dxa"/>
            <w:vAlign w:val="center"/>
          </w:tcPr>
          <w:p w14:paraId="1A23B313">
            <w:pPr>
              <w:pStyle w:val="14"/>
            </w:pPr>
            <w:r>
              <w:t>项目名称</w:t>
            </w:r>
          </w:p>
        </w:tc>
        <w:tc>
          <w:tcPr>
            <w:tcW w:w="4423" w:type="dxa"/>
            <w:gridSpan w:val="3"/>
            <w:vAlign w:val="center"/>
          </w:tcPr>
          <w:p w14:paraId="1F7C48BB">
            <w:pPr>
              <w:pStyle w:val="13"/>
            </w:pPr>
            <w:r>
              <w:t>人才活动经费</w:t>
            </w:r>
          </w:p>
        </w:tc>
      </w:tr>
      <w:tr w14:paraId="0931C3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12840C">
            <w:pPr>
              <w:pStyle w:val="14"/>
            </w:pPr>
            <w:r>
              <w:t>预算规模及资金用途</w:t>
            </w:r>
          </w:p>
        </w:tc>
        <w:tc>
          <w:tcPr>
            <w:tcW w:w="1276" w:type="dxa"/>
            <w:vAlign w:val="center"/>
          </w:tcPr>
          <w:p w14:paraId="0584544F">
            <w:pPr>
              <w:pStyle w:val="14"/>
            </w:pPr>
            <w:r>
              <w:t>预算数</w:t>
            </w:r>
          </w:p>
        </w:tc>
        <w:tc>
          <w:tcPr>
            <w:tcW w:w="1332" w:type="dxa"/>
            <w:vAlign w:val="center"/>
          </w:tcPr>
          <w:p w14:paraId="26C23450">
            <w:pPr>
              <w:pStyle w:val="13"/>
            </w:pPr>
            <w:r>
              <w:t>0.20</w:t>
            </w:r>
          </w:p>
        </w:tc>
        <w:tc>
          <w:tcPr>
            <w:tcW w:w="1587" w:type="dxa"/>
            <w:vAlign w:val="center"/>
          </w:tcPr>
          <w:p w14:paraId="673FD9D0">
            <w:pPr>
              <w:pStyle w:val="14"/>
            </w:pPr>
            <w:r>
              <w:t>其中：财政    资金</w:t>
            </w:r>
          </w:p>
        </w:tc>
        <w:tc>
          <w:tcPr>
            <w:tcW w:w="1304" w:type="dxa"/>
            <w:vAlign w:val="center"/>
          </w:tcPr>
          <w:p w14:paraId="6B231814">
            <w:pPr>
              <w:pStyle w:val="13"/>
            </w:pPr>
            <w:r>
              <w:t>0.20</w:t>
            </w:r>
          </w:p>
        </w:tc>
        <w:tc>
          <w:tcPr>
            <w:tcW w:w="1276" w:type="dxa"/>
            <w:vAlign w:val="center"/>
          </w:tcPr>
          <w:p w14:paraId="26A47CFA">
            <w:pPr>
              <w:pStyle w:val="14"/>
            </w:pPr>
            <w:r>
              <w:t>其他资金</w:t>
            </w:r>
          </w:p>
        </w:tc>
        <w:tc>
          <w:tcPr>
            <w:tcW w:w="1843" w:type="dxa"/>
            <w:vAlign w:val="center"/>
          </w:tcPr>
          <w:p w14:paraId="6D2BA57B">
            <w:pPr>
              <w:pStyle w:val="13"/>
            </w:pPr>
            <w:r>
              <w:t xml:space="preserve"> </w:t>
            </w:r>
          </w:p>
        </w:tc>
      </w:tr>
      <w:tr w14:paraId="3025FB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0C5A2A"/>
        </w:tc>
        <w:tc>
          <w:tcPr>
            <w:tcW w:w="8618" w:type="dxa"/>
            <w:gridSpan w:val="6"/>
            <w:vAlign w:val="center"/>
          </w:tcPr>
          <w:p w14:paraId="16906AAD">
            <w:pPr>
              <w:pStyle w:val="13"/>
            </w:pPr>
            <w:r>
              <w:t>提升各类人才专业素质，进一步优化人才发展环境。</w:t>
            </w:r>
          </w:p>
        </w:tc>
      </w:tr>
      <w:tr w14:paraId="568FE5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CDB1E1">
            <w:pPr>
              <w:pStyle w:val="14"/>
            </w:pPr>
            <w:r>
              <w:t>资金支出计划（%）</w:t>
            </w:r>
          </w:p>
        </w:tc>
        <w:tc>
          <w:tcPr>
            <w:tcW w:w="2608" w:type="dxa"/>
            <w:gridSpan w:val="2"/>
            <w:vAlign w:val="center"/>
          </w:tcPr>
          <w:p w14:paraId="1DE15E4E">
            <w:pPr>
              <w:pStyle w:val="14"/>
            </w:pPr>
            <w:r>
              <w:t>3月底</w:t>
            </w:r>
          </w:p>
        </w:tc>
        <w:tc>
          <w:tcPr>
            <w:tcW w:w="1587" w:type="dxa"/>
            <w:vAlign w:val="center"/>
          </w:tcPr>
          <w:p w14:paraId="3C909657">
            <w:pPr>
              <w:pStyle w:val="14"/>
            </w:pPr>
            <w:r>
              <w:t>6月底</w:t>
            </w:r>
          </w:p>
        </w:tc>
        <w:tc>
          <w:tcPr>
            <w:tcW w:w="1304" w:type="dxa"/>
            <w:vAlign w:val="center"/>
          </w:tcPr>
          <w:p w14:paraId="1D4E97E5">
            <w:pPr>
              <w:pStyle w:val="14"/>
            </w:pPr>
            <w:r>
              <w:t>10月底</w:t>
            </w:r>
          </w:p>
        </w:tc>
        <w:tc>
          <w:tcPr>
            <w:tcW w:w="3119" w:type="dxa"/>
            <w:gridSpan w:val="2"/>
            <w:vAlign w:val="center"/>
          </w:tcPr>
          <w:p w14:paraId="69B95E9D">
            <w:pPr>
              <w:pStyle w:val="14"/>
            </w:pPr>
            <w:r>
              <w:t>12月底</w:t>
            </w:r>
          </w:p>
        </w:tc>
      </w:tr>
      <w:tr w14:paraId="5D139E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1A3DFB"/>
        </w:tc>
        <w:tc>
          <w:tcPr>
            <w:tcW w:w="2608" w:type="dxa"/>
            <w:gridSpan w:val="2"/>
            <w:vAlign w:val="center"/>
          </w:tcPr>
          <w:p w14:paraId="2CF6589B">
            <w:pPr>
              <w:pStyle w:val="15"/>
            </w:pPr>
            <w:r>
              <w:t>25%</w:t>
            </w:r>
          </w:p>
        </w:tc>
        <w:tc>
          <w:tcPr>
            <w:tcW w:w="1587" w:type="dxa"/>
            <w:vAlign w:val="center"/>
          </w:tcPr>
          <w:p w14:paraId="01FF5D4C">
            <w:pPr>
              <w:pStyle w:val="15"/>
            </w:pPr>
            <w:r>
              <w:t>50%</w:t>
            </w:r>
          </w:p>
        </w:tc>
        <w:tc>
          <w:tcPr>
            <w:tcW w:w="1304" w:type="dxa"/>
            <w:vAlign w:val="center"/>
          </w:tcPr>
          <w:p w14:paraId="5C3878FD">
            <w:pPr>
              <w:pStyle w:val="15"/>
            </w:pPr>
            <w:r>
              <w:t>75%</w:t>
            </w:r>
          </w:p>
        </w:tc>
        <w:tc>
          <w:tcPr>
            <w:tcW w:w="3119" w:type="dxa"/>
            <w:gridSpan w:val="2"/>
            <w:vAlign w:val="center"/>
          </w:tcPr>
          <w:p w14:paraId="3A74B02F">
            <w:pPr>
              <w:pStyle w:val="15"/>
            </w:pPr>
            <w:r>
              <w:t>100%</w:t>
            </w:r>
          </w:p>
        </w:tc>
      </w:tr>
      <w:tr w14:paraId="2224BF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7DCD72">
            <w:pPr>
              <w:pStyle w:val="14"/>
            </w:pPr>
            <w:r>
              <w:t>绩效目标</w:t>
            </w:r>
          </w:p>
        </w:tc>
        <w:tc>
          <w:tcPr>
            <w:tcW w:w="8618" w:type="dxa"/>
            <w:gridSpan w:val="6"/>
            <w:vAlign w:val="center"/>
          </w:tcPr>
          <w:p w14:paraId="63A44E44">
            <w:pPr>
              <w:pStyle w:val="13"/>
            </w:pPr>
            <w:r>
              <w:t>提升各类人才专业素质，进一步优化人才发展环境。</w:t>
            </w:r>
          </w:p>
        </w:tc>
      </w:tr>
    </w:tbl>
    <w:p w14:paraId="47917184">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166688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C828C6D">
            <w:pPr>
              <w:pStyle w:val="14"/>
            </w:pPr>
            <w:r>
              <w:t>一级指标</w:t>
            </w:r>
          </w:p>
        </w:tc>
        <w:tc>
          <w:tcPr>
            <w:tcW w:w="1276" w:type="dxa"/>
            <w:vAlign w:val="center"/>
          </w:tcPr>
          <w:p w14:paraId="7EA0A60A">
            <w:pPr>
              <w:pStyle w:val="14"/>
            </w:pPr>
            <w:r>
              <w:t>二级指标</w:t>
            </w:r>
          </w:p>
        </w:tc>
        <w:tc>
          <w:tcPr>
            <w:tcW w:w="1332" w:type="dxa"/>
            <w:vAlign w:val="center"/>
          </w:tcPr>
          <w:p w14:paraId="4AE84A0E">
            <w:pPr>
              <w:pStyle w:val="14"/>
            </w:pPr>
            <w:r>
              <w:t>三级指标</w:t>
            </w:r>
          </w:p>
        </w:tc>
        <w:tc>
          <w:tcPr>
            <w:tcW w:w="2891" w:type="dxa"/>
            <w:vAlign w:val="center"/>
          </w:tcPr>
          <w:p w14:paraId="197660FF">
            <w:pPr>
              <w:pStyle w:val="14"/>
            </w:pPr>
            <w:r>
              <w:t>绩效指标描述</w:t>
            </w:r>
          </w:p>
        </w:tc>
        <w:tc>
          <w:tcPr>
            <w:tcW w:w="1276" w:type="dxa"/>
            <w:vAlign w:val="center"/>
          </w:tcPr>
          <w:p w14:paraId="4C42DFA1">
            <w:pPr>
              <w:pStyle w:val="14"/>
            </w:pPr>
            <w:r>
              <w:t>指标值</w:t>
            </w:r>
          </w:p>
        </w:tc>
        <w:tc>
          <w:tcPr>
            <w:tcW w:w="1843" w:type="dxa"/>
            <w:vAlign w:val="center"/>
          </w:tcPr>
          <w:p w14:paraId="2F26B00D">
            <w:pPr>
              <w:pStyle w:val="14"/>
            </w:pPr>
            <w:r>
              <w:t>指标值确定依据</w:t>
            </w:r>
          </w:p>
        </w:tc>
      </w:tr>
      <w:tr w14:paraId="5F4109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FD8653">
            <w:pPr>
              <w:pStyle w:val="15"/>
            </w:pPr>
            <w:r>
              <w:t>产出指标</w:t>
            </w:r>
          </w:p>
        </w:tc>
        <w:tc>
          <w:tcPr>
            <w:tcW w:w="1276" w:type="dxa"/>
            <w:vAlign w:val="center"/>
          </w:tcPr>
          <w:p w14:paraId="7A87D580">
            <w:pPr>
              <w:pStyle w:val="13"/>
            </w:pPr>
            <w:r>
              <w:t>质量指标</w:t>
            </w:r>
          </w:p>
        </w:tc>
        <w:tc>
          <w:tcPr>
            <w:tcW w:w="1332" w:type="dxa"/>
            <w:vAlign w:val="center"/>
          </w:tcPr>
          <w:p w14:paraId="06E5ADD1">
            <w:pPr>
              <w:pStyle w:val="13"/>
            </w:pPr>
            <w:r>
              <w:t>资金到位率</w:t>
            </w:r>
          </w:p>
        </w:tc>
        <w:tc>
          <w:tcPr>
            <w:tcW w:w="2891" w:type="dxa"/>
            <w:vAlign w:val="center"/>
          </w:tcPr>
          <w:p w14:paraId="152C7045">
            <w:pPr>
              <w:pStyle w:val="13"/>
            </w:pPr>
            <w:r>
              <w:t>资金到位率</w:t>
            </w:r>
          </w:p>
        </w:tc>
        <w:tc>
          <w:tcPr>
            <w:tcW w:w="1276" w:type="dxa"/>
            <w:vAlign w:val="center"/>
          </w:tcPr>
          <w:p w14:paraId="462428ED">
            <w:pPr>
              <w:pStyle w:val="13"/>
            </w:pPr>
            <w:r>
              <w:t>100百分比</w:t>
            </w:r>
          </w:p>
        </w:tc>
        <w:tc>
          <w:tcPr>
            <w:tcW w:w="1843" w:type="dxa"/>
            <w:vAlign w:val="center"/>
          </w:tcPr>
          <w:p w14:paraId="0E0E0A80">
            <w:pPr>
              <w:pStyle w:val="13"/>
            </w:pPr>
            <w:r>
              <w:t>资金到位情况</w:t>
            </w:r>
          </w:p>
        </w:tc>
      </w:tr>
      <w:tr w14:paraId="57EA16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A854E83"/>
        </w:tc>
        <w:tc>
          <w:tcPr>
            <w:tcW w:w="1276" w:type="dxa"/>
            <w:vAlign w:val="center"/>
          </w:tcPr>
          <w:p w14:paraId="51B49F4F">
            <w:pPr>
              <w:pStyle w:val="13"/>
            </w:pPr>
            <w:r>
              <w:t>数量指标</w:t>
            </w:r>
          </w:p>
        </w:tc>
        <w:tc>
          <w:tcPr>
            <w:tcW w:w="1332" w:type="dxa"/>
            <w:vAlign w:val="center"/>
          </w:tcPr>
          <w:p w14:paraId="3146E917">
            <w:pPr>
              <w:pStyle w:val="13"/>
            </w:pPr>
            <w:r>
              <w:t>活动参加人数</w:t>
            </w:r>
          </w:p>
        </w:tc>
        <w:tc>
          <w:tcPr>
            <w:tcW w:w="2891" w:type="dxa"/>
            <w:vAlign w:val="center"/>
          </w:tcPr>
          <w:p w14:paraId="09262089">
            <w:pPr>
              <w:pStyle w:val="13"/>
            </w:pPr>
            <w:r>
              <w:t>活动参加人数</w:t>
            </w:r>
          </w:p>
        </w:tc>
        <w:tc>
          <w:tcPr>
            <w:tcW w:w="1276" w:type="dxa"/>
            <w:vAlign w:val="center"/>
          </w:tcPr>
          <w:p w14:paraId="42D16C3E">
            <w:pPr>
              <w:pStyle w:val="13"/>
            </w:pPr>
            <w:r>
              <w:t>符合要求</w:t>
            </w:r>
          </w:p>
        </w:tc>
        <w:tc>
          <w:tcPr>
            <w:tcW w:w="1843" w:type="dxa"/>
            <w:vAlign w:val="center"/>
          </w:tcPr>
          <w:p w14:paraId="7D07CF8A">
            <w:pPr>
              <w:pStyle w:val="13"/>
            </w:pPr>
            <w:r>
              <w:t>活动参加人数</w:t>
            </w:r>
          </w:p>
        </w:tc>
      </w:tr>
      <w:tr w14:paraId="0C5F89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680E9FB"/>
        </w:tc>
        <w:tc>
          <w:tcPr>
            <w:tcW w:w="1276" w:type="dxa"/>
            <w:vAlign w:val="center"/>
          </w:tcPr>
          <w:p w14:paraId="34E801A6">
            <w:pPr>
              <w:pStyle w:val="13"/>
            </w:pPr>
            <w:r>
              <w:t>成本指标</w:t>
            </w:r>
          </w:p>
        </w:tc>
        <w:tc>
          <w:tcPr>
            <w:tcW w:w="1332" w:type="dxa"/>
            <w:vAlign w:val="center"/>
          </w:tcPr>
          <w:p w14:paraId="34098886">
            <w:pPr>
              <w:pStyle w:val="13"/>
            </w:pPr>
            <w:r>
              <w:t>项目预算成本</w:t>
            </w:r>
          </w:p>
        </w:tc>
        <w:tc>
          <w:tcPr>
            <w:tcW w:w="2891" w:type="dxa"/>
            <w:vAlign w:val="center"/>
          </w:tcPr>
          <w:p w14:paraId="5274F04D">
            <w:pPr>
              <w:pStyle w:val="13"/>
            </w:pPr>
            <w:r>
              <w:t>项目预算成本</w:t>
            </w:r>
          </w:p>
        </w:tc>
        <w:tc>
          <w:tcPr>
            <w:tcW w:w="1276" w:type="dxa"/>
            <w:vAlign w:val="center"/>
          </w:tcPr>
          <w:p w14:paraId="50022D4C">
            <w:pPr>
              <w:pStyle w:val="13"/>
            </w:pPr>
            <w:r>
              <w:t>0.2万</w:t>
            </w:r>
          </w:p>
        </w:tc>
        <w:tc>
          <w:tcPr>
            <w:tcW w:w="1843" w:type="dxa"/>
            <w:vAlign w:val="center"/>
          </w:tcPr>
          <w:p w14:paraId="1E241B47">
            <w:pPr>
              <w:pStyle w:val="13"/>
            </w:pPr>
            <w:r>
              <w:t>年度工作计划</w:t>
            </w:r>
          </w:p>
        </w:tc>
      </w:tr>
      <w:tr w14:paraId="2246ED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82BEF79"/>
        </w:tc>
        <w:tc>
          <w:tcPr>
            <w:tcW w:w="1276" w:type="dxa"/>
            <w:vAlign w:val="center"/>
          </w:tcPr>
          <w:p w14:paraId="415D9A5F">
            <w:pPr>
              <w:pStyle w:val="13"/>
            </w:pPr>
            <w:r>
              <w:t>时效指标</w:t>
            </w:r>
          </w:p>
        </w:tc>
        <w:tc>
          <w:tcPr>
            <w:tcW w:w="1332" w:type="dxa"/>
            <w:vAlign w:val="center"/>
          </w:tcPr>
          <w:p w14:paraId="73F7C1E4">
            <w:pPr>
              <w:pStyle w:val="13"/>
            </w:pPr>
            <w:r>
              <w:t>及时率</w:t>
            </w:r>
          </w:p>
        </w:tc>
        <w:tc>
          <w:tcPr>
            <w:tcW w:w="2891" w:type="dxa"/>
            <w:vAlign w:val="center"/>
          </w:tcPr>
          <w:p w14:paraId="1F53DA48">
            <w:pPr>
              <w:pStyle w:val="13"/>
            </w:pPr>
            <w:r>
              <w:t>活动完成及时率</w:t>
            </w:r>
          </w:p>
        </w:tc>
        <w:tc>
          <w:tcPr>
            <w:tcW w:w="1276" w:type="dxa"/>
            <w:vAlign w:val="center"/>
          </w:tcPr>
          <w:p w14:paraId="34126886">
            <w:pPr>
              <w:pStyle w:val="13"/>
            </w:pPr>
            <w:r>
              <w:t>100百分比</w:t>
            </w:r>
          </w:p>
        </w:tc>
        <w:tc>
          <w:tcPr>
            <w:tcW w:w="1843" w:type="dxa"/>
            <w:vAlign w:val="center"/>
          </w:tcPr>
          <w:p w14:paraId="391CA8C8">
            <w:pPr>
              <w:pStyle w:val="13"/>
            </w:pPr>
            <w:r>
              <w:t>年度工作计划</w:t>
            </w:r>
          </w:p>
        </w:tc>
      </w:tr>
      <w:tr w14:paraId="42AB2E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0CF381">
            <w:pPr>
              <w:pStyle w:val="15"/>
            </w:pPr>
            <w:r>
              <w:t>效益指标</w:t>
            </w:r>
          </w:p>
        </w:tc>
        <w:tc>
          <w:tcPr>
            <w:tcW w:w="1276" w:type="dxa"/>
            <w:vAlign w:val="center"/>
          </w:tcPr>
          <w:p w14:paraId="553963B9">
            <w:pPr>
              <w:pStyle w:val="13"/>
            </w:pPr>
            <w:r>
              <w:t>社会效益指标</w:t>
            </w:r>
          </w:p>
        </w:tc>
        <w:tc>
          <w:tcPr>
            <w:tcW w:w="1332" w:type="dxa"/>
            <w:vAlign w:val="center"/>
          </w:tcPr>
          <w:p w14:paraId="53FA2DE4">
            <w:pPr>
              <w:pStyle w:val="13"/>
            </w:pPr>
            <w:r>
              <w:t>社会影响度</w:t>
            </w:r>
          </w:p>
        </w:tc>
        <w:tc>
          <w:tcPr>
            <w:tcW w:w="2891" w:type="dxa"/>
            <w:vAlign w:val="center"/>
          </w:tcPr>
          <w:p w14:paraId="01183656">
            <w:pPr>
              <w:pStyle w:val="13"/>
            </w:pPr>
            <w:r>
              <w:t>社会影响度</w:t>
            </w:r>
          </w:p>
        </w:tc>
        <w:tc>
          <w:tcPr>
            <w:tcW w:w="1276" w:type="dxa"/>
            <w:vAlign w:val="center"/>
          </w:tcPr>
          <w:p w14:paraId="07C10AC5">
            <w:pPr>
              <w:pStyle w:val="13"/>
            </w:pPr>
            <w:r>
              <w:t>影响显著</w:t>
            </w:r>
          </w:p>
        </w:tc>
        <w:tc>
          <w:tcPr>
            <w:tcW w:w="1843" w:type="dxa"/>
            <w:vAlign w:val="center"/>
          </w:tcPr>
          <w:p w14:paraId="4514287E">
            <w:pPr>
              <w:pStyle w:val="13"/>
            </w:pPr>
            <w:r>
              <w:t>年度工作计划</w:t>
            </w:r>
          </w:p>
        </w:tc>
      </w:tr>
      <w:tr w14:paraId="748F5D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B0B15A9"/>
        </w:tc>
        <w:tc>
          <w:tcPr>
            <w:tcW w:w="1276" w:type="dxa"/>
            <w:vAlign w:val="center"/>
          </w:tcPr>
          <w:p w14:paraId="6AE90102">
            <w:pPr>
              <w:pStyle w:val="13"/>
            </w:pPr>
            <w:r>
              <w:t>经济效益指标</w:t>
            </w:r>
          </w:p>
        </w:tc>
        <w:tc>
          <w:tcPr>
            <w:tcW w:w="1332" w:type="dxa"/>
            <w:vAlign w:val="center"/>
          </w:tcPr>
          <w:p w14:paraId="24A6E22A">
            <w:pPr>
              <w:pStyle w:val="13"/>
            </w:pPr>
            <w:r>
              <w:t>对社会经济发展的影响</w:t>
            </w:r>
          </w:p>
        </w:tc>
        <w:tc>
          <w:tcPr>
            <w:tcW w:w="2891" w:type="dxa"/>
            <w:vAlign w:val="center"/>
          </w:tcPr>
          <w:p w14:paraId="07E1105C">
            <w:pPr>
              <w:pStyle w:val="13"/>
            </w:pPr>
            <w:r>
              <w:t>对社会经济发展的影响</w:t>
            </w:r>
          </w:p>
        </w:tc>
        <w:tc>
          <w:tcPr>
            <w:tcW w:w="1276" w:type="dxa"/>
            <w:vAlign w:val="center"/>
          </w:tcPr>
          <w:p w14:paraId="23918173">
            <w:pPr>
              <w:pStyle w:val="13"/>
            </w:pPr>
            <w:r>
              <w:t>一定影响</w:t>
            </w:r>
          </w:p>
        </w:tc>
        <w:tc>
          <w:tcPr>
            <w:tcW w:w="1843" w:type="dxa"/>
            <w:vAlign w:val="center"/>
          </w:tcPr>
          <w:p w14:paraId="64C90634">
            <w:pPr>
              <w:pStyle w:val="13"/>
            </w:pPr>
            <w:r>
              <w:t>年度工作计划</w:t>
            </w:r>
          </w:p>
        </w:tc>
      </w:tr>
      <w:tr w14:paraId="4FFAAE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CB16BF2"/>
        </w:tc>
        <w:tc>
          <w:tcPr>
            <w:tcW w:w="1276" w:type="dxa"/>
            <w:vAlign w:val="center"/>
          </w:tcPr>
          <w:p w14:paraId="397661B6">
            <w:pPr>
              <w:pStyle w:val="13"/>
            </w:pPr>
            <w:r>
              <w:t>生态效益指标</w:t>
            </w:r>
          </w:p>
        </w:tc>
        <w:tc>
          <w:tcPr>
            <w:tcW w:w="1332" w:type="dxa"/>
            <w:vAlign w:val="center"/>
          </w:tcPr>
          <w:p w14:paraId="137BE9F3">
            <w:pPr>
              <w:pStyle w:val="13"/>
            </w:pPr>
            <w:r>
              <w:t>项目实施对环境的影响</w:t>
            </w:r>
          </w:p>
        </w:tc>
        <w:tc>
          <w:tcPr>
            <w:tcW w:w="2891" w:type="dxa"/>
            <w:vAlign w:val="center"/>
          </w:tcPr>
          <w:p w14:paraId="0D71DDC9">
            <w:pPr>
              <w:pStyle w:val="13"/>
            </w:pPr>
            <w:r>
              <w:t>项目实施对环境的影响</w:t>
            </w:r>
          </w:p>
        </w:tc>
        <w:tc>
          <w:tcPr>
            <w:tcW w:w="1276" w:type="dxa"/>
            <w:vAlign w:val="center"/>
          </w:tcPr>
          <w:p w14:paraId="03E6F6A3">
            <w:pPr>
              <w:pStyle w:val="13"/>
            </w:pPr>
            <w:r>
              <w:t>影响较小</w:t>
            </w:r>
          </w:p>
        </w:tc>
        <w:tc>
          <w:tcPr>
            <w:tcW w:w="1843" w:type="dxa"/>
            <w:vAlign w:val="center"/>
          </w:tcPr>
          <w:p w14:paraId="6FC030CB">
            <w:pPr>
              <w:pStyle w:val="13"/>
            </w:pPr>
            <w:r>
              <w:t>年度工作计划</w:t>
            </w:r>
          </w:p>
        </w:tc>
      </w:tr>
      <w:tr w14:paraId="2BAC0B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1CE82CE"/>
        </w:tc>
        <w:tc>
          <w:tcPr>
            <w:tcW w:w="1276" w:type="dxa"/>
            <w:vAlign w:val="center"/>
          </w:tcPr>
          <w:p w14:paraId="01B142DF">
            <w:pPr>
              <w:pStyle w:val="13"/>
            </w:pPr>
            <w:r>
              <w:t>可持续影响指标</w:t>
            </w:r>
          </w:p>
        </w:tc>
        <w:tc>
          <w:tcPr>
            <w:tcW w:w="1332" w:type="dxa"/>
            <w:vAlign w:val="center"/>
          </w:tcPr>
          <w:p w14:paraId="53614D09">
            <w:pPr>
              <w:pStyle w:val="13"/>
            </w:pPr>
            <w:r>
              <w:t>项目持续发挥作用期限</w:t>
            </w:r>
          </w:p>
        </w:tc>
        <w:tc>
          <w:tcPr>
            <w:tcW w:w="2891" w:type="dxa"/>
            <w:vAlign w:val="center"/>
          </w:tcPr>
          <w:p w14:paraId="10F6DD0F">
            <w:pPr>
              <w:pStyle w:val="13"/>
            </w:pPr>
            <w:r>
              <w:t>项目持续发挥作用期限</w:t>
            </w:r>
          </w:p>
        </w:tc>
        <w:tc>
          <w:tcPr>
            <w:tcW w:w="1276" w:type="dxa"/>
            <w:vAlign w:val="center"/>
          </w:tcPr>
          <w:p w14:paraId="108192E5">
            <w:pPr>
              <w:pStyle w:val="13"/>
            </w:pPr>
            <w:r>
              <w:t>一定时间</w:t>
            </w:r>
          </w:p>
        </w:tc>
        <w:tc>
          <w:tcPr>
            <w:tcW w:w="1843" w:type="dxa"/>
            <w:vAlign w:val="center"/>
          </w:tcPr>
          <w:p w14:paraId="51D2857E">
            <w:pPr>
              <w:pStyle w:val="13"/>
            </w:pPr>
            <w:r>
              <w:t>年度工作计划</w:t>
            </w:r>
          </w:p>
        </w:tc>
      </w:tr>
      <w:tr w14:paraId="794EE8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20B022">
            <w:pPr>
              <w:pStyle w:val="15"/>
            </w:pPr>
            <w:r>
              <w:t>满意度指标</w:t>
            </w:r>
          </w:p>
        </w:tc>
        <w:tc>
          <w:tcPr>
            <w:tcW w:w="1276" w:type="dxa"/>
            <w:vAlign w:val="center"/>
          </w:tcPr>
          <w:p w14:paraId="7878AB8C">
            <w:pPr>
              <w:pStyle w:val="13"/>
            </w:pPr>
            <w:r>
              <w:t>服务对象满意度指标</w:t>
            </w:r>
          </w:p>
        </w:tc>
        <w:tc>
          <w:tcPr>
            <w:tcW w:w="1332" w:type="dxa"/>
            <w:vAlign w:val="center"/>
          </w:tcPr>
          <w:p w14:paraId="01DED537">
            <w:pPr>
              <w:pStyle w:val="13"/>
            </w:pPr>
            <w:r>
              <w:t>服务对象满意度</w:t>
            </w:r>
          </w:p>
        </w:tc>
        <w:tc>
          <w:tcPr>
            <w:tcW w:w="2891" w:type="dxa"/>
            <w:vAlign w:val="center"/>
          </w:tcPr>
          <w:p w14:paraId="58BD4873">
            <w:pPr>
              <w:pStyle w:val="13"/>
            </w:pPr>
            <w:r>
              <w:t>服务对象满意度</w:t>
            </w:r>
          </w:p>
        </w:tc>
        <w:tc>
          <w:tcPr>
            <w:tcW w:w="1276" w:type="dxa"/>
            <w:vAlign w:val="center"/>
          </w:tcPr>
          <w:p w14:paraId="0EE3C2C6">
            <w:pPr>
              <w:pStyle w:val="13"/>
            </w:pPr>
            <w:r>
              <w:t>≥95百分比</w:t>
            </w:r>
          </w:p>
        </w:tc>
        <w:tc>
          <w:tcPr>
            <w:tcW w:w="1843" w:type="dxa"/>
            <w:vAlign w:val="center"/>
          </w:tcPr>
          <w:p w14:paraId="18BBD10F">
            <w:pPr>
              <w:pStyle w:val="13"/>
            </w:pPr>
            <w:r>
              <w:t>年度工作计划</w:t>
            </w:r>
          </w:p>
        </w:tc>
      </w:tr>
    </w:tbl>
    <w:p w14:paraId="3ECA8A1C">
      <w:pPr>
        <w:sectPr>
          <w:pgSz w:w="11900" w:h="16840"/>
          <w:pgMar w:top="1984" w:right="1304" w:bottom="1134" w:left="1304" w:header="720" w:footer="720" w:gutter="0"/>
          <w:cols w:space="720" w:num="1"/>
        </w:sectPr>
      </w:pPr>
    </w:p>
    <w:p w14:paraId="1C1AABC9">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4304C68F">
      <w:pPr>
        <w:spacing w:before="0" w:after="0"/>
        <w:ind w:firstLine="560"/>
        <w:jc w:val="left"/>
        <w:outlineLvl w:val="3"/>
      </w:pPr>
      <w:bookmarkStart w:id="9" w:name="_Toc_4_4_0000000010"/>
      <w:r>
        <w:rPr>
          <w:rFonts w:ascii="方正仿宋_GBK" w:hAnsi="方正仿宋_GBK" w:eastAsia="方正仿宋_GBK" w:cs="方正仿宋_GBK"/>
          <w:color w:val="000000"/>
          <w:sz w:val="28"/>
        </w:rPr>
        <w:t>7.人才绿卡房租补贴绩效目标表</w:t>
      </w:r>
      <w:bookmarkEnd w:id="9"/>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0EBC9F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0C98E54B">
            <w:pPr>
              <w:pStyle w:val="12"/>
            </w:pPr>
            <w:r>
              <w:t>203001中共正定县委组织部本级</w:t>
            </w:r>
          </w:p>
        </w:tc>
        <w:tc>
          <w:tcPr>
            <w:tcW w:w="1843" w:type="dxa"/>
            <w:tcBorders>
              <w:top w:val="single" w:color="FFFFFF" w:sz="6" w:space="0"/>
              <w:left w:val="single" w:color="FFFFFF" w:sz="6" w:space="0"/>
              <w:right w:val="single" w:color="FFFFFF" w:sz="6" w:space="0"/>
            </w:tcBorders>
            <w:vAlign w:val="center"/>
          </w:tcPr>
          <w:p w14:paraId="0BCA9FD2">
            <w:pPr>
              <w:pStyle w:val="11"/>
            </w:pPr>
            <w:r>
              <w:t>单位：万元</w:t>
            </w:r>
          </w:p>
        </w:tc>
      </w:tr>
      <w:tr w14:paraId="51B2C6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6B071B">
            <w:pPr>
              <w:pStyle w:val="14"/>
            </w:pPr>
            <w:r>
              <w:t>项目编码</w:t>
            </w:r>
          </w:p>
        </w:tc>
        <w:tc>
          <w:tcPr>
            <w:tcW w:w="2608" w:type="dxa"/>
            <w:gridSpan w:val="2"/>
            <w:vAlign w:val="center"/>
          </w:tcPr>
          <w:p w14:paraId="39732571">
            <w:pPr>
              <w:pStyle w:val="13"/>
            </w:pPr>
            <w:r>
              <w:t>13012326P00006610014L</w:t>
            </w:r>
          </w:p>
        </w:tc>
        <w:tc>
          <w:tcPr>
            <w:tcW w:w="1587" w:type="dxa"/>
            <w:vAlign w:val="center"/>
          </w:tcPr>
          <w:p w14:paraId="6F351B07">
            <w:pPr>
              <w:pStyle w:val="14"/>
            </w:pPr>
            <w:r>
              <w:t>项目名称</w:t>
            </w:r>
          </w:p>
        </w:tc>
        <w:tc>
          <w:tcPr>
            <w:tcW w:w="4423" w:type="dxa"/>
            <w:gridSpan w:val="3"/>
            <w:vAlign w:val="center"/>
          </w:tcPr>
          <w:p w14:paraId="5540A394">
            <w:pPr>
              <w:pStyle w:val="13"/>
            </w:pPr>
            <w:r>
              <w:t>人才绿卡房租补贴</w:t>
            </w:r>
          </w:p>
        </w:tc>
      </w:tr>
      <w:tr w14:paraId="5B5552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13806A">
            <w:pPr>
              <w:pStyle w:val="14"/>
            </w:pPr>
            <w:r>
              <w:t>预算规模及资金用途</w:t>
            </w:r>
          </w:p>
        </w:tc>
        <w:tc>
          <w:tcPr>
            <w:tcW w:w="1276" w:type="dxa"/>
            <w:vAlign w:val="center"/>
          </w:tcPr>
          <w:p w14:paraId="66E5D2FD">
            <w:pPr>
              <w:pStyle w:val="14"/>
            </w:pPr>
            <w:r>
              <w:t>预算数</w:t>
            </w:r>
          </w:p>
        </w:tc>
        <w:tc>
          <w:tcPr>
            <w:tcW w:w="1332" w:type="dxa"/>
            <w:vAlign w:val="center"/>
          </w:tcPr>
          <w:p w14:paraId="37D27ACD">
            <w:pPr>
              <w:pStyle w:val="13"/>
            </w:pPr>
            <w:r>
              <w:t>831.55</w:t>
            </w:r>
          </w:p>
        </w:tc>
        <w:tc>
          <w:tcPr>
            <w:tcW w:w="1587" w:type="dxa"/>
            <w:vAlign w:val="center"/>
          </w:tcPr>
          <w:p w14:paraId="098557E5">
            <w:pPr>
              <w:pStyle w:val="14"/>
            </w:pPr>
            <w:r>
              <w:t>其中：财政    资金</w:t>
            </w:r>
          </w:p>
        </w:tc>
        <w:tc>
          <w:tcPr>
            <w:tcW w:w="1304" w:type="dxa"/>
            <w:vAlign w:val="center"/>
          </w:tcPr>
          <w:p w14:paraId="5E384656">
            <w:pPr>
              <w:pStyle w:val="13"/>
            </w:pPr>
            <w:r>
              <w:t>831.55</w:t>
            </w:r>
          </w:p>
        </w:tc>
        <w:tc>
          <w:tcPr>
            <w:tcW w:w="1276" w:type="dxa"/>
            <w:vAlign w:val="center"/>
          </w:tcPr>
          <w:p w14:paraId="6314BBCB">
            <w:pPr>
              <w:pStyle w:val="14"/>
            </w:pPr>
            <w:r>
              <w:t>其他资金</w:t>
            </w:r>
          </w:p>
        </w:tc>
        <w:tc>
          <w:tcPr>
            <w:tcW w:w="1843" w:type="dxa"/>
            <w:vAlign w:val="center"/>
          </w:tcPr>
          <w:p w14:paraId="515E4567">
            <w:pPr>
              <w:pStyle w:val="13"/>
            </w:pPr>
            <w:r>
              <w:t xml:space="preserve"> </w:t>
            </w:r>
          </w:p>
        </w:tc>
      </w:tr>
      <w:tr w14:paraId="0773B0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AACC55"/>
        </w:tc>
        <w:tc>
          <w:tcPr>
            <w:tcW w:w="8618" w:type="dxa"/>
            <w:gridSpan w:val="6"/>
            <w:vAlign w:val="center"/>
          </w:tcPr>
          <w:p w14:paraId="07FC9A1C">
            <w:pPr>
              <w:pStyle w:val="13"/>
            </w:pPr>
            <w:r>
              <w:t>每个季度为已办理人才绿卡人员落实房租补贴</w:t>
            </w:r>
          </w:p>
        </w:tc>
      </w:tr>
      <w:tr w14:paraId="208589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3E91EE">
            <w:pPr>
              <w:pStyle w:val="14"/>
            </w:pPr>
            <w:r>
              <w:t>资金支出计划（%）</w:t>
            </w:r>
          </w:p>
        </w:tc>
        <w:tc>
          <w:tcPr>
            <w:tcW w:w="2608" w:type="dxa"/>
            <w:gridSpan w:val="2"/>
            <w:vAlign w:val="center"/>
          </w:tcPr>
          <w:p w14:paraId="5DCEF089">
            <w:pPr>
              <w:pStyle w:val="14"/>
            </w:pPr>
            <w:r>
              <w:t>3月底</w:t>
            </w:r>
          </w:p>
        </w:tc>
        <w:tc>
          <w:tcPr>
            <w:tcW w:w="1587" w:type="dxa"/>
            <w:vAlign w:val="center"/>
          </w:tcPr>
          <w:p w14:paraId="5200ED75">
            <w:pPr>
              <w:pStyle w:val="14"/>
            </w:pPr>
            <w:r>
              <w:t>6月底</w:t>
            </w:r>
          </w:p>
        </w:tc>
        <w:tc>
          <w:tcPr>
            <w:tcW w:w="1304" w:type="dxa"/>
            <w:vAlign w:val="center"/>
          </w:tcPr>
          <w:p w14:paraId="2A09A082">
            <w:pPr>
              <w:pStyle w:val="14"/>
            </w:pPr>
            <w:r>
              <w:t>10月底</w:t>
            </w:r>
          </w:p>
        </w:tc>
        <w:tc>
          <w:tcPr>
            <w:tcW w:w="3119" w:type="dxa"/>
            <w:gridSpan w:val="2"/>
            <w:vAlign w:val="center"/>
          </w:tcPr>
          <w:p w14:paraId="7A17601B">
            <w:pPr>
              <w:pStyle w:val="14"/>
            </w:pPr>
            <w:r>
              <w:t>12月底</w:t>
            </w:r>
          </w:p>
        </w:tc>
      </w:tr>
      <w:tr w14:paraId="6F0195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A1CB821"/>
        </w:tc>
        <w:tc>
          <w:tcPr>
            <w:tcW w:w="2608" w:type="dxa"/>
            <w:gridSpan w:val="2"/>
            <w:vAlign w:val="center"/>
          </w:tcPr>
          <w:p w14:paraId="23B084E8">
            <w:pPr>
              <w:pStyle w:val="15"/>
            </w:pPr>
            <w:r>
              <w:t>25%</w:t>
            </w:r>
          </w:p>
        </w:tc>
        <w:tc>
          <w:tcPr>
            <w:tcW w:w="1587" w:type="dxa"/>
            <w:vAlign w:val="center"/>
          </w:tcPr>
          <w:p w14:paraId="01DBB38D">
            <w:pPr>
              <w:pStyle w:val="15"/>
            </w:pPr>
            <w:r>
              <w:t>50%</w:t>
            </w:r>
          </w:p>
        </w:tc>
        <w:tc>
          <w:tcPr>
            <w:tcW w:w="1304" w:type="dxa"/>
            <w:vAlign w:val="center"/>
          </w:tcPr>
          <w:p w14:paraId="499E31BC">
            <w:pPr>
              <w:pStyle w:val="15"/>
            </w:pPr>
            <w:r>
              <w:t>75%</w:t>
            </w:r>
          </w:p>
        </w:tc>
        <w:tc>
          <w:tcPr>
            <w:tcW w:w="3119" w:type="dxa"/>
            <w:gridSpan w:val="2"/>
            <w:vAlign w:val="center"/>
          </w:tcPr>
          <w:p w14:paraId="28963D81">
            <w:pPr>
              <w:pStyle w:val="15"/>
            </w:pPr>
            <w:r>
              <w:t>100%</w:t>
            </w:r>
          </w:p>
        </w:tc>
      </w:tr>
      <w:tr w14:paraId="6AA87D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635E2E">
            <w:pPr>
              <w:pStyle w:val="14"/>
            </w:pPr>
            <w:r>
              <w:t>绩效目标</w:t>
            </w:r>
          </w:p>
        </w:tc>
        <w:tc>
          <w:tcPr>
            <w:tcW w:w="8618" w:type="dxa"/>
            <w:gridSpan w:val="6"/>
            <w:vAlign w:val="center"/>
          </w:tcPr>
          <w:p w14:paraId="4088BD5C">
            <w:pPr>
              <w:pStyle w:val="13"/>
            </w:pPr>
            <w:r>
              <w:t>1.每个季度为已办理人才绿卡人员落实房租补贴</w:t>
            </w:r>
          </w:p>
        </w:tc>
      </w:tr>
    </w:tbl>
    <w:p w14:paraId="7FE06FB2">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36E84D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E189A04">
            <w:pPr>
              <w:pStyle w:val="14"/>
            </w:pPr>
            <w:r>
              <w:t>一级指标</w:t>
            </w:r>
          </w:p>
        </w:tc>
        <w:tc>
          <w:tcPr>
            <w:tcW w:w="1276" w:type="dxa"/>
            <w:vAlign w:val="center"/>
          </w:tcPr>
          <w:p w14:paraId="53211A4A">
            <w:pPr>
              <w:pStyle w:val="14"/>
            </w:pPr>
            <w:r>
              <w:t>二级指标</w:t>
            </w:r>
          </w:p>
        </w:tc>
        <w:tc>
          <w:tcPr>
            <w:tcW w:w="1332" w:type="dxa"/>
            <w:vAlign w:val="center"/>
          </w:tcPr>
          <w:p w14:paraId="7C71A468">
            <w:pPr>
              <w:pStyle w:val="14"/>
            </w:pPr>
            <w:r>
              <w:t>三级指标</w:t>
            </w:r>
          </w:p>
        </w:tc>
        <w:tc>
          <w:tcPr>
            <w:tcW w:w="2891" w:type="dxa"/>
            <w:vAlign w:val="center"/>
          </w:tcPr>
          <w:p w14:paraId="4B66A81A">
            <w:pPr>
              <w:pStyle w:val="14"/>
            </w:pPr>
            <w:r>
              <w:t>绩效指标描述</w:t>
            </w:r>
          </w:p>
        </w:tc>
        <w:tc>
          <w:tcPr>
            <w:tcW w:w="1276" w:type="dxa"/>
            <w:vAlign w:val="center"/>
          </w:tcPr>
          <w:p w14:paraId="3534CD22">
            <w:pPr>
              <w:pStyle w:val="14"/>
            </w:pPr>
            <w:r>
              <w:t>指标值</w:t>
            </w:r>
          </w:p>
        </w:tc>
        <w:tc>
          <w:tcPr>
            <w:tcW w:w="1843" w:type="dxa"/>
            <w:vAlign w:val="center"/>
          </w:tcPr>
          <w:p w14:paraId="705AFC04">
            <w:pPr>
              <w:pStyle w:val="14"/>
            </w:pPr>
            <w:r>
              <w:t>指标值确定依据</w:t>
            </w:r>
          </w:p>
        </w:tc>
      </w:tr>
      <w:tr w14:paraId="37C263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A713A1">
            <w:pPr>
              <w:pStyle w:val="15"/>
            </w:pPr>
            <w:r>
              <w:t>产出指标</w:t>
            </w:r>
          </w:p>
        </w:tc>
        <w:tc>
          <w:tcPr>
            <w:tcW w:w="1276" w:type="dxa"/>
            <w:vAlign w:val="center"/>
          </w:tcPr>
          <w:p w14:paraId="16978EFC">
            <w:pPr>
              <w:pStyle w:val="13"/>
            </w:pPr>
            <w:r>
              <w:t>数量指标</w:t>
            </w:r>
          </w:p>
        </w:tc>
        <w:tc>
          <w:tcPr>
            <w:tcW w:w="1332" w:type="dxa"/>
            <w:vAlign w:val="center"/>
          </w:tcPr>
          <w:p w14:paraId="4D69DC48">
            <w:pPr>
              <w:pStyle w:val="13"/>
            </w:pPr>
            <w:r>
              <w:t>资助人才数</w:t>
            </w:r>
          </w:p>
        </w:tc>
        <w:tc>
          <w:tcPr>
            <w:tcW w:w="2891" w:type="dxa"/>
            <w:vAlign w:val="center"/>
          </w:tcPr>
          <w:p w14:paraId="7059025A">
            <w:pPr>
              <w:pStyle w:val="13"/>
            </w:pPr>
            <w:r>
              <w:t>资助人才数</w:t>
            </w:r>
          </w:p>
        </w:tc>
        <w:tc>
          <w:tcPr>
            <w:tcW w:w="1276" w:type="dxa"/>
            <w:vAlign w:val="center"/>
          </w:tcPr>
          <w:p w14:paraId="7140F153">
            <w:pPr>
              <w:pStyle w:val="13"/>
            </w:pPr>
            <w:r>
              <w:t>通过审核人数</w:t>
            </w:r>
          </w:p>
        </w:tc>
        <w:tc>
          <w:tcPr>
            <w:tcW w:w="1843" w:type="dxa"/>
            <w:vAlign w:val="center"/>
          </w:tcPr>
          <w:p w14:paraId="5AF0023A">
            <w:pPr>
              <w:pStyle w:val="13"/>
            </w:pPr>
            <w:r>
              <w:t>年度工作计划</w:t>
            </w:r>
          </w:p>
        </w:tc>
      </w:tr>
      <w:tr w14:paraId="1D7753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8086EC9"/>
        </w:tc>
        <w:tc>
          <w:tcPr>
            <w:tcW w:w="1276" w:type="dxa"/>
            <w:vAlign w:val="center"/>
          </w:tcPr>
          <w:p w14:paraId="3A1B60A6">
            <w:pPr>
              <w:pStyle w:val="13"/>
            </w:pPr>
            <w:r>
              <w:t>质量指标</w:t>
            </w:r>
          </w:p>
        </w:tc>
        <w:tc>
          <w:tcPr>
            <w:tcW w:w="1332" w:type="dxa"/>
            <w:vAlign w:val="center"/>
          </w:tcPr>
          <w:p w14:paraId="6A94CFC5">
            <w:pPr>
              <w:pStyle w:val="13"/>
            </w:pPr>
            <w:r>
              <w:t>补贴发放覆盖率</w:t>
            </w:r>
          </w:p>
        </w:tc>
        <w:tc>
          <w:tcPr>
            <w:tcW w:w="2891" w:type="dxa"/>
            <w:vAlign w:val="center"/>
          </w:tcPr>
          <w:p w14:paraId="1D0A86DF">
            <w:pPr>
              <w:pStyle w:val="13"/>
            </w:pPr>
            <w:r>
              <w:t>补贴实际发放人数占应发放人数之比</w:t>
            </w:r>
          </w:p>
        </w:tc>
        <w:tc>
          <w:tcPr>
            <w:tcW w:w="1276" w:type="dxa"/>
            <w:vAlign w:val="center"/>
          </w:tcPr>
          <w:p w14:paraId="6A186D7E">
            <w:pPr>
              <w:pStyle w:val="13"/>
            </w:pPr>
            <w:r>
              <w:t>100百分比</w:t>
            </w:r>
          </w:p>
        </w:tc>
        <w:tc>
          <w:tcPr>
            <w:tcW w:w="1843" w:type="dxa"/>
            <w:vAlign w:val="center"/>
          </w:tcPr>
          <w:p w14:paraId="401EDF86">
            <w:pPr>
              <w:pStyle w:val="13"/>
            </w:pPr>
            <w:r>
              <w:t>年度工作计划</w:t>
            </w:r>
          </w:p>
        </w:tc>
      </w:tr>
      <w:tr w14:paraId="783887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40532E8"/>
        </w:tc>
        <w:tc>
          <w:tcPr>
            <w:tcW w:w="1276" w:type="dxa"/>
            <w:vAlign w:val="center"/>
          </w:tcPr>
          <w:p w14:paraId="0FEFB323">
            <w:pPr>
              <w:pStyle w:val="13"/>
            </w:pPr>
            <w:r>
              <w:t>时效指标</w:t>
            </w:r>
          </w:p>
        </w:tc>
        <w:tc>
          <w:tcPr>
            <w:tcW w:w="1332" w:type="dxa"/>
            <w:vAlign w:val="center"/>
          </w:tcPr>
          <w:p w14:paraId="5A47541F">
            <w:pPr>
              <w:pStyle w:val="13"/>
            </w:pPr>
            <w:r>
              <w:t>补贴发放及时率</w:t>
            </w:r>
          </w:p>
        </w:tc>
        <w:tc>
          <w:tcPr>
            <w:tcW w:w="2891" w:type="dxa"/>
            <w:vAlign w:val="center"/>
          </w:tcPr>
          <w:p w14:paraId="7A93D397">
            <w:pPr>
              <w:pStyle w:val="13"/>
            </w:pPr>
            <w:r>
              <w:t>补贴发放时间与应发放时间之比</w:t>
            </w:r>
          </w:p>
        </w:tc>
        <w:tc>
          <w:tcPr>
            <w:tcW w:w="1276" w:type="dxa"/>
            <w:vAlign w:val="center"/>
          </w:tcPr>
          <w:p w14:paraId="43DD135A">
            <w:pPr>
              <w:pStyle w:val="13"/>
            </w:pPr>
            <w:r>
              <w:t>100百分比</w:t>
            </w:r>
          </w:p>
        </w:tc>
        <w:tc>
          <w:tcPr>
            <w:tcW w:w="1843" w:type="dxa"/>
            <w:vAlign w:val="center"/>
          </w:tcPr>
          <w:p w14:paraId="635922C4">
            <w:pPr>
              <w:pStyle w:val="13"/>
            </w:pPr>
            <w:r>
              <w:t>年度工作计划</w:t>
            </w:r>
          </w:p>
        </w:tc>
      </w:tr>
      <w:tr w14:paraId="3376FE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CB35098"/>
        </w:tc>
        <w:tc>
          <w:tcPr>
            <w:tcW w:w="1276" w:type="dxa"/>
            <w:vAlign w:val="center"/>
          </w:tcPr>
          <w:p w14:paraId="3BE052A9">
            <w:pPr>
              <w:pStyle w:val="13"/>
            </w:pPr>
            <w:r>
              <w:t>成本指标</w:t>
            </w:r>
          </w:p>
        </w:tc>
        <w:tc>
          <w:tcPr>
            <w:tcW w:w="1332" w:type="dxa"/>
            <w:vAlign w:val="center"/>
          </w:tcPr>
          <w:p w14:paraId="4332BD58">
            <w:pPr>
              <w:pStyle w:val="13"/>
            </w:pPr>
            <w:r>
              <w:t>发放补贴的人均成本</w:t>
            </w:r>
          </w:p>
        </w:tc>
        <w:tc>
          <w:tcPr>
            <w:tcW w:w="2891" w:type="dxa"/>
            <w:vAlign w:val="center"/>
          </w:tcPr>
          <w:p w14:paraId="4968F9D5">
            <w:pPr>
              <w:pStyle w:val="13"/>
            </w:pPr>
            <w:r>
              <w:t>发放补贴的人均成本</w:t>
            </w:r>
          </w:p>
        </w:tc>
        <w:tc>
          <w:tcPr>
            <w:tcW w:w="1276" w:type="dxa"/>
            <w:vAlign w:val="center"/>
          </w:tcPr>
          <w:p w14:paraId="6B4C3D2F">
            <w:pPr>
              <w:pStyle w:val="13"/>
            </w:pPr>
            <w:r>
              <w:t>符合要求</w:t>
            </w:r>
          </w:p>
        </w:tc>
        <w:tc>
          <w:tcPr>
            <w:tcW w:w="1843" w:type="dxa"/>
            <w:vAlign w:val="center"/>
          </w:tcPr>
          <w:p w14:paraId="09D59F57">
            <w:pPr>
              <w:pStyle w:val="13"/>
            </w:pPr>
            <w:r>
              <w:t>年度工作计划</w:t>
            </w:r>
          </w:p>
        </w:tc>
      </w:tr>
      <w:tr w14:paraId="280993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974045">
            <w:pPr>
              <w:pStyle w:val="15"/>
            </w:pPr>
            <w:r>
              <w:t>效益指标</w:t>
            </w:r>
          </w:p>
        </w:tc>
        <w:tc>
          <w:tcPr>
            <w:tcW w:w="1276" w:type="dxa"/>
            <w:vAlign w:val="center"/>
          </w:tcPr>
          <w:p w14:paraId="4EE0FDF1">
            <w:pPr>
              <w:pStyle w:val="13"/>
            </w:pPr>
            <w:r>
              <w:t>社会效益指标</w:t>
            </w:r>
          </w:p>
        </w:tc>
        <w:tc>
          <w:tcPr>
            <w:tcW w:w="1332" w:type="dxa"/>
            <w:vAlign w:val="center"/>
          </w:tcPr>
          <w:p w14:paraId="70DEEFD1">
            <w:pPr>
              <w:pStyle w:val="13"/>
            </w:pPr>
            <w:r>
              <w:t>人才吸引率</w:t>
            </w:r>
          </w:p>
        </w:tc>
        <w:tc>
          <w:tcPr>
            <w:tcW w:w="2891" w:type="dxa"/>
            <w:vAlign w:val="center"/>
          </w:tcPr>
          <w:p w14:paraId="0E11D54A">
            <w:pPr>
              <w:pStyle w:val="13"/>
            </w:pPr>
            <w:r>
              <w:t>人才吸引率</w:t>
            </w:r>
          </w:p>
        </w:tc>
        <w:tc>
          <w:tcPr>
            <w:tcW w:w="1276" w:type="dxa"/>
            <w:vAlign w:val="center"/>
          </w:tcPr>
          <w:p w14:paraId="6D7A25B1">
            <w:pPr>
              <w:pStyle w:val="13"/>
            </w:pPr>
            <w:r>
              <w:t>有效提升</w:t>
            </w:r>
          </w:p>
        </w:tc>
        <w:tc>
          <w:tcPr>
            <w:tcW w:w="1843" w:type="dxa"/>
            <w:vAlign w:val="center"/>
          </w:tcPr>
          <w:p w14:paraId="56F50FE1">
            <w:pPr>
              <w:pStyle w:val="13"/>
            </w:pPr>
            <w:r>
              <w:t>年度工作计划</w:t>
            </w:r>
          </w:p>
        </w:tc>
      </w:tr>
      <w:tr w14:paraId="1B9AE3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583DD2F"/>
        </w:tc>
        <w:tc>
          <w:tcPr>
            <w:tcW w:w="1276" w:type="dxa"/>
            <w:vAlign w:val="center"/>
          </w:tcPr>
          <w:p w14:paraId="428CD241">
            <w:pPr>
              <w:pStyle w:val="13"/>
            </w:pPr>
            <w:r>
              <w:t>经济效益指标</w:t>
            </w:r>
          </w:p>
        </w:tc>
        <w:tc>
          <w:tcPr>
            <w:tcW w:w="1332" w:type="dxa"/>
            <w:vAlign w:val="center"/>
          </w:tcPr>
          <w:p w14:paraId="0A46DCA8">
            <w:pPr>
              <w:pStyle w:val="13"/>
            </w:pPr>
            <w:r>
              <w:t>资金使用效益</w:t>
            </w:r>
          </w:p>
        </w:tc>
        <w:tc>
          <w:tcPr>
            <w:tcW w:w="2891" w:type="dxa"/>
            <w:vAlign w:val="center"/>
          </w:tcPr>
          <w:p w14:paraId="266A4973">
            <w:pPr>
              <w:pStyle w:val="13"/>
            </w:pPr>
            <w:r>
              <w:t>资金使用效益</w:t>
            </w:r>
          </w:p>
        </w:tc>
        <w:tc>
          <w:tcPr>
            <w:tcW w:w="1276" w:type="dxa"/>
            <w:vAlign w:val="center"/>
          </w:tcPr>
          <w:p w14:paraId="1016346A">
            <w:pPr>
              <w:pStyle w:val="13"/>
            </w:pPr>
            <w:r>
              <w:t>100百分比</w:t>
            </w:r>
          </w:p>
        </w:tc>
        <w:tc>
          <w:tcPr>
            <w:tcW w:w="1843" w:type="dxa"/>
            <w:vAlign w:val="center"/>
          </w:tcPr>
          <w:p w14:paraId="0812452C">
            <w:pPr>
              <w:pStyle w:val="13"/>
            </w:pPr>
            <w:r>
              <w:t>年度工作计划</w:t>
            </w:r>
          </w:p>
        </w:tc>
      </w:tr>
      <w:tr w14:paraId="0AA8B7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BA5A514"/>
        </w:tc>
        <w:tc>
          <w:tcPr>
            <w:tcW w:w="1276" w:type="dxa"/>
            <w:vAlign w:val="center"/>
          </w:tcPr>
          <w:p w14:paraId="3E9C7326">
            <w:pPr>
              <w:pStyle w:val="13"/>
            </w:pPr>
            <w:r>
              <w:t>生态效益指标</w:t>
            </w:r>
          </w:p>
        </w:tc>
        <w:tc>
          <w:tcPr>
            <w:tcW w:w="1332" w:type="dxa"/>
            <w:vAlign w:val="center"/>
          </w:tcPr>
          <w:p w14:paraId="04881227">
            <w:pPr>
              <w:pStyle w:val="13"/>
            </w:pPr>
            <w:r>
              <w:t>达到绿色产业标准</w:t>
            </w:r>
          </w:p>
        </w:tc>
        <w:tc>
          <w:tcPr>
            <w:tcW w:w="2891" w:type="dxa"/>
            <w:vAlign w:val="center"/>
          </w:tcPr>
          <w:p w14:paraId="27E5A702">
            <w:pPr>
              <w:pStyle w:val="13"/>
            </w:pPr>
            <w:r>
              <w:t>达到绿色产业标准</w:t>
            </w:r>
          </w:p>
        </w:tc>
        <w:tc>
          <w:tcPr>
            <w:tcW w:w="1276" w:type="dxa"/>
            <w:vAlign w:val="center"/>
          </w:tcPr>
          <w:p w14:paraId="08260309">
            <w:pPr>
              <w:pStyle w:val="13"/>
            </w:pPr>
            <w:r>
              <w:t>基本达到</w:t>
            </w:r>
          </w:p>
        </w:tc>
        <w:tc>
          <w:tcPr>
            <w:tcW w:w="1843" w:type="dxa"/>
            <w:vAlign w:val="center"/>
          </w:tcPr>
          <w:p w14:paraId="27AF3545">
            <w:pPr>
              <w:pStyle w:val="13"/>
            </w:pPr>
            <w:r>
              <w:t>年度工作计划</w:t>
            </w:r>
          </w:p>
        </w:tc>
      </w:tr>
      <w:tr w14:paraId="23DB6E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D5D9287"/>
        </w:tc>
        <w:tc>
          <w:tcPr>
            <w:tcW w:w="1276" w:type="dxa"/>
            <w:vAlign w:val="center"/>
          </w:tcPr>
          <w:p w14:paraId="7D117F82">
            <w:pPr>
              <w:pStyle w:val="13"/>
            </w:pPr>
            <w:r>
              <w:t>可持续影响指标</w:t>
            </w:r>
          </w:p>
        </w:tc>
        <w:tc>
          <w:tcPr>
            <w:tcW w:w="1332" w:type="dxa"/>
            <w:vAlign w:val="center"/>
          </w:tcPr>
          <w:p w14:paraId="6328F489">
            <w:pPr>
              <w:pStyle w:val="13"/>
            </w:pPr>
            <w:r>
              <w:t>项目持续发挥作用期限</w:t>
            </w:r>
          </w:p>
        </w:tc>
        <w:tc>
          <w:tcPr>
            <w:tcW w:w="2891" w:type="dxa"/>
            <w:vAlign w:val="center"/>
          </w:tcPr>
          <w:p w14:paraId="473BEBB0">
            <w:pPr>
              <w:pStyle w:val="13"/>
            </w:pPr>
            <w:r>
              <w:t>项目持续发挥作用期限</w:t>
            </w:r>
          </w:p>
        </w:tc>
        <w:tc>
          <w:tcPr>
            <w:tcW w:w="1276" w:type="dxa"/>
            <w:vAlign w:val="center"/>
          </w:tcPr>
          <w:p w14:paraId="09103368">
            <w:pPr>
              <w:pStyle w:val="13"/>
            </w:pPr>
            <w:r>
              <w:t>持续影响</w:t>
            </w:r>
          </w:p>
        </w:tc>
        <w:tc>
          <w:tcPr>
            <w:tcW w:w="1843" w:type="dxa"/>
            <w:vAlign w:val="center"/>
          </w:tcPr>
          <w:p w14:paraId="40A479B0">
            <w:pPr>
              <w:pStyle w:val="13"/>
            </w:pPr>
            <w:r>
              <w:t>年度工作计划</w:t>
            </w:r>
          </w:p>
        </w:tc>
      </w:tr>
      <w:tr w14:paraId="73FD46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350BBE">
            <w:pPr>
              <w:pStyle w:val="15"/>
            </w:pPr>
            <w:r>
              <w:t>满意度指标</w:t>
            </w:r>
          </w:p>
        </w:tc>
        <w:tc>
          <w:tcPr>
            <w:tcW w:w="1276" w:type="dxa"/>
            <w:vAlign w:val="center"/>
          </w:tcPr>
          <w:p w14:paraId="4181F127">
            <w:pPr>
              <w:pStyle w:val="13"/>
            </w:pPr>
            <w:r>
              <w:t>服务对象满意度指标</w:t>
            </w:r>
          </w:p>
        </w:tc>
        <w:tc>
          <w:tcPr>
            <w:tcW w:w="1332" w:type="dxa"/>
            <w:vAlign w:val="center"/>
          </w:tcPr>
          <w:p w14:paraId="53F2F59F">
            <w:pPr>
              <w:pStyle w:val="13"/>
            </w:pPr>
            <w:r>
              <w:t>服务对象满意度</w:t>
            </w:r>
          </w:p>
        </w:tc>
        <w:tc>
          <w:tcPr>
            <w:tcW w:w="2891" w:type="dxa"/>
            <w:vAlign w:val="center"/>
          </w:tcPr>
          <w:p w14:paraId="3EE25858">
            <w:pPr>
              <w:pStyle w:val="13"/>
            </w:pPr>
            <w:r>
              <w:t>服务对象满意度</w:t>
            </w:r>
          </w:p>
        </w:tc>
        <w:tc>
          <w:tcPr>
            <w:tcW w:w="1276" w:type="dxa"/>
            <w:vAlign w:val="center"/>
          </w:tcPr>
          <w:p w14:paraId="793C2B16">
            <w:pPr>
              <w:pStyle w:val="13"/>
            </w:pPr>
            <w:r>
              <w:t>≥95百分比</w:t>
            </w:r>
          </w:p>
        </w:tc>
        <w:tc>
          <w:tcPr>
            <w:tcW w:w="1843" w:type="dxa"/>
            <w:vAlign w:val="center"/>
          </w:tcPr>
          <w:p w14:paraId="256316AF">
            <w:pPr>
              <w:pStyle w:val="13"/>
            </w:pPr>
            <w:r>
              <w:t>年度工作计划</w:t>
            </w:r>
          </w:p>
        </w:tc>
      </w:tr>
    </w:tbl>
    <w:p w14:paraId="5378158C">
      <w:pPr>
        <w:sectPr>
          <w:pgSz w:w="11900" w:h="16840"/>
          <w:pgMar w:top="1984" w:right="1304" w:bottom="1134" w:left="1304" w:header="720" w:footer="720" w:gutter="0"/>
          <w:cols w:space="720" w:num="1"/>
        </w:sectPr>
      </w:pPr>
    </w:p>
    <w:p w14:paraId="36E72B07">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4C13C596">
      <w:pPr>
        <w:spacing w:before="0" w:after="0"/>
        <w:ind w:firstLine="560"/>
        <w:jc w:val="left"/>
        <w:outlineLvl w:val="3"/>
      </w:pPr>
      <w:bookmarkStart w:id="10" w:name="_Toc_4_4_0000000011"/>
      <w:r>
        <w:rPr>
          <w:rFonts w:ascii="方正仿宋_GBK" w:hAnsi="方正仿宋_GBK" w:eastAsia="方正仿宋_GBK" w:cs="方正仿宋_GBK"/>
          <w:color w:val="000000"/>
          <w:sz w:val="28"/>
        </w:rPr>
        <w:t>8.人才政策宣传经费绩效目标表</w:t>
      </w:r>
      <w:bookmarkEnd w:id="10"/>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67B8EC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569049CE">
            <w:pPr>
              <w:pStyle w:val="12"/>
            </w:pPr>
            <w:r>
              <w:t>203001中共正定县委组织部本级</w:t>
            </w:r>
          </w:p>
        </w:tc>
        <w:tc>
          <w:tcPr>
            <w:tcW w:w="1843" w:type="dxa"/>
            <w:tcBorders>
              <w:top w:val="single" w:color="FFFFFF" w:sz="6" w:space="0"/>
              <w:left w:val="single" w:color="FFFFFF" w:sz="6" w:space="0"/>
              <w:right w:val="single" w:color="FFFFFF" w:sz="6" w:space="0"/>
            </w:tcBorders>
            <w:vAlign w:val="center"/>
          </w:tcPr>
          <w:p w14:paraId="518057F2">
            <w:pPr>
              <w:pStyle w:val="11"/>
            </w:pPr>
            <w:r>
              <w:t>单位：万元</w:t>
            </w:r>
          </w:p>
        </w:tc>
      </w:tr>
      <w:tr w14:paraId="63F976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1A7B58">
            <w:pPr>
              <w:pStyle w:val="14"/>
            </w:pPr>
            <w:r>
              <w:t>项目编码</w:t>
            </w:r>
          </w:p>
        </w:tc>
        <w:tc>
          <w:tcPr>
            <w:tcW w:w="2608" w:type="dxa"/>
            <w:gridSpan w:val="2"/>
            <w:vAlign w:val="center"/>
          </w:tcPr>
          <w:p w14:paraId="664B8549">
            <w:pPr>
              <w:pStyle w:val="13"/>
            </w:pPr>
            <w:r>
              <w:t>13012326P00006610017F</w:t>
            </w:r>
          </w:p>
        </w:tc>
        <w:tc>
          <w:tcPr>
            <w:tcW w:w="1587" w:type="dxa"/>
            <w:vAlign w:val="center"/>
          </w:tcPr>
          <w:p w14:paraId="753AB832">
            <w:pPr>
              <w:pStyle w:val="14"/>
            </w:pPr>
            <w:r>
              <w:t>项目名称</w:t>
            </w:r>
          </w:p>
        </w:tc>
        <w:tc>
          <w:tcPr>
            <w:tcW w:w="4423" w:type="dxa"/>
            <w:gridSpan w:val="3"/>
            <w:vAlign w:val="center"/>
          </w:tcPr>
          <w:p w14:paraId="516B41C2">
            <w:pPr>
              <w:pStyle w:val="13"/>
            </w:pPr>
            <w:r>
              <w:t>人才政策宣传经费</w:t>
            </w:r>
          </w:p>
        </w:tc>
      </w:tr>
      <w:tr w14:paraId="50D5C7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9ADAB8">
            <w:pPr>
              <w:pStyle w:val="14"/>
            </w:pPr>
            <w:r>
              <w:t>预算规模及资金用途</w:t>
            </w:r>
          </w:p>
        </w:tc>
        <w:tc>
          <w:tcPr>
            <w:tcW w:w="1276" w:type="dxa"/>
            <w:vAlign w:val="center"/>
          </w:tcPr>
          <w:p w14:paraId="2D3F54C7">
            <w:pPr>
              <w:pStyle w:val="14"/>
            </w:pPr>
            <w:r>
              <w:t>预算数</w:t>
            </w:r>
          </w:p>
        </w:tc>
        <w:tc>
          <w:tcPr>
            <w:tcW w:w="1332" w:type="dxa"/>
            <w:vAlign w:val="center"/>
          </w:tcPr>
          <w:p w14:paraId="4A111A5E">
            <w:pPr>
              <w:pStyle w:val="13"/>
            </w:pPr>
            <w:r>
              <w:t>4.47</w:t>
            </w:r>
          </w:p>
        </w:tc>
        <w:tc>
          <w:tcPr>
            <w:tcW w:w="1587" w:type="dxa"/>
            <w:vAlign w:val="center"/>
          </w:tcPr>
          <w:p w14:paraId="19ACC90D">
            <w:pPr>
              <w:pStyle w:val="14"/>
            </w:pPr>
            <w:r>
              <w:t>其中：财政    资金</w:t>
            </w:r>
          </w:p>
        </w:tc>
        <w:tc>
          <w:tcPr>
            <w:tcW w:w="1304" w:type="dxa"/>
            <w:vAlign w:val="center"/>
          </w:tcPr>
          <w:p w14:paraId="76FEF381">
            <w:pPr>
              <w:pStyle w:val="13"/>
            </w:pPr>
            <w:r>
              <w:t>4.47</w:t>
            </w:r>
          </w:p>
        </w:tc>
        <w:tc>
          <w:tcPr>
            <w:tcW w:w="1276" w:type="dxa"/>
            <w:vAlign w:val="center"/>
          </w:tcPr>
          <w:p w14:paraId="54D3179C">
            <w:pPr>
              <w:pStyle w:val="14"/>
            </w:pPr>
            <w:r>
              <w:t>其他资金</w:t>
            </w:r>
          </w:p>
        </w:tc>
        <w:tc>
          <w:tcPr>
            <w:tcW w:w="1843" w:type="dxa"/>
            <w:vAlign w:val="center"/>
          </w:tcPr>
          <w:p w14:paraId="15985621">
            <w:pPr>
              <w:pStyle w:val="13"/>
            </w:pPr>
            <w:r>
              <w:t xml:space="preserve"> </w:t>
            </w:r>
          </w:p>
        </w:tc>
      </w:tr>
      <w:tr w14:paraId="465020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E3A777"/>
        </w:tc>
        <w:tc>
          <w:tcPr>
            <w:tcW w:w="8618" w:type="dxa"/>
            <w:gridSpan w:val="6"/>
            <w:vAlign w:val="center"/>
          </w:tcPr>
          <w:p w14:paraId="1F9C5DF7">
            <w:pPr>
              <w:pStyle w:val="13"/>
            </w:pPr>
            <w:r>
              <w:t>吸引人才来正就业，营造良好氛围</w:t>
            </w:r>
          </w:p>
        </w:tc>
      </w:tr>
      <w:tr w14:paraId="105752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DB171E">
            <w:pPr>
              <w:pStyle w:val="14"/>
            </w:pPr>
            <w:r>
              <w:t>资金支出计划（%）</w:t>
            </w:r>
          </w:p>
        </w:tc>
        <w:tc>
          <w:tcPr>
            <w:tcW w:w="2608" w:type="dxa"/>
            <w:gridSpan w:val="2"/>
            <w:vAlign w:val="center"/>
          </w:tcPr>
          <w:p w14:paraId="27253C61">
            <w:pPr>
              <w:pStyle w:val="14"/>
            </w:pPr>
            <w:r>
              <w:t>3月底</w:t>
            </w:r>
          </w:p>
        </w:tc>
        <w:tc>
          <w:tcPr>
            <w:tcW w:w="1587" w:type="dxa"/>
            <w:vAlign w:val="center"/>
          </w:tcPr>
          <w:p w14:paraId="1077CF5F">
            <w:pPr>
              <w:pStyle w:val="14"/>
            </w:pPr>
            <w:r>
              <w:t>6月底</w:t>
            </w:r>
          </w:p>
        </w:tc>
        <w:tc>
          <w:tcPr>
            <w:tcW w:w="1304" w:type="dxa"/>
            <w:vAlign w:val="center"/>
          </w:tcPr>
          <w:p w14:paraId="261B2530">
            <w:pPr>
              <w:pStyle w:val="14"/>
            </w:pPr>
            <w:r>
              <w:t>10月底</w:t>
            </w:r>
          </w:p>
        </w:tc>
        <w:tc>
          <w:tcPr>
            <w:tcW w:w="3119" w:type="dxa"/>
            <w:gridSpan w:val="2"/>
            <w:vAlign w:val="center"/>
          </w:tcPr>
          <w:p w14:paraId="0BF8C59D">
            <w:pPr>
              <w:pStyle w:val="14"/>
            </w:pPr>
            <w:r>
              <w:t>12月底</w:t>
            </w:r>
          </w:p>
        </w:tc>
      </w:tr>
      <w:tr w14:paraId="6E4EFE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6203F4"/>
        </w:tc>
        <w:tc>
          <w:tcPr>
            <w:tcW w:w="2608" w:type="dxa"/>
            <w:gridSpan w:val="2"/>
            <w:vAlign w:val="center"/>
          </w:tcPr>
          <w:p w14:paraId="4BB7E949">
            <w:pPr>
              <w:pStyle w:val="15"/>
            </w:pPr>
            <w:r>
              <w:t>25%</w:t>
            </w:r>
          </w:p>
        </w:tc>
        <w:tc>
          <w:tcPr>
            <w:tcW w:w="1587" w:type="dxa"/>
            <w:vAlign w:val="center"/>
          </w:tcPr>
          <w:p w14:paraId="5F2FC2DA">
            <w:pPr>
              <w:pStyle w:val="15"/>
            </w:pPr>
            <w:r>
              <w:t>50%</w:t>
            </w:r>
          </w:p>
        </w:tc>
        <w:tc>
          <w:tcPr>
            <w:tcW w:w="1304" w:type="dxa"/>
            <w:vAlign w:val="center"/>
          </w:tcPr>
          <w:p w14:paraId="0585F6F2">
            <w:pPr>
              <w:pStyle w:val="15"/>
            </w:pPr>
            <w:r>
              <w:t>75%</w:t>
            </w:r>
          </w:p>
        </w:tc>
        <w:tc>
          <w:tcPr>
            <w:tcW w:w="3119" w:type="dxa"/>
            <w:gridSpan w:val="2"/>
            <w:vAlign w:val="center"/>
          </w:tcPr>
          <w:p w14:paraId="234B986F">
            <w:pPr>
              <w:pStyle w:val="15"/>
            </w:pPr>
            <w:r>
              <w:t>100%</w:t>
            </w:r>
          </w:p>
        </w:tc>
      </w:tr>
      <w:tr w14:paraId="7E020B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4" w:hRule="atLeast"/>
          <w:jc w:val="center"/>
        </w:trPr>
        <w:tc>
          <w:tcPr>
            <w:tcW w:w="1276" w:type="dxa"/>
            <w:vAlign w:val="center"/>
          </w:tcPr>
          <w:p w14:paraId="569B820B">
            <w:pPr>
              <w:pStyle w:val="14"/>
            </w:pPr>
            <w:r>
              <w:t>绩效目标</w:t>
            </w:r>
          </w:p>
        </w:tc>
        <w:tc>
          <w:tcPr>
            <w:tcW w:w="8618" w:type="dxa"/>
            <w:gridSpan w:val="6"/>
            <w:vAlign w:val="center"/>
          </w:tcPr>
          <w:p w14:paraId="6533288F">
            <w:pPr>
              <w:pStyle w:val="13"/>
            </w:pPr>
            <w:r>
              <w:t>吸引人才来正就业，营造良好氛围</w:t>
            </w:r>
          </w:p>
        </w:tc>
      </w:tr>
    </w:tbl>
    <w:p w14:paraId="772B5644">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7E5D4B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CB1A8C5">
            <w:pPr>
              <w:pStyle w:val="14"/>
            </w:pPr>
            <w:r>
              <w:t>一级指标</w:t>
            </w:r>
          </w:p>
        </w:tc>
        <w:tc>
          <w:tcPr>
            <w:tcW w:w="1276" w:type="dxa"/>
            <w:vAlign w:val="center"/>
          </w:tcPr>
          <w:p w14:paraId="71290D2B">
            <w:pPr>
              <w:pStyle w:val="14"/>
            </w:pPr>
            <w:r>
              <w:t>二级指标</w:t>
            </w:r>
          </w:p>
        </w:tc>
        <w:tc>
          <w:tcPr>
            <w:tcW w:w="1332" w:type="dxa"/>
            <w:vAlign w:val="center"/>
          </w:tcPr>
          <w:p w14:paraId="308DDA3F">
            <w:pPr>
              <w:pStyle w:val="14"/>
            </w:pPr>
            <w:r>
              <w:t>三级指标</w:t>
            </w:r>
          </w:p>
        </w:tc>
        <w:tc>
          <w:tcPr>
            <w:tcW w:w="2891" w:type="dxa"/>
            <w:vAlign w:val="center"/>
          </w:tcPr>
          <w:p w14:paraId="019C2F0F">
            <w:pPr>
              <w:pStyle w:val="14"/>
            </w:pPr>
            <w:r>
              <w:t>绩效指标描述</w:t>
            </w:r>
          </w:p>
        </w:tc>
        <w:tc>
          <w:tcPr>
            <w:tcW w:w="1276" w:type="dxa"/>
            <w:vAlign w:val="center"/>
          </w:tcPr>
          <w:p w14:paraId="2098CEE6">
            <w:pPr>
              <w:pStyle w:val="14"/>
            </w:pPr>
            <w:r>
              <w:t>指标值</w:t>
            </w:r>
          </w:p>
        </w:tc>
        <w:tc>
          <w:tcPr>
            <w:tcW w:w="1843" w:type="dxa"/>
            <w:vAlign w:val="center"/>
          </w:tcPr>
          <w:p w14:paraId="69C73853">
            <w:pPr>
              <w:pStyle w:val="14"/>
            </w:pPr>
            <w:r>
              <w:t>指标值确定依据</w:t>
            </w:r>
          </w:p>
        </w:tc>
      </w:tr>
      <w:tr w14:paraId="092FEB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2A4026">
            <w:pPr>
              <w:pStyle w:val="15"/>
            </w:pPr>
            <w:r>
              <w:t>产出指标</w:t>
            </w:r>
          </w:p>
        </w:tc>
        <w:tc>
          <w:tcPr>
            <w:tcW w:w="1276" w:type="dxa"/>
            <w:vAlign w:val="center"/>
          </w:tcPr>
          <w:p w14:paraId="585806B0">
            <w:pPr>
              <w:pStyle w:val="13"/>
            </w:pPr>
            <w:r>
              <w:t>质量指标</w:t>
            </w:r>
          </w:p>
        </w:tc>
        <w:tc>
          <w:tcPr>
            <w:tcW w:w="1332" w:type="dxa"/>
            <w:vAlign w:val="center"/>
          </w:tcPr>
          <w:p w14:paraId="48CD7F67">
            <w:pPr>
              <w:pStyle w:val="13"/>
            </w:pPr>
            <w:r>
              <w:t>宣传效果</w:t>
            </w:r>
          </w:p>
        </w:tc>
        <w:tc>
          <w:tcPr>
            <w:tcW w:w="2891" w:type="dxa"/>
            <w:vAlign w:val="center"/>
          </w:tcPr>
          <w:p w14:paraId="0819C81B">
            <w:pPr>
              <w:pStyle w:val="13"/>
            </w:pPr>
            <w:r>
              <w:t>宣传效果合格率</w:t>
            </w:r>
          </w:p>
        </w:tc>
        <w:tc>
          <w:tcPr>
            <w:tcW w:w="1276" w:type="dxa"/>
            <w:vAlign w:val="center"/>
          </w:tcPr>
          <w:p w14:paraId="1F37E4A5">
            <w:pPr>
              <w:pStyle w:val="13"/>
            </w:pPr>
            <w:r>
              <w:t>100百分比</w:t>
            </w:r>
          </w:p>
        </w:tc>
        <w:tc>
          <w:tcPr>
            <w:tcW w:w="1843" w:type="dxa"/>
            <w:vAlign w:val="center"/>
          </w:tcPr>
          <w:p w14:paraId="5399142F">
            <w:pPr>
              <w:pStyle w:val="13"/>
            </w:pPr>
            <w:r>
              <w:t>宣传效果合格率</w:t>
            </w:r>
          </w:p>
        </w:tc>
      </w:tr>
      <w:tr w14:paraId="5056CE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338FDEB"/>
        </w:tc>
        <w:tc>
          <w:tcPr>
            <w:tcW w:w="1276" w:type="dxa"/>
            <w:vAlign w:val="center"/>
          </w:tcPr>
          <w:p w14:paraId="43F7F1CD">
            <w:pPr>
              <w:pStyle w:val="13"/>
            </w:pPr>
            <w:r>
              <w:t>数量指标</w:t>
            </w:r>
          </w:p>
        </w:tc>
        <w:tc>
          <w:tcPr>
            <w:tcW w:w="1332" w:type="dxa"/>
            <w:vAlign w:val="center"/>
          </w:tcPr>
          <w:p w14:paraId="41749B02">
            <w:pPr>
              <w:pStyle w:val="13"/>
            </w:pPr>
            <w:r>
              <w:t>受众人数</w:t>
            </w:r>
          </w:p>
        </w:tc>
        <w:tc>
          <w:tcPr>
            <w:tcW w:w="2891" w:type="dxa"/>
            <w:vAlign w:val="center"/>
          </w:tcPr>
          <w:p w14:paraId="01BB07BE">
            <w:pPr>
              <w:pStyle w:val="13"/>
            </w:pPr>
            <w:r>
              <w:t>受众人数</w:t>
            </w:r>
          </w:p>
        </w:tc>
        <w:tc>
          <w:tcPr>
            <w:tcW w:w="1276" w:type="dxa"/>
            <w:vAlign w:val="center"/>
          </w:tcPr>
          <w:p w14:paraId="736E56C9">
            <w:pPr>
              <w:pStyle w:val="13"/>
            </w:pPr>
            <w:r>
              <w:t>≥500人</w:t>
            </w:r>
          </w:p>
        </w:tc>
        <w:tc>
          <w:tcPr>
            <w:tcW w:w="1843" w:type="dxa"/>
            <w:vAlign w:val="center"/>
          </w:tcPr>
          <w:p w14:paraId="66431DEE">
            <w:pPr>
              <w:pStyle w:val="13"/>
            </w:pPr>
            <w:r>
              <w:t>受众人数</w:t>
            </w:r>
          </w:p>
        </w:tc>
      </w:tr>
      <w:tr w14:paraId="38FE88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5072679"/>
        </w:tc>
        <w:tc>
          <w:tcPr>
            <w:tcW w:w="1276" w:type="dxa"/>
            <w:vAlign w:val="center"/>
          </w:tcPr>
          <w:p w14:paraId="325E70B3">
            <w:pPr>
              <w:pStyle w:val="13"/>
            </w:pPr>
            <w:r>
              <w:t>时效指标</w:t>
            </w:r>
          </w:p>
        </w:tc>
        <w:tc>
          <w:tcPr>
            <w:tcW w:w="1332" w:type="dxa"/>
            <w:vAlign w:val="center"/>
          </w:tcPr>
          <w:p w14:paraId="1E5209D5">
            <w:pPr>
              <w:pStyle w:val="13"/>
            </w:pPr>
            <w:r>
              <w:t>场地租赁成本</w:t>
            </w:r>
          </w:p>
        </w:tc>
        <w:tc>
          <w:tcPr>
            <w:tcW w:w="2891" w:type="dxa"/>
            <w:vAlign w:val="center"/>
          </w:tcPr>
          <w:p w14:paraId="76744E39">
            <w:pPr>
              <w:pStyle w:val="13"/>
            </w:pPr>
            <w:r>
              <w:t>场地租赁成本情况</w:t>
            </w:r>
          </w:p>
        </w:tc>
        <w:tc>
          <w:tcPr>
            <w:tcW w:w="1276" w:type="dxa"/>
            <w:vAlign w:val="center"/>
          </w:tcPr>
          <w:p w14:paraId="20280D42">
            <w:pPr>
              <w:pStyle w:val="13"/>
            </w:pPr>
            <w:r>
              <w:t>符合要求</w:t>
            </w:r>
          </w:p>
        </w:tc>
        <w:tc>
          <w:tcPr>
            <w:tcW w:w="1843" w:type="dxa"/>
            <w:vAlign w:val="center"/>
          </w:tcPr>
          <w:p w14:paraId="0834A84E">
            <w:pPr>
              <w:pStyle w:val="13"/>
            </w:pPr>
            <w:r>
              <w:t>场地租赁成本情况</w:t>
            </w:r>
          </w:p>
        </w:tc>
      </w:tr>
      <w:tr w14:paraId="324DDF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E67FC1C"/>
        </w:tc>
        <w:tc>
          <w:tcPr>
            <w:tcW w:w="1276" w:type="dxa"/>
            <w:vAlign w:val="center"/>
          </w:tcPr>
          <w:p w14:paraId="1FA64A36">
            <w:pPr>
              <w:pStyle w:val="13"/>
            </w:pPr>
            <w:r>
              <w:t>成本指标</w:t>
            </w:r>
          </w:p>
        </w:tc>
        <w:tc>
          <w:tcPr>
            <w:tcW w:w="1332" w:type="dxa"/>
            <w:vAlign w:val="center"/>
          </w:tcPr>
          <w:p w14:paraId="26D35411">
            <w:pPr>
              <w:pStyle w:val="13"/>
            </w:pPr>
            <w:r>
              <w:t>宣传活动完成时间</w:t>
            </w:r>
          </w:p>
        </w:tc>
        <w:tc>
          <w:tcPr>
            <w:tcW w:w="2891" w:type="dxa"/>
            <w:vAlign w:val="center"/>
          </w:tcPr>
          <w:p w14:paraId="6FD0E54E">
            <w:pPr>
              <w:pStyle w:val="13"/>
            </w:pPr>
            <w:r>
              <w:t>宣传活动完成时间</w:t>
            </w:r>
          </w:p>
        </w:tc>
        <w:tc>
          <w:tcPr>
            <w:tcW w:w="1276" w:type="dxa"/>
            <w:vAlign w:val="center"/>
          </w:tcPr>
          <w:p w14:paraId="01EFC3FB">
            <w:pPr>
              <w:pStyle w:val="13"/>
            </w:pPr>
            <w:r>
              <w:t>及时完成</w:t>
            </w:r>
          </w:p>
        </w:tc>
        <w:tc>
          <w:tcPr>
            <w:tcW w:w="1843" w:type="dxa"/>
            <w:vAlign w:val="center"/>
          </w:tcPr>
          <w:p w14:paraId="11DB2E6C">
            <w:pPr>
              <w:pStyle w:val="13"/>
            </w:pPr>
            <w:r>
              <w:t>宣传活动完成时间</w:t>
            </w:r>
          </w:p>
        </w:tc>
      </w:tr>
      <w:tr w14:paraId="559E17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BAFF95">
            <w:pPr>
              <w:pStyle w:val="15"/>
            </w:pPr>
            <w:r>
              <w:t>效益指标</w:t>
            </w:r>
          </w:p>
        </w:tc>
        <w:tc>
          <w:tcPr>
            <w:tcW w:w="1276" w:type="dxa"/>
            <w:vAlign w:val="center"/>
          </w:tcPr>
          <w:p w14:paraId="77F7333D">
            <w:pPr>
              <w:pStyle w:val="13"/>
            </w:pPr>
            <w:r>
              <w:t>社会效益指标</w:t>
            </w:r>
          </w:p>
        </w:tc>
        <w:tc>
          <w:tcPr>
            <w:tcW w:w="1332" w:type="dxa"/>
            <w:vAlign w:val="center"/>
          </w:tcPr>
          <w:p w14:paraId="7EBB6864">
            <w:pPr>
              <w:pStyle w:val="13"/>
            </w:pPr>
            <w:r>
              <w:t>宣传活动影响力</w:t>
            </w:r>
          </w:p>
        </w:tc>
        <w:tc>
          <w:tcPr>
            <w:tcW w:w="2891" w:type="dxa"/>
            <w:vAlign w:val="center"/>
          </w:tcPr>
          <w:p w14:paraId="79F85C98">
            <w:pPr>
              <w:pStyle w:val="13"/>
            </w:pPr>
            <w:r>
              <w:t>宣传活动影响力</w:t>
            </w:r>
          </w:p>
        </w:tc>
        <w:tc>
          <w:tcPr>
            <w:tcW w:w="1276" w:type="dxa"/>
            <w:vAlign w:val="center"/>
          </w:tcPr>
          <w:p w14:paraId="65FBD8AB">
            <w:pPr>
              <w:pStyle w:val="13"/>
            </w:pPr>
            <w:r>
              <w:t>影响显著</w:t>
            </w:r>
          </w:p>
        </w:tc>
        <w:tc>
          <w:tcPr>
            <w:tcW w:w="1843" w:type="dxa"/>
            <w:vAlign w:val="center"/>
          </w:tcPr>
          <w:p w14:paraId="76690E04">
            <w:pPr>
              <w:pStyle w:val="13"/>
            </w:pPr>
            <w:r>
              <w:t>宣传活动影响力</w:t>
            </w:r>
          </w:p>
        </w:tc>
      </w:tr>
      <w:tr w14:paraId="39FE2C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DE09E73"/>
        </w:tc>
        <w:tc>
          <w:tcPr>
            <w:tcW w:w="1276" w:type="dxa"/>
            <w:vAlign w:val="center"/>
          </w:tcPr>
          <w:p w14:paraId="2CBA3A1C">
            <w:pPr>
              <w:pStyle w:val="13"/>
            </w:pPr>
            <w:r>
              <w:t>经济效益指标</w:t>
            </w:r>
          </w:p>
        </w:tc>
        <w:tc>
          <w:tcPr>
            <w:tcW w:w="1332" w:type="dxa"/>
            <w:vAlign w:val="center"/>
          </w:tcPr>
          <w:p w14:paraId="220D2B6B">
            <w:pPr>
              <w:pStyle w:val="13"/>
            </w:pPr>
            <w:r>
              <w:t>带动经济</w:t>
            </w:r>
          </w:p>
        </w:tc>
        <w:tc>
          <w:tcPr>
            <w:tcW w:w="2891" w:type="dxa"/>
            <w:vAlign w:val="center"/>
          </w:tcPr>
          <w:p w14:paraId="0AC71066">
            <w:pPr>
              <w:pStyle w:val="13"/>
            </w:pPr>
            <w:r>
              <w:t>带动经济发展</w:t>
            </w:r>
          </w:p>
        </w:tc>
        <w:tc>
          <w:tcPr>
            <w:tcW w:w="1276" w:type="dxa"/>
            <w:vAlign w:val="center"/>
          </w:tcPr>
          <w:p w14:paraId="790FEDEF">
            <w:pPr>
              <w:pStyle w:val="13"/>
            </w:pPr>
            <w:r>
              <w:t>有效带动</w:t>
            </w:r>
          </w:p>
        </w:tc>
        <w:tc>
          <w:tcPr>
            <w:tcW w:w="1843" w:type="dxa"/>
            <w:vAlign w:val="center"/>
          </w:tcPr>
          <w:p w14:paraId="49855A1D">
            <w:pPr>
              <w:pStyle w:val="13"/>
            </w:pPr>
            <w:r>
              <w:t>带动经济发展</w:t>
            </w:r>
          </w:p>
        </w:tc>
      </w:tr>
      <w:tr w14:paraId="2A806C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E50BFA8"/>
        </w:tc>
        <w:tc>
          <w:tcPr>
            <w:tcW w:w="1276" w:type="dxa"/>
            <w:vAlign w:val="center"/>
          </w:tcPr>
          <w:p w14:paraId="2484506B">
            <w:pPr>
              <w:pStyle w:val="13"/>
            </w:pPr>
            <w:r>
              <w:t>生态效益指标</w:t>
            </w:r>
          </w:p>
        </w:tc>
        <w:tc>
          <w:tcPr>
            <w:tcW w:w="1332" w:type="dxa"/>
            <w:vAlign w:val="center"/>
          </w:tcPr>
          <w:p w14:paraId="4A871DBF">
            <w:pPr>
              <w:pStyle w:val="13"/>
            </w:pPr>
            <w:r>
              <w:t>项目实施对环境的影响</w:t>
            </w:r>
          </w:p>
        </w:tc>
        <w:tc>
          <w:tcPr>
            <w:tcW w:w="2891" w:type="dxa"/>
            <w:vAlign w:val="center"/>
          </w:tcPr>
          <w:p w14:paraId="355F1ADF">
            <w:pPr>
              <w:pStyle w:val="13"/>
            </w:pPr>
            <w:r>
              <w:t>项目实施对环境的影响</w:t>
            </w:r>
          </w:p>
        </w:tc>
        <w:tc>
          <w:tcPr>
            <w:tcW w:w="1276" w:type="dxa"/>
            <w:vAlign w:val="center"/>
          </w:tcPr>
          <w:p w14:paraId="266E6F4F">
            <w:pPr>
              <w:pStyle w:val="13"/>
            </w:pPr>
            <w:r>
              <w:t>影响较小</w:t>
            </w:r>
          </w:p>
        </w:tc>
        <w:tc>
          <w:tcPr>
            <w:tcW w:w="1843" w:type="dxa"/>
            <w:vAlign w:val="center"/>
          </w:tcPr>
          <w:p w14:paraId="5FAC0E38">
            <w:pPr>
              <w:pStyle w:val="13"/>
            </w:pPr>
            <w:r>
              <w:t>年度工作计划</w:t>
            </w:r>
          </w:p>
        </w:tc>
      </w:tr>
      <w:tr w14:paraId="4D1BFA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843BEEB"/>
        </w:tc>
        <w:tc>
          <w:tcPr>
            <w:tcW w:w="1276" w:type="dxa"/>
            <w:vAlign w:val="center"/>
          </w:tcPr>
          <w:p w14:paraId="634EF566">
            <w:pPr>
              <w:pStyle w:val="13"/>
            </w:pPr>
            <w:r>
              <w:t>可持续影响指标</w:t>
            </w:r>
          </w:p>
        </w:tc>
        <w:tc>
          <w:tcPr>
            <w:tcW w:w="1332" w:type="dxa"/>
            <w:vAlign w:val="center"/>
          </w:tcPr>
          <w:p w14:paraId="55C8A61B">
            <w:pPr>
              <w:pStyle w:val="13"/>
            </w:pPr>
            <w:r>
              <w:t>项目持续发挥作用期限</w:t>
            </w:r>
          </w:p>
        </w:tc>
        <w:tc>
          <w:tcPr>
            <w:tcW w:w="2891" w:type="dxa"/>
            <w:vAlign w:val="center"/>
          </w:tcPr>
          <w:p w14:paraId="0A3388A9">
            <w:pPr>
              <w:pStyle w:val="13"/>
            </w:pPr>
            <w:r>
              <w:t>项目持续发挥作用期限</w:t>
            </w:r>
          </w:p>
        </w:tc>
        <w:tc>
          <w:tcPr>
            <w:tcW w:w="1276" w:type="dxa"/>
            <w:vAlign w:val="center"/>
          </w:tcPr>
          <w:p w14:paraId="42F43876">
            <w:pPr>
              <w:pStyle w:val="13"/>
            </w:pPr>
            <w:r>
              <w:t>一定影响</w:t>
            </w:r>
          </w:p>
        </w:tc>
        <w:tc>
          <w:tcPr>
            <w:tcW w:w="1843" w:type="dxa"/>
            <w:vAlign w:val="center"/>
          </w:tcPr>
          <w:p w14:paraId="26F65F81">
            <w:pPr>
              <w:pStyle w:val="13"/>
            </w:pPr>
            <w:r>
              <w:t>年度工作计划</w:t>
            </w:r>
          </w:p>
        </w:tc>
      </w:tr>
      <w:tr w14:paraId="1B343C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0EE9B0">
            <w:pPr>
              <w:pStyle w:val="15"/>
            </w:pPr>
            <w:r>
              <w:t>满意度指标</w:t>
            </w:r>
          </w:p>
        </w:tc>
        <w:tc>
          <w:tcPr>
            <w:tcW w:w="1276" w:type="dxa"/>
            <w:vAlign w:val="center"/>
          </w:tcPr>
          <w:p w14:paraId="5991FF2F">
            <w:pPr>
              <w:pStyle w:val="13"/>
            </w:pPr>
            <w:r>
              <w:t>服务对象满意度指标</w:t>
            </w:r>
          </w:p>
        </w:tc>
        <w:tc>
          <w:tcPr>
            <w:tcW w:w="1332" w:type="dxa"/>
            <w:vAlign w:val="center"/>
          </w:tcPr>
          <w:p w14:paraId="25D03143">
            <w:pPr>
              <w:pStyle w:val="13"/>
            </w:pPr>
            <w:r>
              <w:t>企业、高校满意度</w:t>
            </w:r>
          </w:p>
        </w:tc>
        <w:tc>
          <w:tcPr>
            <w:tcW w:w="2891" w:type="dxa"/>
            <w:vAlign w:val="center"/>
          </w:tcPr>
          <w:p w14:paraId="4434E739">
            <w:pPr>
              <w:pStyle w:val="13"/>
            </w:pPr>
            <w:r>
              <w:t>企业、高校满意数占调查总数的比率</w:t>
            </w:r>
          </w:p>
        </w:tc>
        <w:tc>
          <w:tcPr>
            <w:tcW w:w="1276" w:type="dxa"/>
            <w:vAlign w:val="center"/>
          </w:tcPr>
          <w:p w14:paraId="65BDCC2D">
            <w:pPr>
              <w:pStyle w:val="13"/>
            </w:pPr>
            <w:r>
              <w:t>≥95百分比</w:t>
            </w:r>
          </w:p>
        </w:tc>
        <w:tc>
          <w:tcPr>
            <w:tcW w:w="1843" w:type="dxa"/>
            <w:vAlign w:val="center"/>
          </w:tcPr>
          <w:p w14:paraId="23CE6645">
            <w:pPr>
              <w:pStyle w:val="13"/>
            </w:pPr>
            <w:r>
              <w:t>企业、高校满意数占调查总数的比率</w:t>
            </w:r>
          </w:p>
        </w:tc>
      </w:tr>
    </w:tbl>
    <w:p w14:paraId="6A2F5629">
      <w:pPr>
        <w:sectPr>
          <w:pgSz w:w="11900" w:h="16840"/>
          <w:pgMar w:top="1984" w:right="1304" w:bottom="1134" w:left="1304" w:header="720" w:footer="720" w:gutter="0"/>
          <w:cols w:space="720" w:num="1"/>
        </w:sectPr>
      </w:pPr>
    </w:p>
    <w:p w14:paraId="7BDCB85A">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1A323E7D">
      <w:pPr>
        <w:spacing w:before="0" w:after="0"/>
        <w:ind w:firstLine="560"/>
        <w:jc w:val="left"/>
        <w:outlineLvl w:val="3"/>
      </w:pPr>
      <w:bookmarkStart w:id="11" w:name="_Toc_4_4_0000000012"/>
      <w:r>
        <w:rPr>
          <w:rFonts w:ascii="方正仿宋_GBK" w:hAnsi="方正仿宋_GBK" w:eastAsia="方正仿宋_GBK" w:cs="方正仿宋_GBK"/>
          <w:color w:val="000000"/>
          <w:sz w:val="28"/>
        </w:rPr>
        <w:t>9.市委考核县级领导班子和领导干部经费绩效目标表</w:t>
      </w:r>
      <w:bookmarkEnd w:id="11"/>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46BD05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740C2545">
            <w:pPr>
              <w:pStyle w:val="12"/>
            </w:pPr>
            <w:r>
              <w:t>203001中共正定县委组织部本级</w:t>
            </w:r>
          </w:p>
        </w:tc>
        <w:tc>
          <w:tcPr>
            <w:tcW w:w="1843" w:type="dxa"/>
            <w:tcBorders>
              <w:top w:val="single" w:color="FFFFFF" w:sz="6" w:space="0"/>
              <w:left w:val="single" w:color="FFFFFF" w:sz="6" w:space="0"/>
              <w:right w:val="single" w:color="FFFFFF" w:sz="6" w:space="0"/>
            </w:tcBorders>
            <w:vAlign w:val="center"/>
          </w:tcPr>
          <w:p w14:paraId="22CD02CE">
            <w:pPr>
              <w:pStyle w:val="11"/>
            </w:pPr>
            <w:r>
              <w:t>单位：万元</w:t>
            </w:r>
          </w:p>
        </w:tc>
      </w:tr>
      <w:tr w14:paraId="064DD9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DEA889">
            <w:pPr>
              <w:pStyle w:val="14"/>
            </w:pPr>
            <w:r>
              <w:t>项目编码</w:t>
            </w:r>
          </w:p>
        </w:tc>
        <w:tc>
          <w:tcPr>
            <w:tcW w:w="2608" w:type="dxa"/>
            <w:gridSpan w:val="2"/>
            <w:vAlign w:val="center"/>
          </w:tcPr>
          <w:p w14:paraId="44DF205A">
            <w:pPr>
              <w:pStyle w:val="13"/>
            </w:pPr>
            <w:r>
              <w:t>13012326P00000212485L</w:t>
            </w:r>
          </w:p>
        </w:tc>
        <w:tc>
          <w:tcPr>
            <w:tcW w:w="1587" w:type="dxa"/>
            <w:vAlign w:val="center"/>
          </w:tcPr>
          <w:p w14:paraId="1DC739A5">
            <w:pPr>
              <w:pStyle w:val="14"/>
            </w:pPr>
            <w:r>
              <w:t>项目名称</w:t>
            </w:r>
          </w:p>
        </w:tc>
        <w:tc>
          <w:tcPr>
            <w:tcW w:w="4423" w:type="dxa"/>
            <w:gridSpan w:val="3"/>
            <w:vAlign w:val="center"/>
          </w:tcPr>
          <w:p w14:paraId="0F282BB8">
            <w:pPr>
              <w:pStyle w:val="13"/>
            </w:pPr>
            <w:r>
              <w:t>市委考核县级领导班子和领导干部经费</w:t>
            </w:r>
          </w:p>
        </w:tc>
      </w:tr>
      <w:tr w14:paraId="425701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E5758F">
            <w:pPr>
              <w:pStyle w:val="14"/>
            </w:pPr>
            <w:r>
              <w:t>预算规模及资金用途</w:t>
            </w:r>
          </w:p>
        </w:tc>
        <w:tc>
          <w:tcPr>
            <w:tcW w:w="1276" w:type="dxa"/>
            <w:vAlign w:val="center"/>
          </w:tcPr>
          <w:p w14:paraId="184534BA">
            <w:pPr>
              <w:pStyle w:val="14"/>
            </w:pPr>
            <w:r>
              <w:t>预算数</w:t>
            </w:r>
          </w:p>
        </w:tc>
        <w:tc>
          <w:tcPr>
            <w:tcW w:w="1332" w:type="dxa"/>
            <w:vAlign w:val="center"/>
          </w:tcPr>
          <w:p w14:paraId="1F4EACCA">
            <w:pPr>
              <w:pStyle w:val="13"/>
            </w:pPr>
            <w:r>
              <w:t>2.86</w:t>
            </w:r>
          </w:p>
        </w:tc>
        <w:tc>
          <w:tcPr>
            <w:tcW w:w="1587" w:type="dxa"/>
            <w:vAlign w:val="center"/>
          </w:tcPr>
          <w:p w14:paraId="3C2DC6B9">
            <w:pPr>
              <w:pStyle w:val="14"/>
            </w:pPr>
            <w:r>
              <w:t>其中：财政    资金</w:t>
            </w:r>
          </w:p>
        </w:tc>
        <w:tc>
          <w:tcPr>
            <w:tcW w:w="1304" w:type="dxa"/>
            <w:vAlign w:val="center"/>
          </w:tcPr>
          <w:p w14:paraId="24542722">
            <w:pPr>
              <w:pStyle w:val="13"/>
            </w:pPr>
            <w:r>
              <w:t>2.86</w:t>
            </w:r>
          </w:p>
        </w:tc>
        <w:tc>
          <w:tcPr>
            <w:tcW w:w="1276" w:type="dxa"/>
            <w:vAlign w:val="center"/>
          </w:tcPr>
          <w:p w14:paraId="53FCAB21">
            <w:pPr>
              <w:pStyle w:val="14"/>
            </w:pPr>
            <w:r>
              <w:t>其他资金</w:t>
            </w:r>
          </w:p>
        </w:tc>
        <w:tc>
          <w:tcPr>
            <w:tcW w:w="1843" w:type="dxa"/>
            <w:vAlign w:val="center"/>
          </w:tcPr>
          <w:p w14:paraId="559BDDE5">
            <w:pPr>
              <w:pStyle w:val="13"/>
            </w:pPr>
            <w:r>
              <w:t xml:space="preserve"> </w:t>
            </w:r>
          </w:p>
        </w:tc>
      </w:tr>
      <w:tr w14:paraId="67A181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EB8DD89"/>
        </w:tc>
        <w:tc>
          <w:tcPr>
            <w:tcW w:w="8618" w:type="dxa"/>
            <w:gridSpan w:val="6"/>
            <w:vAlign w:val="center"/>
          </w:tcPr>
          <w:p w14:paraId="2EE7A451">
            <w:pPr>
              <w:pStyle w:val="13"/>
            </w:pPr>
            <w:r>
              <w:t>根据工作要求，圆满完成考核任务</w:t>
            </w:r>
          </w:p>
        </w:tc>
      </w:tr>
      <w:tr w14:paraId="79A806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69A4D9">
            <w:pPr>
              <w:pStyle w:val="14"/>
            </w:pPr>
            <w:r>
              <w:t>资金支出计划（%）</w:t>
            </w:r>
          </w:p>
        </w:tc>
        <w:tc>
          <w:tcPr>
            <w:tcW w:w="2608" w:type="dxa"/>
            <w:gridSpan w:val="2"/>
            <w:vAlign w:val="center"/>
          </w:tcPr>
          <w:p w14:paraId="4F5ABF22">
            <w:pPr>
              <w:pStyle w:val="14"/>
            </w:pPr>
            <w:r>
              <w:t>3月底</w:t>
            </w:r>
          </w:p>
        </w:tc>
        <w:tc>
          <w:tcPr>
            <w:tcW w:w="1587" w:type="dxa"/>
            <w:vAlign w:val="center"/>
          </w:tcPr>
          <w:p w14:paraId="63C4E905">
            <w:pPr>
              <w:pStyle w:val="14"/>
            </w:pPr>
            <w:r>
              <w:t>6月底</w:t>
            </w:r>
          </w:p>
        </w:tc>
        <w:tc>
          <w:tcPr>
            <w:tcW w:w="1304" w:type="dxa"/>
            <w:vAlign w:val="center"/>
          </w:tcPr>
          <w:p w14:paraId="7A65C0E1">
            <w:pPr>
              <w:pStyle w:val="14"/>
            </w:pPr>
            <w:r>
              <w:t>10月底</w:t>
            </w:r>
          </w:p>
        </w:tc>
        <w:tc>
          <w:tcPr>
            <w:tcW w:w="3119" w:type="dxa"/>
            <w:gridSpan w:val="2"/>
            <w:vAlign w:val="center"/>
          </w:tcPr>
          <w:p w14:paraId="732789D8">
            <w:pPr>
              <w:pStyle w:val="14"/>
            </w:pPr>
            <w:r>
              <w:t>12月底</w:t>
            </w:r>
          </w:p>
        </w:tc>
      </w:tr>
      <w:tr w14:paraId="03B822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9E9CFB6"/>
        </w:tc>
        <w:tc>
          <w:tcPr>
            <w:tcW w:w="2608" w:type="dxa"/>
            <w:gridSpan w:val="2"/>
            <w:vAlign w:val="center"/>
          </w:tcPr>
          <w:p w14:paraId="2C8350C4">
            <w:pPr>
              <w:pStyle w:val="15"/>
            </w:pPr>
            <w:r>
              <w:t>25%</w:t>
            </w:r>
          </w:p>
        </w:tc>
        <w:tc>
          <w:tcPr>
            <w:tcW w:w="1587" w:type="dxa"/>
            <w:vAlign w:val="center"/>
          </w:tcPr>
          <w:p w14:paraId="3F936B9E">
            <w:pPr>
              <w:pStyle w:val="15"/>
            </w:pPr>
            <w:r>
              <w:t>50%</w:t>
            </w:r>
          </w:p>
        </w:tc>
        <w:tc>
          <w:tcPr>
            <w:tcW w:w="1304" w:type="dxa"/>
            <w:vAlign w:val="center"/>
          </w:tcPr>
          <w:p w14:paraId="14304AEA">
            <w:pPr>
              <w:pStyle w:val="15"/>
            </w:pPr>
            <w:r>
              <w:t>75%</w:t>
            </w:r>
          </w:p>
        </w:tc>
        <w:tc>
          <w:tcPr>
            <w:tcW w:w="3119" w:type="dxa"/>
            <w:gridSpan w:val="2"/>
            <w:vAlign w:val="center"/>
          </w:tcPr>
          <w:p w14:paraId="28A0105D">
            <w:pPr>
              <w:pStyle w:val="15"/>
            </w:pPr>
            <w:r>
              <w:t>100%</w:t>
            </w:r>
          </w:p>
        </w:tc>
      </w:tr>
      <w:tr w14:paraId="7168F3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52CD57">
            <w:pPr>
              <w:pStyle w:val="14"/>
            </w:pPr>
            <w:r>
              <w:t>绩效目标</w:t>
            </w:r>
          </w:p>
        </w:tc>
        <w:tc>
          <w:tcPr>
            <w:tcW w:w="8618" w:type="dxa"/>
            <w:gridSpan w:val="6"/>
            <w:vAlign w:val="center"/>
          </w:tcPr>
          <w:p w14:paraId="7B845236">
            <w:pPr>
              <w:pStyle w:val="13"/>
            </w:pPr>
            <w:r>
              <w:t>根据工作要求，圆满完成考核任务</w:t>
            </w:r>
          </w:p>
        </w:tc>
      </w:tr>
    </w:tbl>
    <w:p w14:paraId="2C03A58E">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71028C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876209E">
            <w:pPr>
              <w:pStyle w:val="14"/>
            </w:pPr>
            <w:r>
              <w:t>一级指标</w:t>
            </w:r>
          </w:p>
        </w:tc>
        <w:tc>
          <w:tcPr>
            <w:tcW w:w="1276" w:type="dxa"/>
            <w:vAlign w:val="center"/>
          </w:tcPr>
          <w:p w14:paraId="31EFE482">
            <w:pPr>
              <w:pStyle w:val="14"/>
            </w:pPr>
            <w:r>
              <w:t>二级指标</w:t>
            </w:r>
          </w:p>
        </w:tc>
        <w:tc>
          <w:tcPr>
            <w:tcW w:w="1332" w:type="dxa"/>
            <w:vAlign w:val="center"/>
          </w:tcPr>
          <w:p w14:paraId="406BC1BB">
            <w:pPr>
              <w:pStyle w:val="14"/>
            </w:pPr>
            <w:r>
              <w:t>三级指标</w:t>
            </w:r>
          </w:p>
        </w:tc>
        <w:tc>
          <w:tcPr>
            <w:tcW w:w="2891" w:type="dxa"/>
            <w:vAlign w:val="center"/>
          </w:tcPr>
          <w:p w14:paraId="3520A124">
            <w:pPr>
              <w:pStyle w:val="14"/>
            </w:pPr>
            <w:r>
              <w:t>绩效指标描述</w:t>
            </w:r>
          </w:p>
        </w:tc>
        <w:tc>
          <w:tcPr>
            <w:tcW w:w="1276" w:type="dxa"/>
            <w:vAlign w:val="center"/>
          </w:tcPr>
          <w:p w14:paraId="5FC98C13">
            <w:pPr>
              <w:pStyle w:val="14"/>
            </w:pPr>
            <w:r>
              <w:t>指标值</w:t>
            </w:r>
          </w:p>
        </w:tc>
        <w:tc>
          <w:tcPr>
            <w:tcW w:w="1843" w:type="dxa"/>
            <w:vAlign w:val="center"/>
          </w:tcPr>
          <w:p w14:paraId="6D2453C6">
            <w:pPr>
              <w:pStyle w:val="14"/>
            </w:pPr>
            <w:r>
              <w:t>指标值确定依据</w:t>
            </w:r>
          </w:p>
        </w:tc>
      </w:tr>
      <w:tr w14:paraId="7614B9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450D76">
            <w:pPr>
              <w:pStyle w:val="15"/>
            </w:pPr>
            <w:r>
              <w:t>产出指标</w:t>
            </w:r>
          </w:p>
        </w:tc>
        <w:tc>
          <w:tcPr>
            <w:tcW w:w="1276" w:type="dxa"/>
            <w:vAlign w:val="center"/>
          </w:tcPr>
          <w:p w14:paraId="034FFDDD">
            <w:pPr>
              <w:pStyle w:val="13"/>
            </w:pPr>
            <w:r>
              <w:t>数量指标</w:t>
            </w:r>
          </w:p>
        </w:tc>
        <w:tc>
          <w:tcPr>
            <w:tcW w:w="1332" w:type="dxa"/>
            <w:vAlign w:val="center"/>
          </w:tcPr>
          <w:p w14:paraId="5A3B037B">
            <w:pPr>
              <w:pStyle w:val="13"/>
            </w:pPr>
            <w:r>
              <w:t>考核覆盖率</w:t>
            </w:r>
          </w:p>
        </w:tc>
        <w:tc>
          <w:tcPr>
            <w:tcW w:w="2891" w:type="dxa"/>
            <w:vAlign w:val="center"/>
          </w:tcPr>
          <w:p w14:paraId="30B27C31">
            <w:pPr>
              <w:pStyle w:val="13"/>
            </w:pPr>
            <w:r>
              <w:t>实际考核人数占应考核人数比率</w:t>
            </w:r>
          </w:p>
        </w:tc>
        <w:tc>
          <w:tcPr>
            <w:tcW w:w="1276" w:type="dxa"/>
            <w:vAlign w:val="center"/>
          </w:tcPr>
          <w:p w14:paraId="7293EE54">
            <w:pPr>
              <w:pStyle w:val="13"/>
            </w:pPr>
            <w:r>
              <w:t>100%</w:t>
            </w:r>
          </w:p>
        </w:tc>
        <w:tc>
          <w:tcPr>
            <w:tcW w:w="1843" w:type="dxa"/>
            <w:vAlign w:val="center"/>
          </w:tcPr>
          <w:p w14:paraId="1E11FDCD">
            <w:pPr>
              <w:pStyle w:val="13"/>
            </w:pPr>
            <w:r>
              <w:t>年度工作计划</w:t>
            </w:r>
          </w:p>
        </w:tc>
      </w:tr>
      <w:tr w14:paraId="53C853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C4B60D4"/>
        </w:tc>
        <w:tc>
          <w:tcPr>
            <w:tcW w:w="1276" w:type="dxa"/>
            <w:vAlign w:val="center"/>
          </w:tcPr>
          <w:p w14:paraId="5C8DD53C">
            <w:pPr>
              <w:pStyle w:val="13"/>
            </w:pPr>
            <w:r>
              <w:t>质量指标</w:t>
            </w:r>
          </w:p>
        </w:tc>
        <w:tc>
          <w:tcPr>
            <w:tcW w:w="1332" w:type="dxa"/>
            <w:vAlign w:val="center"/>
          </w:tcPr>
          <w:p w14:paraId="0EF6946E">
            <w:pPr>
              <w:pStyle w:val="13"/>
            </w:pPr>
            <w:r>
              <w:t>考核完成率</w:t>
            </w:r>
          </w:p>
        </w:tc>
        <w:tc>
          <w:tcPr>
            <w:tcW w:w="2891" w:type="dxa"/>
            <w:vAlign w:val="center"/>
          </w:tcPr>
          <w:p w14:paraId="1C635495">
            <w:pPr>
              <w:pStyle w:val="13"/>
            </w:pPr>
            <w:r>
              <w:t>实际完成考核占应考核比率</w:t>
            </w:r>
          </w:p>
        </w:tc>
        <w:tc>
          <w:tcPr>
            <w:tcW w:w="1276" w:type="dxa"/>
            <w:vAlign w:val="center"/>
          </w:tcPr>
          <w:p w14:paraId="1F97AD87">
            <w:pPr>
              <w:pStyle w:val="13"/>
            </w:pPr>
            <w:r>
              <w:t>100%</w:t>
            </w:r>
          </w:p>
        </w:tc>
        <w:tc>
          <w:tcPr>
            <w:tcW w:w="1843" w:type="dxa"/>
            <w:vAlign w:val="center"/>
          </w:tcPr>
          <w:p w14:paraId="4B00FB5C">
            <w:pPr>
              <w:pStyle w:val="13"/>
            </w:pPr>
            <w:r>
              <w:t>年度工作计划</w:t>
            </w:r>
          </w:p>
        </w:tc>
      </w:tr>
      <w:tr w14:paraId="1DDE43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D5F8731"/>
        </w:tc>
        <w:tc>
          <w:tcPr>
            <w:tcW w:w="1276" w:type="dxa"/>
            <w:vAlign w:val="center"/>
          </w:tcPr>
          <w:p w14:paraId="34EDB4CF">
            <w:pPr>
              <w:pStyle w:val="13"/>
            </w:pPr>
            <w:r>
              <w:t>时效指标</w:t>
            </w:r>
          </w:p>
        </w:tc>
        <w:tc>
          <w:tcPr>
            <w:tcW w:w="1332" w:type="dxa"/>
            <w:vAlign w:val="center"/>
          </w:tcPr>
          <w:p w14:paraId="0557DA3B">
            <w:pPr>
              <w:pStyle w:val="13"/>
            </w:pPr>
            <w:r>
              <w:t>考核及时率</w:t>
            </w:r>
          </w:p>
        </w:tc>
        <w:tc>
          <w:tcPr>
            <w:tcW w:w="2891" w:type="dxa"/>
            <w:vAlign w:val="center"/>
          </w:tcPr>
          <w:p w14:paraId="45E9C8C8">
            <w:pPr>
              <w:pStyle w:val="13"/>
            </w:pPr>
            <w:r>
              <w:t>按照时间节点完成考核</w:t>
            </w:r>
          </w:p>
        </w:tc>
        <w:tc>
          <w:tcPr>
            <w:tcW w:w="1276" w:type="dxa"/>
            <w:vAlign w:val="center"/>
          </w:tcPr>
          <w:p w14:paraId="38A0434A">
            <w:pPr>
              <w:pStyle w:val="13"/>
            </w:pPr>
            <w:r>
              <w:t>及时完成</w:t>
            </w:r>
          </w:p>
        </w:tc>
        <w:tc>
          <w:tcPr>
            <w:tcW w:w="1843" w:type="dxa"/>
            <w:vAlign w:val="center"/>
          </w:tcPr>
          <w:p w14:paraId="1CA006F0">
            <w:pPr>
              <w:pStyle w:val="13"/>
            </w:pPr>
            <w:r>
              <w:t>年度工作计划</w:t>
            </w:r>
          </w:p>
        </w:tc>
      </w:tr>
      <w:tr w14:paraId="4C07D9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2020417"/>
        </w:tc>
        <w:tc>
          <w:tcPr>
            <w:tcW w:w="1276" w:type="dxa"/>
            <w:vAlign w:val="center"/>
          </w:tcPr>
          <w:p w14:paraId="35780183">
            <w:pPr>
              <w:pStyle w:val="13"/>
            </w:pPr>
            <w:r>
              <w:t>成本指标</w:t>
            </w:r>
          </w:p>
        </w:tc>
        <w:tc>
          <w:tcPr>
            <w:tcW w:w="1332" w:type="dxa"/>
            <w:vAlign w:val="center"/>
          </w:tcPr>
          <w:p w14:paraId="6FBE477C">
            <w:pPr>
              <w:pStyle w:val="13"/>
            </w:pPr>
            <w:r>
              <w:t>成本控制</w:t>
            </w:r>
          </w:p>
        </w:tc>
        <w:tc>
          <w:tcPr>
            <w:tcW w:w="2891" w:type="dxa"/>
            <w:vAlign w:val="center"/>
          </w:tcPr>
          <w:p w14:paraId="027C3F25">
            <w:pPr>
              <w:pStyle w:val="13"/>
            </w:pPr>
            <w:r>
              <w:t>成本控制符合标准</w:t>
            </w:r>
          </w:p>
        </w:tc>
        <w:tc>
          <w:tcPr>
            <w:tcW w:w="1276" w:type="dxa"/>
            <w:vAlign w:val="center"/>
          </w:tcPr>
          <w:p w14:paraId="6D4A8387">
            <w:pPr>
              <w:pStyle w:val="13"/>
            </w:pPr>
            <w:r>
              <w:t>符合标准</w:t>
            </w:r>
          </w:p>
        </w:tc>
        <w:tc>
          <w:tcPr>
            <w:tcW w:w="1843" w:type="dxa"/>
            <w:vAlign w:val="center"/>
          </w:tcPr>
          <w:p w14:paraId="032A93E1">
            <w:pPr>
              <w:pStyle w:val="13"/>
            </w:pPr>
            <w:r>
              <w:t>年度工作计划</w:t>
            </w:r>
          </w:p>
        </w:tc>
      </w:tr>
      <w:tr w14:paraId="1663CB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53AAB0">
            <w:pPr>
              <w:pStyle w:val="15"/>
            </w:pPr>
            <w:r>
              <w:t>效益指标</w:t>
            </w:r>
          </w:p>
        </w:tc>
        <w:tc>
          <w:tcPr>
            <w:tcW w:w="1276" w:type="dxa"/>
            <w:vAlign w:val="center"/>
          </w:tcPr>
          <w:p w14:paraId="2D1920C7">
            <w:pPr>
              <w:pStyle w:val="13"/>
            </w:pPr>
            <w:r>
              <w:t>经济效益指标</w:t>
            </w:r>
          </w:p>
        </w:tc>
        <w:tc>
          <w:tcPr>
            <w:tcW w:w="1332" w:type="dxa"/>
            <w:vAlign w:val="center"/>
          </w:tcPr>
          <w:p w14:paraId="07C103FB">
            <w:pPr>
              <w:pStyle w:val="13"/>
            </w:pPr>
            <w:r>
              <w:t>带动经济</w:t>
            </w:r>
          </w:p>
        </w:tc>
        <w:tc>
          <w:tcPr>
            <w:tcW w:w="2891" w:type="dxa"/>
            <w:vAlign w:val="center"/>
          </w:tcPr>
          <w:p w14:paraId="1362DC96">
            <w:pPr>
              <w:pStyle w:val="13"/>
            </w:pPr>
            <w:r>
              <w:t>带动经济发展</w:t>
            </w:r>
          </w:p>
        </w:tc>
        <w:tc>
          <w:tcPr>
            <w:tcW w:w="1276" w:type="dxa"/>
            <w:vAlign w:val="center"/>
          </w:tcPr>
          <w:p w14:paraId="3626A282">
            <w:pPr>
              <w:pStyle w:val="13"/>
            </w:pPr>
            <w:r>
              <w:t>带动经济</w:t>
            </w:r>
          </w:p>
        </w:tc>
        <w:tc>
          <w:tcPr>
            <w:tcW w:w="1843" w:type="dxa"/>
            <w:vAlign w:val="center"/>
          </w:tcPr>
          <w:p w14:paraId="5B1810CA">
            <w:pPr>
              <w:pStyle w:val="13"/>
            </w:pPr>
            <w:r>
              <w:t>年度工作计划</w:t>
            </w:r>
          </w:p>
        </w:tc>
      </w:tr>
      <w:tr w14:paraId="15E5EF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398EBFF"/>
        </w:tc>
        <w:tc>
          <w:tcPr>
            <w:tcW w:w="1276" w:type="dxa"/>
            <w:vAlign w:val="center"/>
          </w:tcPr>
          <w:p w14:paraId="5B3F2847">
            <w:pPr>
              <w:pStyle w:val="13"/>
            </w:pPr>
            <w:r>
              <w:t>社会效益指标</w:t>
            </w:r>
          </w:p>
        </w:tc>
        <w:tc>
          <w:tcPr>
            <w:tcW w:w="1332" w:type="dxa"/>
            <w:vAlign w:val="center"/>
          </w:tcPr>
          <w:p w14:paraId="2FDC2668">
            <w:pPr>
              <w:pStyle w:val="13"/>
            </w:pPr>
            <w:r>
              <w:t>考核成效</w:t>
            </w:r>
          </w:p>
        </w:tc>
        <w:tc>
          <w:tcPr>
            <w:tcW w:w="2891" w:type="dxa"/>
            <w:vAlign w:val="center"/>
          </w:tcPr>
          <w:p w14:paraId="67F6BEEB">
            <w:pPr>
              <w:pStyle w:val="13"/>
            </w:pPr>
            <w:r>
              <w:t>考核获得成效</w:t>
            </w:r>
          </w:p>
        </w:tc>
        <w:tc>
          <w:tcPr>
            <w:tcW w:w="1276" w:type="dxa"/>
            <w:vAlign w:val="center"/>
          </w:tcPr>
          <w:p w14:paraId="75F5AB8B">
            <w:pPr>
              <w:pStyle w:val="13"/>
            </w:pPr>
            <w:r>
              <w:t>获得成效</w:t>
            </w:r>
          </w:p>
        </w:tc>
        <w:tc>
          <w:tcPr>
            <w:tcW w:w="1843" w:type="dxa"/>
            <w:vAlign w:val="center"/>
          </w:tcPr>
          <w:p w14:paraId="1BB82A6D">
            <w:pPr>
              <w:pStyle w:val="13"/>
            </w:pPr>
            <w:r>
              <w:t>年度工作计划</w:t>
            </w:r>
          </w:p>
        </w:tc>
      </w:tr>
      <w:tr w14:paraId="5EF722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C516FF2"/>
        </w:tc>
        <w:tc>
          <w:tcPr>
            <w:tcW w:w="1276" w:type="dxa"/>
            <w:vAlign w:val="center"/>
          </w:tcPr>
          <w:p w14:paraId="1619FC39">
            <w:pPr>
              <w:pStyle w:val="13"/>
            </w:pPr>
            <w:r>
              <w:t>生态效益指标</w:t>
            </w:r>
          </w:p>
        </w:tc>
        <w:tc>
          <w:tcPr>
            <w:tcW w:w="1332" w:type="dxa"/>
            <w:vAlign w:val="center"/>
          </w:tcPr>
          <w:p w14:paraId="16495E90">
            <w:pPr>
              <w:pStyle w:val="13"/>
            </w:pPr>
            <w:r>
              <w:t>项目实施对环境的影响</w:t>
            </w:r>
          </w:p>
        </w:tc>
        <w:tc>
          <w:tcPr>
            <w:tcW w:w="2891" w:type="dxa"/>
            <w:vAlign w:val="center"/>
          </w:tcPr>
          <w:p w14:paraId="251AF1D6">
            <w:pPr>
              <w:pStyle w:val="13"/>
            </w:pPr>
            <w:r>
              <w:t>项目实施对环境的影响</w:t>
            </w:r>
          </w:p>
        </w:tc>
        <w:tc>
          <w:tcPr>
            <w:tcW w:w="1276" w:type="dxa"/>
            <w:vAlign w:val="center"/>
          </w:tcPr>
          <w:p w14:paraId="401D2F44">
            <w:pPr>
              <w:pStyle w:val="13"/>
            </w:pPr>
            <w:r>
              <w:t>无影响</w:t>
            </w:r>
          </w:p>
        </w:tc>
        <w:tc>
          <w:tcPr>
            <w:tcW w:w="1843" w:type="dxa"/>
            <w:vAlign w:val="center"/>
          </w:tcPr>
          <w:p w14:paraId="7F5A8FA0">
            <w:pPr>
              <w:pStyle w:val="13"/>
            </w:pPr>
            <w:r>
              <w:t>年度工作计划</w:t>
            </w:r>
          </w:p>
        </w:tc>
      </w:tr>
      <w:tr w14:paraId="657C96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682F368"/>
        </w:tc>
        <w:tc>
          <w:tcPr>
            <w:tcW w:w="1276" w:type="dxa"/>
            <w:vAlign w:val="center"/>
          </w:tcPr>
          <w:p w14:paraId="53E3CC29">
            <w:pPr>
              <w:pStyle w:val="13"/>
            </w:pPr>
            <w:r>
              <w:t>可持续影响指标</w:t>
            </w:r>
          </w:p>
        </w:tc>
        <w:tc>
          <w:tcPr>
            <w:tcW w:w="1332" w:type="dxa"/>
            <w:vAlign w:val="center"/>
          </w:tcPr>
          <w:p w14:paraId="032A0DE7">
            <w:pPr>
              <w:pStyle w:val="13"/>
            </w:pPr>
            <w:r>
              <w:t>项目持续发挥作用期限</w:t>
            </w:r>
          </w:p>
        </w:tc>
        <w:tc>
          <w:tcPr>
            <w:tcW w:w="2891" w:type="dxa"/>
            <w:vAlign w:val="center"/>
          </w:tcPr>
          <w:p w14:paraId="26E5B64B">
            <w:pPr>
              <w:pStyle w:val="13"/>
            </w:pPr>
            <w:r>
              <w:t>项目持续发挥作用期限</w:t>
            </w:r>
          </w:p>
        </w:tc>
        <w:tc>
          <w:tcPr>
            <w:tcW w:w="1276" w:type="dxa"/>
            <w:vAlign w:val="center"/>
          </w:tcPr>
          <w:p w14:paraId="72CC6C8C">
            <w:pPr>
              <w:pStyle w:val="13"/>
            </w:pPr>
            <w:r>
              <w:t>一定期限</w:t>
            </w:r>
          </w:p>
        </w:tc>
        <w:tc>
          <w:tcPr>
            <w:tcW w:w="1843" w:type="dxa"/>
            <w:vAlign w:val="center"/>
          </w:tcPr>
          <w:p w14:paraId="3BF77065">
            <w:pPr>
              <w:pStyle w:val="13"/>
            </w:pPr>
            <w:r>
              <w:t>年度工作计划</w:t>
            </w:r>
          </w:p>
        </w:tc>
      </w:tr>
      <w:tr w14:paraId="0269BB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7A1D8E">
            <w:pPr>
              <w:pStyle w:val="15"/>
            </w:pPr>
            <w:r>
              <w:t>满意度指标</w:t>
            </w:r>
          </w:p>
        </w:tc>
        <w:tc>
          <w:tcPr>
            <w:tcW w:w="1276" w:type="dxa"/>
            <w:vAlign w:val="center"/>
          </w:tcPr>
          <w:p w14:paraId="0FB187E4">
            <w:pPr>
              <w:pStyle w:val="13"/>
            </w:pPr>
            <w:r>
              <w:t>服务对象满意度指标</w:t>
            </w:r>
          </w:p>
        </w:tc>
        <w:tc>
          <w:tcPr>
            <w:tcW w:w="1332" w:type="dxa"/>
            <w:vAlign w:val="center"/>
          </w:tcPr>
          <w:p w14:paraId="0FEE8DCF">
            <w:pPr>
              <w:pStyle w:val="13"/>
            </w:pPr>
            <w:r>
              <w:t>考核满意度</w:t>
            </w:r>
          </w:p>
        </w:tc>
        <w:tc>
          <w:tcPr>
            <w:tcW w:w="2891" w:type="dxa"/>
            <w:vAlign w:val="center"/>
          </w:tcPr>
          <w:p w14:paraId="6E584AF0">
            <w:pPr>
              <w:pStyle w:val="13"/>
            </w:pPr>
            <w:r>
              <w:t>考核满意度</w:t>
            </w:r>
          </w:p>
        </w:tc>
        <w:tc>
          <w:tcPr>
            <w:tcW w:w="1276" w:type="dxa"/>
            <w:vAlign w:val="center"/>
          </w:tcPr>
          <w:p w14:paraId="37EBB7C5">
            <w:pPr>
              <w:pStyle w:val="13"/>
            </w:pPr>
            <w:r>
              <w:t>≥90%</w:t>
            </w:r>
          </w:p>
        </w:tc>
        <w:tc>
          <w:tcPr>
            <w:tcW w:w="1843" w:type="dxa"/>
            <w:vAlign w:val="center"/>
          </w:tcPr>
          <w:p w14:paraId="70DA0497">
            <w:pPr>
              <w:pStyle w:val="13"/>
            </w:pPr>
            <w:r>
              <w:t>年度工作计划</w:t>
            </w:r>
          </w:p>
        </w:tc>
      </w:tr>
    </w:tbl>
    <w:p w14:paraId="077A5535">
      <w:pPr>
        <w:sectPr>
          <w:pgSz w:w="11900" w:h="16840"/>
          <w:pgMar w:top="1984" w:right="1304" w:bottom="1134" w:left="1304" w:header="720" w:footer="720" w:gutter="0"/>
          <w:cols w:space="720" w:num="1"/>
        </w:sectPr>
      </w:pPr>
    </w:p>
    <w:p w14:paraId="6A564ABB">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0EF4062D">
      <w:pPr>
        <w:spacing w:before="0" w:after="0"/>
        <w:ind w:firstLine="560"/>
        <w:jc w:val="left"/>
        <w:outlineLvl w:val="3"/>
      </w:pPr>
      <w:bookmarkStart w:id="12" w:name="_Toc_4_4_0000000013"/>
      <w:r>
        <w:rPr>
          <w:rFonts w:ascii="方正仿宋_GBK" w:hAnsi="方正仿宋_GBK" w:eastAsia="方正仿宋_GBK" w:cs="方正仿宋_GBK"/>
          <w:color w:val="000000"/>
          <w:sz w:val="28"/>
        </w:rPr>
        <w:t>10.慰问专家人才经费绩效目标表</w:t>
      </w:r>
      <w:bookmarkEnd w:id="12"/>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17FAB8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79EEFCC4">
            <w:pPr>
              <w:pStyle w:val="12"/>
            </w:pPr>
            <w:r>
              <w:t>203001中共正定县委组织部本级</w:t>
            </w:r>
          </w:p>
        </w:tc>
        <w:tc>
          <w:tcPr>
            <w:tcW w:w="1843" w:type="dxa"/>
            <w:tcBorders>
              <w:top w:val="single" w:color="FFFFFF" w:sz="6" w:space="0"/>
              <w:left w:val="single" w:color="FFFFFF" w:sz="6" w:space="0"/>
              <w:right w:val="single" w:color="FFFFFF" w:sz="6" w:space="0"/>
            </w:tcBorders>
            <w:vAlign w:val="center"/>
          </w:tcPr>
          <w:p w14:paraId="04A07BA2">
            <w:pPr>
              <w:pStyle w:val="11"/>
            </w:pPr>
            <w:r>
              <w:t>单位：万元</w:t>
            </w:r>
          </w:p>
        </w:tc>
      </w:tr>
      <w:tr w14:paraId="33263C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C15F65">
            <w:pPr>
              <w:pStyle w:val="14"/>
            </w:pPr>
            <w:r>
              <w:t>项目编码</w:t>
            </w:r>
          </w:p>
        </w:tc>
        <w:tc>
          <w:tcPr>
            <w:tcW w:w="2608" w:type="dxa"/>
            <w:gridSpan w:val="2"/>
            <w:vAlign w:val="center"/>
          </w:tcPr>
          <w:p w14:paraId="34F4316B">
            <w:pPr>
              <w:pStyle w:val="13"/>
            </w:pPr>
            <w:r>
              <w:t>13012326P000066100183</w:t>
            </w:r>
          </w:p>
        </w:tc>
        <w:tc>
          <w:tcPr>
            <w:tcW w:w="1587" w:type="dxa"/>
            <w:vAlign w:val="center"/>
          </w:tcPr>
          <w:p w14:paraId="3ABAF915">
            <w:pPr>
              <w:pStyle w:val="14"/>
            </w:pPr>
            <w:r>
              <w:t>项目名称</w:t>
            </w:r>
          </w:p>
        </w:tc>
        <w:tc>
          <w:tcPr>
            <w:tcW w:w="4423" w:type="dxa"/>
            <w:gridSpan w:val="3"/>
            <w:vAlign w:val="center"/>
          </w:tcPr>
          <w:p w14:paraId="4AF304DA">
            <w:pPr>
              <w:pStyle w:val="13"/>
            </w:pPr>
            <w:r>
              <w:t>慰问专家人才经费</w:t>
            </w:r>
          </w:p>
        </w:tc>
      </w:tr>
      <w:tr w14:paraId="50A5A7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44839B">
            <w:pPr>
              <w:pStyle w:val="14"/>
            </w:pPr>
            <w:r>
              <w:t>预算规模及资金用途</w:t>
            </w:r>
          </w:p>
        </w:tc>
        <w:tc>
          <w:tcPr>
            <w:tcW w:w="1276" w:type="dxa"/>
            <w:vAlign w:val="center"/>
          </w:tcPr>
          <w:p w14:paraId="6CB0C188">
            <w:pPr>
              <w:pStyle w:val="14"/>
            </w:pPr>
            <w:r>
              <w:t>预算数</w:t>
            </w:r>
          </w:p>
        </w:tc>
        <w:tc>
          <w:tcPr>
            <w:tcW w:w="1332" w:type="dxa"/>
            <w:vAlign w:val="center"/>
          </w:tcPr>
          <w:p w14:paraId="3AFC6E39">
            <w:pPr>
              <w:pStyle w:val="13"/>
            </w:pPr>
            <w:r>
              <w:t>2.20</w:t>
            </w:r>
          </w:p>
        </w:tc>
        <w:tc>
          <w:tcPr>
            <w:tcW w:w="1587" w:type="dxa"/>
            <w:vAlign w:val="center"/>
          </w:tcPr>
          <w:p w14:paraId="6783EB07">
            <w:pPr>
              <w:pStyle w:val="14"/>
            </w:pPr>
            <w:r>
              <w:t>其中：财政    资金</w:t>
            </w:r>
          </w:p>
        </w:tc>
        <w:tc>
          <w:tcPr>
            <w:tcW w:w="1304" w:type="dxa"/>
            <w:vAlign w:val="center"/>
          </w:tcPr>
          <w:p w14:paraId="6F07CB71">
            <w:pPr>
              <w:pStyle w:val="13"/>
            </w:pPr>
            <w:r>
              <w:t>2.20</w:t>
            </w:r>
          </w:p>
        </w:tc>
        <w:tc>
          <w:tcPr>
            <w:tcW w:w="1276" w:type="dxa"/>
            <w:vAlign w:val="center"/>
          </w:tcPr>
          <w:p w14:paraId="7F998FAD">
            <w:pPr>
              <w:pStyle w:val="14"/>
            </w:pPr>
            <w:r>
              <w:t>其他资金</w:t>
            </w:r>
          </w:p>
        </w:tc>
        <w:tc>
          <w:tcPr>
            <w:tcW w:w="1843" w:type="dxa"/>
            <w:vAlign w:val="center"/>
          </w:tcPr>
          <w:p w14:paraId="53DCC402">
            <w:pPr>
              <w:pStyle w:val="13"/>
            </w:pPr>
            <w:r>
              <w:t xml:space="preserve"> </w:t>
            </w:r>
          </w:p>
        </w:tc>
      </w:tr>
      <w:tr w14:paraId="47D4B4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9D3CA8"/>
        </w:tc>
        <w:tc>
          <w:tcPr>
            <w:tcW w:w="8618" w:type="dxa"/>
            <w:gridSpan w:val="6"/>
            <w:vAlign w:val="center"/>
          </w:tcPr>
          <w:p w14:paraId="755F4A38">
            <w:pPr>
              <w:pStyle w:val="13"/>
            </w:pPr>
            <w:r>
              <w:t>按照市委组织部要求，结合我县实际，对我县高层次专家人才进行走访慰问。</w:t>
            </w:r>
          </w:p>
        </w:tc>
      </w:tr>
      <w:tr w14:paraId="785257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420193">
            <w:pPr>
              <w:pStyle w:val="14"/>
            </w:pPr>
            <w:r>
              <w:t>资金支出计划（%）</w:t>
            </w:r>
          </w:p>
        </w:tc>
        <w:tc>
          <w:tcPr>
            <w:tcW w:w="2608" w:type="dxa"/>
            <w:gridSpan w:val="2"/>
            <w:vAlign w:val="center"/>
          </w:tcPr>
          <w:p w14:paraId="5FD0235E">
            <w:pPr>
              <w:pStyle w:val="14"/>
            </w:pPr>
            <w:r>
              <w:t>3月底</w:t>
            </w:r>
          </w:p>
        </w:tc>
        <w:tc>
          <w:tcPr>
            <w:tcW w:w="1587" w:type="dxa"/>
            <w:vAlign w:val="center"/>
          </w:tcPr>
          <w:p w14:paraId="0CDB8583">
            <w:pPr>
              <w:pStyle w:val="14"/>
            </w:pPr>
            <w:r>
              <w:t>6月底</w:t>
            </w:r>
          </w:p>
        </w:tc>
        <w:tc>
          <w:tcPr>
            <w:tcW w:w="1304" w:type="dxa"/>
            <w:vAlign w:val="center"/>
          </w:tcPr>
          <w:p w14:paraId="7588C748">
            <w:pPr>
              <w:pStyle w:val="14"/>
            </w:pPr>
            <w:r>
              <w:t>10月底</w:t>
            </w:r>
          </w:p>
        </w:tc>
        <w:tc>
          <w:tcPr>
            <w:tcW w:w="3119" w:type="dxa"/>
            <w:gridSpan w:val="2"/>
            <w:vAlign w:val="center"/>
          </w:tcPr>
          <w:p w14:paraId="68E53531">
            <w:pPr>
              <w:pStyle w:val="14"/>
            </w:pPr>
            <w:r>
              <w:t>12月底</w:t>
            </w:r>
          </w:p>
        </w:tc>
      </w:tr>
      <w:tr w14:paraId="14B48D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3B963F"/>
        </w:tc>
        <w:tc>
          <w:tcPr>
            <w:tcW w:w="2608" w:type="dxa"/>
            <w:gridSpan w:val="2"/>
            <w:vAlign w:val="center"/>
          </w:tcPr>
          <w:p w14:paraId="5C1AA55A">
            <w:pPr>
              <w:pStyle w:val="15"/>
            </w:pPr>
            <w:r>
              <w:t>25%</w:t>
            </w:r>
          </w:p>
        </w:tc>
        <w:tc>
          <w:tcPr>
            <w:tcW w:w="1587" w:type="dxa"/>
            <w:vAlign w:val="center"/>
          </w:tcPr>
          <w:p w14:paraId="493163D2">
            <w:pPr>
              <w:pStyle w:val="15"/>
            </w:pPr>
            <w:r>
              <w:t>50%</w:t>
            </w:r>
          </w:p>
        </w:tc>
        <w:tc>
          <w:tcPr>
            <w:tcW w:w="1304" w:type="dxa"/>
            <w:vAlign w:val="center"/>
          </w:tcPr>
          <w:p w14:paraId="001B3F42">
            <w:pPr>
              <w:pStyle w:val="15"/>
            </w:pPr>
            <w:r>
              <w:t>75%</w:t>
            </w:r>
          </w:p>
        </w:tc>
        <w:tc>
          <w:tcPr>
            <w:tcW w:w="3119" w:type="dxa"/>
            <w:gridSpan w:val="2"/>
            <w:vAlign w:val="center"/>
          </w:tcPr>
          <w:p w14:paraId="4689BEF5">
            <w:pPr>
              <w:pStyle w:val="15"/>
            </w:pPr>
            <w:r>
              <w:t>100%</w:t>
            </w:r>
          </w:p>
        </w:tc>
      </w:tr>
      <w:tr w14:paraId="35F933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030E27">
            <w:pPr>
              <w:pStyle w:val="14"/>
            </w:pPr>
            <w:r>
              <w:t>绩效目标</w:t>
            </w:r>
          </w:p>
        </w:tc>
        <w:tc>
          <w:tcPr>
            <w:tcW w:w="8618" w:type="dxa"/>
            <w:gridSpan w:val="6"/>
            <w:vAlign w:val="center"/>
          </w:tcPr>
          <w:p w14:paraId="1C53FF67">
            <w:pPr>
              <w:pStyle w:val="13"/>
            </w:pPr>
            <w:r>
              <w:t>按照市委组织部要求，结合我县实际，对我县高层次专家人才进行走访慰问。</w:t>
            </w:r>
          </w:p>
        </w:tc>
      </w:tr>
    </w:tbl>
    <w:p w14:paraId="49C94D72">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2CC33A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D5D0DE6">
            <w:pPr>
              <w:pStyle w:val="14"/>
            </w:pPr>
            <w:r>
              <w:t>一级指标</w:t>
            </w:r>
          </w:p>
        </w:tc>
        <w:tc>
          <w:tcPr>
            <w:tcW w:w="1276" w:type="dxa"/>
            <w:vAlign w:val="center"/>
          </w:tcPr>
          <w:p w14:paraId="55F58CC6">
            <w:pPr>
              <w:pStyle w:val="14"/>
            </w:pPr>
            <w:r>
              <w:t>二级指标</w:t>
            </w:r>
          </w:p>
        </w:tc>
        <w:tc>
          <w:tcPr>
            <w:tcW w:w="1332" w:type="dxa"/>
            <w:vAlign w:val="center"/>
          </w:tcPr>
          <w:p w14:paraId="117AFD62">
            <w:pPr>
              <w:pStyle w:val="14"/>
            </w:pPr>
            <w:r>
              <w:t>三级指标</w:t>
            </w:r>
          </w:p>
        </w:tc>
        <w:tc>
          <w:tcPr>
            <w:tcW w:w="2891" w:type="dxa"/>
            <w:vAlign w:val="center"/>
          </w:tcPr>
          <w:p w14:paraId="7A745244">
            <w:pPr>
              <w:pStyle w:val="14"/>
            </w:pPr>
            <w:r>
              <w:t>绩效指标描述</w:t>
            </w:r>
          </w:p>
        </w:tc>
        <w:tc>
          <w:tcPr>
            <w:tcW w:w="1276" w:type="dxa"/>
            <w:vAlign w:val="center"/>
          </w:tcPr>
          <w:p w14:paraId="76B625EA">
            <w:pPr>
              <w:pStyle w:val="14"/>
            </w:pPr>
            <w:r>
              <w:t>指标值</w:t>
            </w:r>
          </w:p>
        </w:tc>
        <w:tc>
          <w:tcPr>
            <w:tcW w:w="1843" w:type="dxa"/>
            <w:vAlign w:val="center"/>
          </w:tcPr>
          <w:p w14:paraId="7AF71EE9">
            <w:pPr>
              <w:pStyle w:val="14"/>
            </w:pPr>
            <w:r>
              <w:t>指标值确定依据</w:t>
            </w:r>
          </w:p>
        </w:tc>
      </w:tr>
      <w:tr w14:paraId="0EE41A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D81317">
            <w:pPr>
              <w:pStyle w:val="15"/>
            </w:pPr>
            <w:r>
              <w:t>产出指标</w:t>
            </w:r>
          </w:p>
        </w:tc>
        <w:tc>
          <w:tcPr>
            <w:tcW w:w="1276" w:type="dxa"/>
            <w:vAlign w:val="center"/>
          </w:tcPr>
          <w:p w14:paraId="5E410EAF">
            <w:pPr>
              <w:pStyle w:val="13"/>
            </w:pPr>
            <w:r>
              <w:t>质量指标</w:t>
            </w:r>
          </w:p>
        </w:tc>
        <w:tc>
          <w:tcPr>
            <w:tcW w:w="1332" w:type="dxa"/>
            <w:vAlign w:val="center"/>
          </w:tcPr>
          <w:p w14:paraId="2F3D196A">
            <w:pPr>
              <w:pStyle w:val="13"/>
            </w:pPr>
            <w:r>
              <w:t>慰问专家人才覆盖率</w:t>
            </w:r>
          </w:p>
        </w:tc>
        <w:tc>
          <w:tcPr>
            <w:tcW w:w="2891" w:type="dxa"/>
            <w:vAlign w:val="center"/>
          </w:tcPr>
          <w:p w14:paraId="0ADF536D">
            <w:pPr>
              <w:pStyle w:val="13"/>
            </w:pPr>
            <w:r>
              <w:t>慰问专家人才的数量占应慰问专家人才数量的比率</w:t>
            </w:r>
          </w:p>
        </w:tc>
        <w:tc>
          <w:tcPr>
            <w:tcW w:w="1276" w:type="dxa"/>
            <w:vAlign w:val="center"/>
          </w:tcPr>
          <w:p w14:paraId="77B88CD4">
            <w:pPr>
              <w:pStyle w:val="13"/>
            </w:pPr>
            <w:r>
              <w:t>100百分比</w:t>
            </w:r>
          </w:p>
        </w:tc>
        <w:tc>
          <w:tcPr>
            <w:tcW w:w="1843" w:type="dxa"/>
            <w:vAlign w:val="center"/>
          </w:tcPr>
          <w:p w14:paraId="2CBC198E">
            <w:pPr>
              <w:pStyle w:val="13"/>
            </w:pPr>
            <w:r>
              <w:t>专家人才统计数量</w:t>
            </w:r>
          </w:p>
        </w:tc>
      </w:tr>
      <w:tr w14:paraId="097416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4D2D95F"/>
        </w:tc>
        <w:tc>
          <w:tcPr>
            <w:tcW w:w="1276" w:type="dxa"/>
            <w:vAlign w:val="center"/>
          </w:tcPr>
          <w:p w14:paraId="78AFD2D7">
            <w:pPr>
              <w:pStyle w:val="13"/>
            </w:pPr>
            <w:r>
              <w:t>数量指标</w:t>
            </w:r>
          </w:p>
        </w:tc>
        <w:tc>
          <w:tcPr>
            <w:tcW w:w="1332" w:type="dxa"/>
            <w:vAlign w:val="center"/>
          </w:tcPr>
          <w:p w14:paraId="0251B13C">
            <w:pPr>
              <w:pStyle w:val="13"/>
            </w:pPr>
            <w:r>
              <w:t>慰问专家人才人数</w:t>
            </w:r>
          </w:p>
        </w:tc>
        <w:tc>
          <w:tcPr>
            <w:tcW w:w="2891" w:type="dxa"/>
            <w:vAlign w:val="center"/>
          </w:tcPr>
          <w:p w14:paraId="52BDAE64">
            <w:pPr>
              <w:pStyle w:val="13"/>
            </w:pPr>
            <w:r>
              <w:t>慰问专家人才人数</w:t>
            </w:r>
          </w:p>
        </w:tc>
        <w:tc>
          <w:tcPr>
            <w:tcW w:w="1276" w:type="dxa"/>
            <w:vAlign w:val="center"/>
          </w:tcPr>
          <w:p w14:paraId="396A8CBA">
            <w:pPr>
              <w:pStyle w:val="13"/>
            </w:pPr>
            <w:r>
              <w:t>11人</w:t>
            </w:r>
          </w:p>
        </w:tc>
        <w:tc>
          <w:tcPr>
            <w:tcW w:w="1843" w:type="dxa"/>
            <w:vAlign w:val="center"/>
          </w:tcPr>
          <w:p w14:paraId="4EE3F7C9">
            <w:pPr>
              <w:pStyle w:val="13"/>
            </w:pPr>
            <w:r>
              <w:t>专家人才统计数量</w:t>
            </w:r>
          </w:p>
        </w:tc>
      </w:tr>
      <w:tr w14:paraId="57C6C2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FBFBC79"/>
        </w:tc>
        <w:tc>
          <w:tcPr>
            <w:tcW w:w="1276" w:type="dxa"/>
            <w:vAlign w:val="center"/>
          </w:tcPr>
          <w:p w14:paraId="3C9203DC">
            <w:pPr>
              <w:pStyle w:val="13"/>
            </w:pPr>
            <w:r>
              <w:t>成本指标</w:t>
            </w:r>
          </w:p>
        </w:tc>
        <w:tc>
          <w:tcPr>
            <w:tcW w:w="1332" w:type="dxa"/>
            <w:vAlign w:val="center"/>
          </w:tcPr>
          <w:p w14:paraId="64991DA6">
            <w:pPr>
              <w:pStyle w:val="13"/>
            </w:pPr>
            <w:r>
              <w:t>慰问金发放标准</w:t>
            </w:r>
          </w:p>
        </w:tc>
        <w:tc>
          <w:tcPr>
            <w:tcW w:w="2891" w:type="dxa"/>
            <w:vAlign w:val="center"/>
          </w:tcPr>
          <w:p w14:paraId="2B1C4F73">
            <w:pPr>
              <w:pStyle w:val="13"/>
            </w:pPr>
            <w:r>
              <w:t>按照发放标准发放补贴金额</w:t>
            </w:r>
          </w:p>
        </w:tc>
        <w:tc>
          <w:tcPr>
            <w:tcW w:w="1276" w:type="dxa"/>
            <w:vAlign w:val="center"/>
          </w:tcPr>
          <w:p w14:paraId="1FF476FA">
            <w:pPr>
              <w:pStyle w:val="13"/>
            </w:pPr>
            <w:r>
              <w:t>符合要求</w:t>
            </w:r>
          </w:p>
        </w:tc>
        <w:tc>
          <w:tcPr>
            <w:tcW w:w="1843" w:type="dxa"/>
            <w:vAlign w:val="center"/>
          </w:tcPr>
          <w:p w14:paraId="45C406F2">
            <w:pPr>
              <w:pStyle w:val="13"/>
            </w:pPr>
            <w:r>
              <w:t>《关于认真落实领导联系服务专家制度的通知》</w:t>
            </w:r>
          </w:p>
        </w:tc>
      </w:tr>
      <w:tr w14:paraId="5B45A8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10C61F0"/>
        </w:tc>
        <w:tc>
          <w:tcPr>
            <w:tcW w:w="1276" w:type="dxa"/>
            <w:vAlign w:val="center"/>
          </w:tcPr>
          <w:p w14:paraId="0812D884">
            <w:pPr>
              <w:pStyle w:val="13"/>
            </w:pPr>
            <w:r>
              <w:t>时效指标</w:t>
            </w:r>
          </w:p>
        </w:tc>
        <w:tc>
          <w:tcPr>
            <w:tcW w:w="1332" w:type="dxa"/>
            <w:vAlign w:val="center"/>
          </w:tcPr>
          <w:p w14:paraId="6649EF7E">
            <w:pPr>
              <w:pStyle w:val="13"/>
            </w:pPr>
            <w:r>
              <w:t>慰问时限</w:t>
            </w:r>
          </w:p>
        </w:tc>
        <w:tc>
          <w:tcPr>
            <w:tcW w:w="2891" w:type="dxa"/>
            <w:vAlign w:val="center"/>
          </w:tcPr>
          <w:p w14:paraId="1A7C638E">
            <w:pPr>
              <w:pStyle w:val="13"/>
            </w:pPr>
            <w:r>
              <w:t>慰问时间</w:t>
            </w:r>
          </w:p>
        </w:tc>
        <w:tc>
          <w:tcPr>
            <w:tcW w:w="1276" w:type="dxa"/>
            <w:vAlign w:val="center"/>
          </w:tcPr>
          <w:p w14:paraId="5D79B179">
            <w:pPr>
              <w:pStyle w:val="13"/>
            </w:pPr>
            <w:r>
              <w:t>春节中秋</w:t>
            </w:r>
          </w:p>
        </w:tc>
        <w:tc>
          <w:tcPr>
            <w:tcW w:w="1843" w:type="dxa"/>
            <w:vAlign w:val="center"/>
          </w:tcPr>
          <w:p w14:paraId="285C378D">
            <w:pPr>
              <w:pStyle w:val="13"/>
            </w:pPr>
            <w:r>
              <w:t>《关于认真落实领导联系服务专家制度的通知》</w:t>
            </w:r>
          </w:p>
        </w:tc>
      </w:tr>
      <w:tr w14:paraId="726429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8568C1">
            <w:pPr>
              <w:pStyle w:val="15"/>
            </w:pPr>
            <w:r>
              <w:t>效益指标</w:t>
            </w:r>
          </w:p>
        </w:tc>
        <w:tc>
          <w:tcPr>
            <w:tcW w:w="1276" w:type="dxa"/>
            <w:vAlign w:val="center"/>
          </w:tcPr>
          <w:p w14:paraId="20BA94BE">
            <w:pPr>
              <w:pStyle w:val="13"/>
            </w:pPr>
            <w:r>
              <w:t>社会效益指标</w:t>
            </w:r>
          </w:p>
        </w:tc>
        <w:tc>
          <w:tcPr>
            <w:tcW w:w="1332" w:type="dxa"/>
            <w:vAlign w:val="center"/>
          </w:tcPr>
          <w:p w14:paraId="7A8CE8BE">
            <w:pPr>
              <w:pStyle w:val="13"/>
            </w:pPr>
            <w:r>
              <w:t>专家人才服务社会积极性</w:t>
            </w:r>
          </w:p>
        </w:tc>
        <w:tc>
          <w:tcPr>
            <w:tcW w:w="2891" w:type="dxa"/>
            <w:vAlign w:val="center"/>
          </w:tcPr>
          <w:p w14:paraId="01829D23">
            <w:pPr>
              <w:pStyle w:val="13"/>
            </w:pPr>
            <w:r>
              <w:t>专家人才服务社会积极性</w:t>
            </w:r>
          </w:p>
        </w:tc>
        <w:tc>
          <w:tcPr>
            <w:tcW w:w="1276" w:type="dxa"/>
            <w:vAlign w:val="center"/>
          </w:tcPr>
          <w:p w14:paraId="07BB2293">
            <w:pPr>
              <w:pStyle w:val="13"/>
            </w:pPr>
            <w:r>
              <w:t>有效提升</w:t>
            </w:r>
          </w:p>
        </w:tc>
        <w:tc>
          <w:tcPr>
            <w:tcW w:w="1843" w:type="dxa"/>
            <w:vAlign w:val="center"/>
          </w:tcPr>
          <w:p w14:paraId="66A4AB71">
            <w:pPr>
              <w:pStyle w:val="13"/>
            </w:pPr>
            <w:r>
              <w:t>实际工作效果</w:t>
            </w:r>
          </w:p>
        </w:tc>
      </w:tr>
      <w:tr w14:paraId="1EC822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DC1F3CD"/>
        </w:tc>
        <w:tc>
          <w:tcPr>
            <w:tcW w:w="1276" w:type="dxa"/>
            <w:vAlign w:val="center"/>
          </w:tcPr>
          <w:p w14:paraId="6188C286">
            <w:pPr>
              <w:pStyle w:val="13"/>
            </w:pPr>
            <w:r>
              <w:t>经济效益指标</w:t>
            </w:r>
          </w:p>
        </w:tc>
        <w:tc>
          <w:tcPr>
            <w:tcW w:w="1332" w:type="dxa"/>
            <w:vAlign w:val="center"/>
          </w:tcPr>
          <w:p w14:paraId="12849AF8">
            <w:pPr>
              <w:pStyle w:val="13"/>
            </w:pPr>
            <w:r>
              <w:t>对社会经济发展的影响</w:t>
            </w:r>
          </w:p>
        </w:tc>
        <w:tc>
          <w:tcPr>
            <w:tcW w:w="2891" w:type="dxa"/>
            <w:vAlign w:val="center"/>
          </w:tcPr>
          <w:p w14:paraId="5ADBCA38">
            <w:pPr>
              <w:pStyle w:val="13"/>
            </w:pPr>
            <w:r>
              <w:t>对社会经济发展的影响</w:t>
            </w:r>
          </w:p>
        </w:tc>
        <w:tc>
          <w:tcPr>
            <w:tcW w:w="1276" w:type="dxa"/>
            <w:vAlign w:val="center"/>
          </w:tcPr>
          <w:p w14:paraId="3D666CB8">
            <w:pPr>
              <w:pStyle w:val="13"/>
            </w:pPr>
            <w:r>
              <w:t>一定影响</w:t>
            </w:r>
          </w:p>
        </w:tc>
        <w:tc>
          <w:tcPr>
            <w:tcW w:w="1843" w:type="dxa"/>
            <w:vAlign w:val="center"/>
          </w:tcPr>
          <w:p w14:paraId="4D3E6C3B">
            <w:pPr>
              <w:pStyle w:val="13"/>
            </w:pPr>
            <w:r>
              <w:t>实际工作效果</w:t>
            </w:r>
          </w:p>
        </w:tc>
      </w:tr>
      <w:tr w14:paraId="495375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0E14BF9"/>
        </w:tc>
        <w:tc>
          <w:tcPr>
            <w:tcW w:w="1276" w:type="dxa"/>
            <w:vAlign w:val="center"/>
          </w:tcPr>
          <w:p w14:paraId="6389F984">
            <w:pPr>
              <w:pStyle w:val="13"/>
            </w:pPr>
            <w:r>
              <w:t>生态效益指标</w:t>
            </w:r>
          </w:p>
        </w:tc>
        <w:tc>
          <w:tcPr>
            <w:tcW w:w="1332" w:type="dxa"/>
            <w:vAlign w:val="center"/>
          </w:tcPr>
          <w:p w14:paraId="66E71771">
            <w:pPr>
              <w:pStyle w:val="13"/>
            </w:pPr>
            <w:r>
              <w:t>项目实施对环境的影响</w:t>
            </w:r>
          </w:p>
        </w:tc>
        <w:tc>
          <w:tcPr>
            <w:tcW w:w="2891" w:type="dxa"/>
            <w:vAlign w:val="center"/>
          </w:tcPr>
          <w:p w14:paraId="6C3BF33E">
            <w:pPr>
              <w:pStyle w:val="13"/>
            </w:pPr>
            <w:r>
              <w:t>项目实施对环境的影响</w:t>
            </w:r>
          </w:p>
        </w:tc>
        <w:tc>
          <w:tcPr>
            <w:tcW w:w="1276" w:type="dxa"/>
            <w:vAlign w:val="center"/>
          </w:tcPr>
          <w:p w14:paraId="0D2A0916">
            <w:pPr>
              <w:pStyle w:val="13"/>
            </w:pPr>
            <w:r>
              <w:t>一定影响</w:t>
            </w:r>
          </w:p>
        </w:tc>
        <w:tc>
          <w:tcPr>
            <w:tcW w:w="1843" w:type="dxa"/>
            <w:vAlign w:val="center"/>
          </w:tcPr>
          <w:p w14:paraId="7B53F3CA">
            <w:pPr>
              <w:pStyle w:val="13"/>
            </w:pPr>
            <w:r>
              <w:t>实际工作效果</w:t>
            </w:r>
          </w:p>
        </w:tc>
      </w:tr>
      <w:tr w14:paraId="137D46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840B565"/>
        </w:tc>
        <w:tc>
          <w:tcPr>
            <w:tcW w:w="1276" w:type="dxa"/>
            <w:vAlign w:val="center"/>
          </w:tcPr>
          <w:p w14:paraId="2049DE59">
            <w:pPr>
              <w:pStyle w:val="13"/>
            </w:pPr>
            <w:r>
              <w:t>可持续影响指标</w:t>
            </w:r>
          </w:p>
        </w:tc>
        <w:tc>
          <w:tcPr>
            <w:tcW w:w="1332" w:type="dxa"/>
            <w:vAlign w:val="center"/>
          </w:tcPr>
          <w:p w14:paraId="47FC02CB">
            <w:pPr>
              <w:pStyle w:val="13"/>
            </w:pPr>
            <w:r>
              <w:t>项目持续发挥作用期限</w:t>
            </w:r>
          </w:p>
        </w:tc>
        <w:tc>
          <w:tcPr>
            <w:tcW w:w="2891" w:type="dxa"/>
            <w:vAlign w:val="center"/>
          </w:tcPr>
          <w:p w14:paraId="3744CC2F">
            <w:pPr>
              <w:pStyle w:val="13"/>
            </w:pPr>
            <w:r>
              <w:t>项目持续发挥作用期限</w:t>
            </w:r>
          </w:p>
        </w:tc>
        <w:tc>
          <w:tcPr>
            <w:tcW w:w="1276" w:type="dxa"/>
            <w:vAlign w:val="center"/>
          </w:tcPr>
          <w:p w14:paraId="5D4D3C5A">
            <w:pPr>
              <w:pStyle w:val="13"/>
            </w:pPr>
            <w:r>
              <w:t>一定影响</w:t>
            </w:r>
          </w:p>
        </w:tc>
        <w:tc>
          <w:tcPr>
            <w:tcW w:w="1843" w:type="dxa"/>
            <w:vAlign w:val="center"/>
          </w:tcPr>
          <w:p w14:paraId="34B9B6A8">
            <w:pPr>
              <w:pStyle w:val="13"/>
            </w:pPr>
            <w:r>
              <w:t>实际工作效果</w:t>
            </w:r>
          </w:p>
        </w:tc>
      </w:tr>
      <w:tr w14:paraId="646F7A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DE4C59">
            <w:pPr>
              <w:pStyle w:val="15"/>
            </w:pPr>
            <w:r>
              <w:t>满意度指标</w:t>
            </w:r>
          </w:p>
        </w:tc>
        <w:tc>
          <w:tcPr>
            <w:tcW w:w="1276" w:type="dxa"/>
            <w:vAlign w:val="center"/>
          </w:tcPr>
          <w:p w14:paraId="25F59478">
            <w:pPr>
              <w:pStyle w:val="13"/>
            </w:pPr>
            <w:r>
              <w:t>服务对象满意度指标</w:t>
            </w:r>
          </w:p>
        </w:tc>
        <w:tc>
          <w:tcPr>
            <w:tcW w:w="1332" w:type="dxa"/>
            <w:vAlign w:val="center"/>
          </w:tcPr>
          <w:p w14:paraId="5EC0BE6F">
            <w:pPr>
              <w:pStyle w:val="13"/>
            </w:pPr>
            <w:r>
              <w:t>专家人才满意度</w:t>
            </w:r>
          </w:p>
        </w:tc>
        <w:tc>
          <w:tcPr>
            <w:tcW w:w="2891" w:type="dxa"/>
            <w:vAlign w:val="center"/>
          </w:tcPr>
          <w:p w14:paraId="55A52CF3">
            <w:pPr>
              <w:pStyle w:val="13"/>
            </w:pPr>
            <w:r>
              <w:t>满意和较满意的服务对象占总调查人数的比率</w:t>
            </w:r>
          </w:p>
        </w:tc>
        <w:tc>
          <w:tcPr>
            <w:tcW w:w="1276" w:type="dxa"/>
            <w:vAlign w:val="center"/>
          </w:tcPr>
          <w:p w14:paraId="6FF0DFAD">
            <w:pPr>
              <w:pStyle w:val="13"/>
            </w:pPr>
            <w:r>
              <w:t>≥95百分比</w:t>
            </w:r>
          </w:p>
        </w:tc>
        <w:tc>
          <w:tcPr>
            <w:tcW w:w="1843" w:type="dxa"/>
            <w:vAlign w:val="center"/>
          </w:tcPr>
          <w:p w14:paraId="0E3E9FD2">
            <w:pPr>
              <w:pStyle w:val="13"/>
            </w:pPr>
            <w:r>
              <w:t>实际工作效果</w:t>
            </w:r>
          </w:p>
        </w:tc>
      </w:tr>
    </w:tbl>
    <w:p w14:paraId="0D258DC8">
      <w:pPr>
        <w:sectPr>
          <w:pgSz w:w="11900" w:h="16840"/>
          <w:pgMar w:top="1984" w:right="1304" w:bottom="1134" w:left="1304" w:header="720" w:footer="720" w:gutter="0"/>
          <w:cols w:space="720" w:num="1"/>
        </w:sectPr>
      </w:pPr>
    </w:p>
    <w:p w14:paraId="64B47B01">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0F972B79">
      <w:pPr>
        <w:spacing w:before="0" w:after="0"/>
        <w:ind w:firstLine="560"/>
        <w:jc w:val="left"/>
        <w:outlineLvl w:val="3"/>
      </w:pPr>
      <w:bookmarkStart w:id="13" w:name="_Toc_4_4_0000000014"/>
      <w:r>
        <w:rPr>
          <w:rFonts w:ascii="方正仿宋_GBK" w:hAnsi="方正仿宋_GBK" w:eastAsia="方正仿宋_GBK" w:cs="方正仿宋_GBK"/>
          <w:color w:val="000000"/>
          <w:sz w:val="28"/>
        </w:rPr>
        <w:t>11.县管专业技术拔尖人才技术津贴及体检经费绩效目标表</w:t>
      </w:r>
      <w:bookmarkEnd w:id="13"/>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6F498D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02F54012">
            <w:pPr>
              <w:pStyle w:val="12"/>
            </w:pPr>
            <w:r>
              <w:t>203001中共正定县委组织部本级</w:t>
            </w:r>
          </w:p>
        </w:tc>
        <w:tc>
          <w:tcPr>
            <w:tcW w:w="1843" w:type="dxa"/>
            <w:tcBorders>
              <w:top w:val="single" w:color="FFFFFF" w:sz="6" w:space="0"/>
              <w:left w:val="single" w:color="FFFFFF" w:sz="6" w:space="0"/>
              <w:right w:val="single" w:color="FFFFFF" w:sz="6" w:space="0"/>
            </w:tcBorders>
            <w:vAlign w:val="center"/>
          </w:tcPr>
          <w:p w14:paraId="62E288CC">
            <w:pPr>
              <w:pStyle w:val="11"/>
            </w:pPr>
            <w:r>
              <w:t>单位：万元</w:t>
            </w:r>
          </w:p>
        </w:tc>
      </w:tr>
      <w:tr w14:paraId="23C1B6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236665">
            <w:pPr>
              <w:pStyle w:val="14"/>
            </w:pPr>
            <w:r>
              <w:t>项目编码</w:t>
            </w:r>
          </w:p>
        </w:tc>
        <w:tc>
          <w:tcPr>
            <w:tcW w:w="2608" w:type="dxa"/>
            <w:gridSpan w:val="2"/>
            <w:vAlign w:val="center"/>
          </w:tcPr>
          <w:p w14:paraId="083D520D">
            <w:pPr>
              <w:pStyle w:val="13"/>
            </w:pPr>
            <w:r>
              <w:t>13012326P000066100158</w:t>
            </w:r>
          </w:p>
        </w:tc>
        <w:tc>
          <w:tcPr>
            <w:tcW w:w="1587" w:type="dxa"/>
            <w:vAlign w:val="center"/>
          </w:tcPr>
          <w:p w14:paraId="4DBF8D83">
            <w:pPr>
              <w:pStyle w:val="14"/>
            </w:pPr>
            <w:r>
              <w:t>项目名称</w:t>
            </w:r>
          </w:p>
        </w:tc>
        <w:tc>
          <w:tcPr>
            <w:tcW w:w="4423" w:type="dxa"/>
            <w:gridSpan w:val="3"/>
            <w:vAlign w:val="center"/>
          </w:tcPr>
          <w:p w14:paraId="3C88FA4D">
            <w:pPr>
              <w:pStyle w:val="13"/>
            </w:pPr>
            <w:r>
              <w:t>县管专业技术拔尖人才技术津贴及体检经费</w:t>
            </w:r>
          </w:p>
        </w:tc>
      </w:tr>
      <w:tr w14:paraId="17C398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ED19CB">
            <w:pPr>
              <w:pStyle w:val="14"/>
            </w:pPr>
            <w:r>
              <w:t>预算规模及资金用途</w:t>
            </w:r>
          </w:p>
        </w:tc>
        <w:tc>
          <w:tcPr>
            <w:tcW w:w="1276" w:type="dxa"/>
            <w:vAlign w:val="center"/>
          </w:tcPr>
          <w:p w14:paraId="7FDFC567">
            <w:pPr>
              <w:pStyle w:val="14"/>
            </w:pPr>
            <w:r>
              <w:t>预算数</w:t>
            </w:r>
          </w:p>
        </w:tc>
        <w:tc>
          <w:tcPr>
            <w:tcW w:w="1332" w:type="dxa"/>
            <w:vAlign w:val="center"/>
          </w:tcPr>
          <w:p w14:paraId="03450FE4">
            <w:pPr>
              <w:pStyle w:val="13"/>
            </w:pPr>
            <w:r>
              <w:t>69.25</w:t>
            </w:r>
          </w:p>
        </w:tc>
        <w:tc>
          <w:tcPr>
            <w:tcW w:w="1587" w:type="dxa"/>
            <w:vAlign w:val="center"/>
          </w:tcPr>
          <w:p w14:paraId="16F72E8C">
            <w:pPr>
              <w:pStyle w:val="14"/>
            </w:pPr>
            <w:r>
              <w:t>其中：财政    资金</w:t>
            </w:r>
          </w:p>
        </w:tc>
        <w:tc>
          <w:tcPr>
            <w:tcW w:w="1304" w:type="dxa"/>
            <w:vAlign w:val="center"/>
          </w:tcPr>
          <w:p w14:paraId="77907507">
            <w:pPr>
              <w:pStyle w:val="13"/>
            </w:pPr>
            <w:r>
              <w:t>69.25</w:t>
            </w:r>
          </w:p>
        </w:tc>
        <w:tc>
          <w:tcPr>
            <w:tcW w:w="1276" w:type="dxa"/>
            <w:vAlign w:val="center"/>
          </w:tcPr>
          <w:p w14:paraId="502DC1BC">
            <w:pPr>
              <w:pStyle w:val="14"/>
            </w:pPr>
            <w:r>
              <w:t>其他资金</w:t>
            </w:r>
          </w:p>
        </w:tc>
        <w:tc>
          <w:tcPr>
            <w:tcW w:w="1843" w:type="dxa"/>
            <w:vAlign w:val="center"/>
          </w:tcPr>
          <w:p w14:paraId="6EBB5C13">
            <w:pPr>
              <w:pStyle w:val="13"/>
            </w:pPr>
            <w:r>
              <w:t xml:space="preserve"> </w:t>
            </w:r>
          </w:p>
        </w:tc>
      </w:tr>
      <w:tr w14:paraId="776B20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2CF8E7"/>
        </w:tc>
        <w:tc>
          <w:tcPr>
            <w:tcW w:w="8618" w:type="dxa"/>
            <w:gridSpan w:val="6"/>
            <w:vAlign w:val="center"/>
          </w:tcPr>
          <w:p w14:paraId="1EEBCFBB">
            <w:pPr>
              <w:pStyle w:val="13"/>
            </w:pPr>
            <w:r>
              <w:t>体现党和政府对人才的重视和关怀，营造尊重劳动、尊重知识、尊重人才、尊重创造的良好社会环境，调动各类人才的积极性，激励各类优秀人才脱颖而出。</w:t>
            </w:r>
          </w:p>
        </w:tc>
      </w:tr>
      <w:tr w14:paraId="253194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6445EC">
            <w:pPr>
              <w:pStyle w:val="14"/>
            </w:pPr>
            <w:r>
              <w:t>资金支出计划（%）</w:t>
            </w:r>
          </w:p>
        </w:tc>
        <w:tc>
          <w:tcPr>
            <w:tcW w:w="2608" w:type="dxa"/>
            <w:gridSpan w:val="2"/>
            <w:vAlign w:val="center"/>
          </w:tcPr>
          <w:p w14:paraId="4F2C0136">
            <w:pPr>
              <w:pStyle w:val="14"/>
            </w:pPr>
            <w:r>
              <w:t>3月底</w:t>
            </w:r>
          </w:p>
        </w:tc>
        <w:tc>
          <w:tcPr>
            <w:tcW w:w="1587" w:type="dxa"/>
            <w:vAlign w:val="center"/>
          </w:tcPr>
          <w:p w14:paraId="4A5CF93D">
            <w:pPr>
              <w:pStyle w:val="14"/>
            </w:pPr>
            <w:r>
              <w:t>6月底</w:t>
            </w:r>
          </w:p>
        </w:tc>
        <w:tc>
          <w:tcPr>
            <w:tcW w:w="1304" w:type="dxa"/>
            <w:vAlign w:val="center"/>
          </w:tcPr>
          <w:p w14:paraId="1F92B06C">
            <w:pPr>
              <w:pStyle w:val="14"/>
            </w:pPr>
            <w:r>
              <w:t>10月底</w:t>
            </w:r>
          </w:p>
        </w:tc>
        <w:tc>
          <w:tcPr>
            <w:tcW w:w="3119" w:type="dxa"/>
            <w:gridSpan w:val="2"/>
            <w:vAlign w:val="center"/>
          </w:tcPr>
          <w:p w14:paraId="0EA7F391">
            <w:pPr>
              <w:pStyle w:val="14"/>
            </w:pPr>
            <w:r>
              <w:t>12月底</w:t>
            </w:r>
          </w:p>
        </w:tc>
      </w:tr>
      <w:tr w14:paraId="59D2B2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5EE46B"/>
        </w:tc>
        <w:tc>
          <w:tcPr>
            <w:tcW w:w="2608" w:type="dxa"/>
            <w:gridSpan w:val="2"/>
            <w:vAlign w:val="center"/>
          </w:tcPr>
          <w:p w14:paraId="6F7E5263">
            <w:pPr>
              <w:pStyle w:val="15"/>
            </w:pPr>
            <w:r>
              <w:t>25%</w:t>
            </w:r>
          </w:p>
        </w:tc>
        <w:tc>
          <w:tcPr>
            <w:tcW w:w="1587" w:type="dxa"/>
            <w:vAlign w:val="center"/>
          </w:tcPr>
          <w:p w14:paraId="754FA146">
            <w:pPr>
              <w:pStyle w:val="15"/>
            </w:pPr>
            <w:r>
              <w:t>50%</w:t>
            </w:r>
          </w:p>
        </w:tc>
        <w:tc>
          <w:tcPr>
            <w:tcW w:w="1304" w:type="dxa"/>
            <w:vAlign w:val="center"/>
          </w:tcPr>
          <w:p w14:paraId="510CA005">
            <w:pPr>
              <w:pStyle w:val="15"/>
            </w:pPr>
            <w:r>
              <w:t>75%</w:t>
            </w:r>
          </w:p>
        </w:tc>
        <w:tc>
          <w:tcPr>
            <w:tcW w:w="3119" w:type="dxa"/>
            <w:gridSpan w:val="2"/>
            <w:vAlign w:val="center"/>
          </w:tcPr>
          <w:p w14:paraId="35F489AF">
            <w:pPr>
              <w:pStyle w:val="15"/>
            </w:pPr>
            <w:r>
              <w:t>100%</w:t>
            </w:r>
          </w:p>
        </w:tc>
      </w:tr>
      <w:tr w14:paraId="360785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825195">
            <w:pPr>
              <w:pStyle w:val="14"/>
            </w:pPr>
            <w:r>
              <w:t>绩效目标</w:t>
            </w:r>
          </w:p>
        </w:tc>
        <w:tc>
          <w:tcPr>
            <w:tcW w:w="8618" w:type="dxa"/>
            <w:gridSpan w:val="6"/>
            <w:vAlign w:val="center"/>
          </w:tcPr>
          <w:p w14:paraId="7E96ABF3">
            <w:pPr>
              <w:pStyle w:val="13"/>
            </w:pPr>
            <w:r>
              <w:t>体现党和政府对人才的重视和关怀，营造尊重劳动、尊重知识、尊重人才、尊重创造的良好社会环境，调动各类人才的积极性，激励各类优秀人才脱颖而出。</w:t>
            </w:r>
          </w:p>
        </w:tc>
      </w:tr>
    </w:tbl>
    <w:p w14:paraId="7F4FCF83">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5210AE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C6AD57C">
            <w:pPr>
              <w:pStyle w:val="14"/>
            </w:pPr>
            <w:r>
              <w:t>一级指标</w:t>
            </w:r>
          </w:p>
        </w:tc>
        <w:tc>
          <w:tcPr>
            <w:tcW w:w="1276" w:type="dxa"/>
            <w:vAlign w:val="center"/>
          </w:tcPr>
          <w:p w14:paraId="08F94700">
            <w:pPr>
              <w:pStyle w:val="14"/>
            </w:pPr>
            <w:r>
              <w:t>二级指标</w:t>
            </w:r>
          </w:p>
        </w:tc>
        <w:tc>
          <w:tcPr>
            <w:tcW w:w="1332" w:type="dxa"/>
            <w:vAlign w:val="center"/>
          </w:tcPr>
          <w:p w14:paraId="68EE2424">
            <w:pPr>
              <w:pStyle w:val="14"/>
            </w:pPr>
            <w:r>
              <w:t>三级指标</w:t>
            </w:r>
          </w:p>
        </w:tc>
        <w:tc>
          <w:tcPr>
            <w:tcW w:w="2891" w:type="dxa"/>
            <w:vAlign w:val="center"/>
          </w:tcPr>
          <w:p w14:paraId="4F8DAD8D">
            <w:pPr>
              <w:pStyle w:val="14"/>
            </w:pPr>
            <w:r>
              <w:t>绩效指标描述</w:t>
            </w:r>
          </w:p>
        </w:tc>
        <w:tc>
          <w:tcPr>
            <w:tcW w:w="1276" w:type="dxa"/>
            <w:vAlign w:val="center"/>
          </w:tcPr>
          <w:p w14:paraId="6CE343C5">
            <w:pPr>
              <w:pStyle w:val="14"/>
            </w:pPr>
            <w:r>
              <w:t>指标值</w:t>
            </w:r>
          </w:p>
        </w:tc>
        <w:tc>
          <w:tcPr>
            <w:tcW w:w="1843" w:type="dxa"/>
            <w:vAlign w:val="center"/>
          </w:tcPr>
          <w:p w14:paraId="76478952">
            <w:pPr>
              <w:pStyle w:val="14"/>
            </w:pPr>
            <w:r>
              <w:t>指标值确定依据</w:t>
            </w:r>
          </w:p>
        </w:tc>
      </w:tr>
      <w:tr w14:paraId="555A0E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C1C04C">
            <w:pPr>
              <w:pStyle w:val="15"/>
            </w:pPr>
            <w:r>
              <w:t>产出指标</w:t>
            </w:r>
          </w:p>
        </w:tc>
        <w:tc>
          <w:tcPr>
            <w:tcW w:w="1276" w:type="dxa"/>
            <w:vAlign w:val="center"/>
          </w:tcPr>
          <w:p w14:paraId="7683A11D">
            <w:pPr>
              <w:pStyle w:val="13"/>
            </w:pPr>
            <w:r>
              <w:t>质量指标</w:t>
            </w:r>
          </w:p>
        </w:tc>
        <w:tc>
          <w:tcPr>
            <w:tcW w:w="1332" w:type="dxa"/>
            <w:vAlign w:val="center"/>
          </w:tcPr>
          <w:p w14:paraId="58B432A4">
            <w:pPr>
              <w:pStyle w:val="13"/>
            </w:pPr>
            <w:r>
              <w:t>技术津贴发放覆盖率</w:t>
            </w:r>
          </w:p>
        </w:tc>
        <w:tc>
          <w:tcPr>
            <w:tcW w:w="2891" w:type="dxa"/>
            <w:vAlign w:val="center"/>
          </w:tcPr>
          <w:p w14:paraId="076A1E8B">
            <w:pPr>
              <w:pStyle w:val="13"/>
            </w:pPr>
            <w:r>
              <w:t>技术津贴发放人数占符合发放标准人数的比率</w:t>
            </w:r>
          </w:p>
        </w:tc>
        <w:tc>
          <w:tcPr>
            <w:tcW w:w="1276" w:type="dxa"/>
            <w:vAlign w:val="center"/>
          </w:tcPr>
          <w:p w14:paraId="5D873CC5">
            <w:pPr>
              <w:pStyle w:val="13"/>
            </w:pPr>
            <w:r>
              <w:t>100百分比</w:t>
            </w:r>
          </w:p>
        </w:tc>
        <w:tc>
          <w:tcPr>
            <w:tcW w:w="1843" w:type="dxa"/>
            <w:vAlign w:val="center"/>
          </w:tcPr>
          <w:p w14:paraId="3FF0480C">
            <w:pPr>
              <w:pStyle w:val="13"/>
            </w:pPr>
            <w:r>
              <w:t>关于选拔第二十、二十一批专业技术拔尖人才的通知</w:t>
            </w:r>
          </w:p>
        </w:tc>
      </w:tr>
      <w:tr w14:paraId="128ABE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750E6BD"/>
        </w:tc>
        <w:tc>
          <w:tcPr>
            <w:tcW w:w="1276" w:type="dxa"/>
            <w:vAlign w:val="center"/>
          </w:tcPr>
          <w:p w14:paraId="5F611DB7">
            <w:pPr>
              <w:pStyle w:val="13"/>
            </w:pPr>
            <w:r>
              <w:t>数量指标</w:t>
            </w:r>
          </w:p>
        </w:tc>
        <w:tc>
          <w:tcPr>
            <w:tcW w:w="1332" w:type="dxa"/>
            <w:vAlign w:val="center"/>
          </w:tcPr>
          <w:p w14:paraId="2DC03936">
            <w:pPr>
              <w:pStyle w:val="13"/>
            </w:pPr>
            <w:r>
              <w:t>发放技术津贴人数</w:t>
            </w:r>
          </w:p>
        </w:tc>
        <w:tc>
          <w:tcPr>
            <w:tcW w:w="2891" w:type="dxa"/>
            <w:vAlign w:val="center"/>
          </w:tcPr>
          <w:p w14:paraId="0AC977A2">
            <w:pPr>
              <w:pStyle w:val="13"/>
            </w:pPr>
            <w:r>
              <w:t>发放技术津贴人数</w:t>
            </w:r>
          </w:p>
        </w:tc>
        <w:tc>
          <w:tcPr>
            <w:tcW w:w="1276" w:type="dxa"/>
            <w:vAlign w:val="center"/>
          </w:tcPr>
          <w:p w14:paraId="646E8E79">
            <w:pPr>
              <w:pStyle w:val="13"/>
            </w:pPr>
            <w:r>
              <w:t>100百分比</w:t>
            </w:r>
          </w:p>
        </w:tc>
        <w:tc>
          <w:tcPr>
            <w:tcW w:w="1843" w:type="dxa"/>
            <w:vAlign w:val="center"/>
          </w:tcPr>
          <w:p w14:paraId="248B3251">
            <w:pPr>
              <w:pStyle w:val="13"/>
            </w:pPr>
            <w:r>
              <w:t>关于选拔第二十、二十一批专业技术拔尖人才的通知</w:t>
            </w:r>
          </w:p>
        </w:tc>
      </w:tr>
      <w:tr w14:paraId="17CED0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EFFCF84"/>
        </w:tc>
        <w:tc>
          <w:tcPr>
            <w:tcW w:w="1276" w:type="dxa"/>
            <w:vAlign w:val="center"/>
          </w:tcPr>
          <w:p w14:paraId="1DE1339B">
            <w:pPr>
              <w:pStyle w:val="13"/>
            </w:pPr>
            <w:r>
              <w:t>成本指标</w:t>
            </w:r>
          </w:p>
        </w:tc>
        <w:tc>
          <w:tcPr>
            <w:tcW w:w="1332" w:type="dxa"/>
            <w:vAlign w:val="center"/>
          </w:tcPr>
          <w:p w14:paraId="3789C2D1">
            <w:pPr>
              <w:pStyle w:val="13"/>
            </w:pPr>
            <w:r>
              <w:t>补贴发放标准</w:t>
            </w:r>
          </w:p>
        </w:tc>
        <w:tc>
          <w:tcPr>
            <w:tcW w:w="2891" w:type="dxa"/>
            <w:vAlign w:val="center"/>
          </w:tcPr>
          <w:p w14:paraId="45ED692E">
            <w:pPr>
              <w:pStyle w:val="13"/>
            </w:pPr>
            <w:r>
              <w:t>按照补贴标准发放补贴金额</w:t>
            </w:r>
          </w:p>
        </w:tc>
        <w:tc>
          <w:tcPr>
            <w:tcW w:w="1276" w:type="dxa"/>
            <w:vAlign w:val="center"/>
          </w:tcPr>
          <w:p w14:paraId="33A3219D">
            <w:pPr>
              <w:pStyle w:val="13"/>
            </w:pPr>
            <w:r>
              <w:t>符合标准</w:t>
            </w:r>
          </w:p>
        </w:tc>
        <w:tc>
          <w:tcPr>
            <w:tcW w:w="1843" w:type="dxa"/>
            <w:vAlign w:val="center"/>
          </w:tcPr>
          <w:p w14:paraId="53A24279">
            <w:pPr>
              <w:pStyle w:val="13"/>
            </w:pPr>
            <w:r>
              <w:t>正定县专业技术拔尖人才选拔管理办法（正办发〔2020〕10号）</w:t>
            </w:r>
          </w:p>
        </w:tc>
      </w:tr>
      <w:tr w14:paraId="3DB5D5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3161915"/>
        </w:tc>
        <w:tc>
          <w:tcPr>
            <w:tcW w:w="1276" w:type="dxa"/>
            <w:vAlign w:val="center"/>
          </w:tcPr>
          <w:p w14:paraId="1B720AEB">
            <w:pPr>
              <w:pStyle w:val="13"/>
            </w:pPr>
            <w:r>
              <w:t>时效指标</w:t>
            </w:r>
          </w:p>
        </w:tc>
        <w:tc>
          <w:tcPr>
            <w:tcW w:w="1332" w:type="dxa"/>
            <w:vAlign w:val="center"/>
          </w:tcPr>
          <w:p w14:paraId="36ECACB6">
            <w:pPr>
              <w:pStyle w:val="13"/>
            </w:pPr>
            <w:r>
              <w:t>补贴发放时限</w:t>
            </w:r>
          </w:p>
        </w:tc>
        <w:tc>
          <w:tcPr>
            <w:tcW w:w="2891" w:type="dxa"/>
            <w:vAlign w:val="center"/>
          </w:tcPr>
          <w:p w14:paraId="4072FF23">
            <w:pPr>
              <w:pStyle w:val="13"/>
            </w:pPr>
            <w:r>
              <w:t>补贴发放时限</w:t>
            </w:r>
          </w:p>
        </w:tc>
        <w:tc>
          <w:tcPr>
            <w:tcW w:w="1276" w:type="dxa"/>
            <w:vAlign w:val="center"/>
          </w:tcPr>
          <w:p w14:paraId="15A72F5C">
            <w:pPr>
              <w:pStyle w:val="13"/>
            </w:pPr>
            <w:r>
              <w:t>及时发放</w:t>
            </w:r>
          </w:p>
        </w:tc>
        <w:tc>
          <w:tcPr>
            <w:tcW w:w="1843" w:type="dxa"/>
            <w:vAlign w:val="center"/>
          </w:tcPr>
          <w:p w14:paraId="5A40B9C9">
            <w:pPr>
              <w:pStyle w:val="13"/>
            </w:pPr>
            <w:r>
              <w:t>历年惯例</w:t>
            </w:r>
          </w:p>
        </w:tc>
      </w:tr>
      <w:tr w14:paraId="36B9CA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BFBB45">
            <w:pPr>
              <w:pStyle w:val="15"/>
            </w:pPr>
            <w:r>
              <w:t>效益指标</w:t>
            </w:r>
          </w:p>
        </w:tc>
        <w:tc>
          <w:tcPr>
            <w:tcW w:w="1276" w:type="dxa"/>
            <w:vAlign w:val="center"/>
          </w:tcPr>
          <w:p w14:paraId="1624B8E5">
            <w:pPr>
              <w:pStyle w:val="13"/>
            </w:pPr>
            <w:r>
              <w:t>社会效益指标</w:t>
            </w:r>
          </w:p>
        </w:tc>
        <w:tc>
          <w:tcPr>
            <w:tcW w:w="1332" w:type="dxa"/>
            <w:vAlign w:val="center"/>
          </w:tcPr>
          <w:p w14:paraId="5FC36965">
            <w:pPr>
              <w:pStyle w:val="13"/>
            </w:pPr>
            <w:r>
              <w:t>受补贴人群专业技术水平提高程度</w:t>
            </w:r>
          </w:p>
        </w:tc>
        <w:tc>
          <w:tcPr>
            <w:tcW w:w="2891" w:type="dxa"/>
            <w:vAlign w:val="center"/>
          </w:tcPr>
          <w:p w14:paraId="131535F3">
            <w:pPr>
              <w:pStyle w:val="13"/>
            </w:pPr>
            <w:r>
              <w:t>受补贴人群专业技术水平程度提高</w:t>
            </w:r>
          </w:p>
        </w:tc>
        <w:tc>
          <w:tcPr>
            <w:tcW w:w="1276" w:type="dxa"/>
            <w:vAlign w:val="center"/>
          </w:tcPr>
          <w:p w14:paraId="1912DCAB">
            <w:pPr>
              <w:pStyle w:val="13"/>
            </w:pPr>
            <w:r>
              <w:t>显著提升</w:t>
            </w:r>
          </w:p>
        </w:tc>
        <w:tc>
          <w:tcPr>
            <w:tcW w:w="1843" w:type="dxa"/>
            <w:vAlign w:val="center"/>
          </w:tcPr>
          <w:p w14:paraId="382BB471">
            <w:pPr>
              <w:pStyle w:val="13"/>
            </w:pPr>
            <w:r>
              <w:t>实际工作效果</w:t>
            </w:r>
          </w:p>
        </w:tc>
      </w:tr>
      <w:tr w14:paraId="0FE420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C9AA3D6"/>
        </w:tc>
        <w:tc>
          <w:tcPr>
            <w:tcW w:w="1276" w:type="dxa"/>
            <w:vAlign w:val="center"/>
          </w:tcPr>
          <w:p w14:paraId="791F0AA3">
            <w:pPr>
              <w:pStyle w:val="13"/>
            </w:pPr>
            <w:r>
              <w:t>经济效益指标</w:t>
            </w:r>
          </w:p>
        </w:tc>
        <w:tc>
          <w:tcPr>
            <w:tcW w:w="1332" w:type="dxa"/>
            <w:vAlign w:val="center"/>
          </w:tcPr>
          <w:p w14:paraId="3300AA2D">
            <w:pPr>
              <w:pStyle w:val="13"/>
            </w:pPr>
            <w:r>
              <w:t>业务保障能力提升情况</w:t>
            </w:r>
          </w:p>
        </w:tc>
        <w:tc>
          <w:tcPr>
            <w:tcW w:w="2891" w:type="dxa"/>
            <w:vAlign w:val="center"/>
          </w:tcPr>
          <w:p w14:paraId="7340681C">
            <w:pPr>
              <w:pStyle w:val="13"/>
            </w:pPr>
            <w:r>
              <w:t>业务保障能力提升情况</w:t>
            </w:r>
          </w:p>
        </w:tc>
        <w:tc>
          <w:tcPr>
            <w:tcW w:w="1276" w:type="dxa"/>
            <w:vAlign w:val="center"/>
          </w:tcPr>
          <w:p w14:paraId="59C82669">
            <w:pPr>
              <w:pStyle w:val="13"/>
            </w:pPr>
            <w:r>
              <w:t>有效保障</w:t>
            </w:r>
          </w:p>
        </w:tc>
        <w:tc>
          <w:tcPr>
            <w:tcW w:w="1843" w:type="dxa"/>
            <w:vAlign w:val="center"/>
          </w:tcPr>
          <w:p w14:paraId="2492A1D6">
            <w:pPr>
              <w:pStyle w:val="13"/>
            </w:pPr>
            <w:r>
              <w:t>实际工作效果</w:t>
            </w:r>
          </w:p>
        </w:tc>
      </w:tr>
      <w:tr w14:paraId="65CF9A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2112C1C"/>
        </w:tc>
        <w:tc>
          <w:tcPr>
            <w:tcW w:w="1276" w:type="dxa"/>
            <w:vAlign w:val="center"/>
          </w:tcPr>
          <w:p w14:paraId="497B5521">
            <w:pPr>
              <w:pStyle w:val="13"/>
            </w:pPr>
            <w:r>
              <w:t>生态效益指标</w:t>
            </w:r>
          </w:p>
        </w:tc>
        <w:tc>
          <w:tcPr>
            <w:tcW w:w="1332" w:type="dxa"/>
            <w:vAlign w:val="center"/>
          </w:tcPr>
          <w:p w14:paraId="0210A01B">
            <w:pPr>
              <w:pStyle w:val="13"/>
            </w:pPr>
            <w:r>
              <w:t>项目实施对环境的影响</w:t>
            </w:r>
          </w:p>
        </w:tc>
        <w:tc>
          <w:tcPr>
            <w:tcW w:w="2891" w:type="dxa"/>
            <w:vAlign w:val="center"/>
          </w:tcPr>
          <w:p w14:paraId="1B2C6EC2">
            <w:pPr>
              <w:pStyle w:val="13"/>
            </w:pPr>
            <w:r>
              <w:t>项目实施对环境的影响</w:t>
            </w:r>
          </w:p>
        </w:tc>
        <w:tc>
          <w:tcPr>
            <w:tcW w:w="1276" w:type="dxa"/>
            <w:vAlign w:val="center"/>
          </w:tcPr>
          <w:p w14:paraId="6388F6F1">
            <w:pPr>
              <w:pStyle w:val="13"/>
            </w:pPr>
            <w:r>
              <w:t>影响较小</w:t>
            </w:r>
          </w:p>
        </w:tc>
        <w:tc>
          <w:tcPr>
            <w:tcW w:w="1843" w:type="dxa"/>
            <w:vAlign w:val="center"/>
          </w:tcPr>
          <w:p w14:paraId="73CE8FB7">
            <w:pPr>
              <w:pStyle w:val="13"/>
            </w:pPr>
            <w:r>
              <w:t>实际工作效果</w:t>
            </w:r>
          </w:p>
        </w:tc>
      </w:tr>
      <w:tr w14:paraId="6E85AA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E3FCF1C"/>
        </w:tc>
        <w:tc>
          <w:tcPr>
            <w:tcW w:w="1276" w:type="dxa"/>
            <w:vAlign w:val="center"/>
          </w:tcPr>
          <w:p w14:paraId="6155608F">
            <w:pPr>
              <w:pStyle w:val="13"/>
            </w:pPr>
            <w:r>
              <w:t>可持续影响指标</w:t>
            </w:r>
          </w:p>
        </w:tc>
        <w:tc>
          <w:tcPr>
            <w:tcW w:w="1332" w:type="dxa"/>
            <w:vAlign w:val="center"/>
          </w:tcPr>
          <w:p w14:paraId="0A2BF32C">
            <w:pPr>
              <w:pStyle w:val="13"/>
            </w:pPr>
            <w:r>
              <w:t>项目持续发挥作用期限</w:t>
            </w:r>
          </w:p>
        </w:tc>
        <w:tc>
          <w:tcPr>
            <w:tcW w:w="2891" w:type="dxa"/>
            <w:vAlign w:val="center"/>
          </w:tcPr>
          <w:p w14:paraId="1757A890">
            <w:pPr>
              <w:pStyle w:val="13"/>
            </w:pPr>
            <w:r>
              <w:t>项目持续发挥作用期限</w:t>
            </w:r>
          </w:p>
        </w:tc>
        <w:tc>
          <w:tcPr>
            <w:tcW w:w="1276" w:type="dxa"/>
            <w:vAlign w:val="center"/>
          </w:tcPr>
          <w:p w14:paraId="5A3BBF73">
            <w:pPr>
              <w:pStyle w:val="13"/>
            </w:pPr>
            <w:r>
              <w:t>一定期限</w:t>
            </w:r>
          </w:p>
        </w:tc>
        <w:tc>
          <w:tcPr>
            <w:tcW w:w="1843" w:type="dxa"/>
            <w:vAlign w:val="center"/>
          </w:tcPr>
          <w:p w14:paraId="5F7AA926">
            <w:pPr>
              <w:pStyle w:val="13"/>
            </w:pPr>
            <w:r>
              <w:t>实际工作效果</w:t>
            </w:r>
          </w:p>
        </w:tc>
      </w:tr>
      <w:tr w14:paraId="740CAC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33798E">
            <w:pPr>
              <w:pStyle w:val="15"/>
            </w:pPr>
            <w:r>
              <w:t>满意度指标</w:t>
            </w:r>
          </w:p>
        </w:tc>
        <w:tc>
          <w:tcPr>
            <w:tcW w:w="1276" w:type="dxa"/>
            <w:vAlign w:val="center"/>
          </w:tcPr>
          <w:p w14:paraId="7090E16D">
            <w:pPr>
              <w:pStyle w:val="13"/>
            </w:pPr>
            <w:r>
              <w:t>服务对象满意度指标</w:t>
            </w:r>
          </w:p>
        </w:tc>
        <w:tc>
          <w:tcPr>
            <w:tcW w:w="1332" w:type="dxa"/>
            <w:vAlign w:val="center"/>
          </w:tcPr>
          <w:p w14:paraId="51192C5B">
            <w:pPr>
              <w:pStyle w:val="13"/>
            </w:pPr>
            <w:r>
              <w:t>受津贴人群满意度</w:t>
            </w:r>
          </w:p>
        </w:tc>
        <w:tc>
          <w:tcPr>
            <w:tcW w:w="2891" w:type="dxa"/>
            <w:vAlign w:val="center"/>
          </w:tcPr>
          <w:p w14:paraId="60428FE8">
            <w:pPr>
              <w:pStyle w:val="13"/>
            </w:pPr>
            <w:r>
              <w:t>调查中满意和较满意的服务对象数量占调查对象总数的比率</w:t>
            </w:r>
          </w:p>
        </w:tc>
        <w:tc>
          <w:tcPr>
            <w:tcW w:w="1276" w:type="dxa"/>
            <w:vAlign w:val="center"/>
          </w:tcPr>
          <w:p w14:paraId="544B0E21">
            <w:pPr>
              <w:pStyle w:val="13"/>
            </w:pPr>
            <w:r>
              <w:t>≥95百分比</w:t>
            </w:r>
          </w:p>
        </w:tc>
        <w:tc>
          <w:tcPr>
            <w:tcW w:w="1843" w:type="dxa"/>
            <w:vAlign w:val="center"/>
          </w:tcPr>
          <w:p w14:paraId="7E13C303">
            <w:pPr>
              <w:pStyle w:val="13"/>
            </w:pPr>
            <w:r>
              <w:t>实际工作效果</w:t>
            </w:r>
          </w:p>
        </w:tc>
      </w:tr>
    </w:tbl>
    <w:p w14:paraId="63E4EA2B">
      <w:pPr>
        <w:sectPr>
          <w:pgSz w:w="11900" w:h="16840"/>
          <w:pgMar w:top="1984" w:right="1304" w:bottom="1134" w:left="1304" w:header="720" w:footer="720" w:gutter="0"/>
          <w:cols w:space="720" w:num="1"/>
        </w:sectPr>
      </w:pPr>
    </w:p>
    <w:p w14:paraId="5D43A165">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3D7C4BBD">
      <w:pPr>
        <w:spacing w:before="0" w:after="0"/>
        <w:ind w:firstLine="560"/>
        <w:jc w:val="left"/>
        <w:outlineLvl w:val="3"/>
      </w:pPr>
      <w:bookmarkStart w:id="14" w:name="_Toc_4_4_0000000015"/>
      <w:r>
        <w:rPr>
          <w:rFonts w:ascii="方正仿宋_GBK" w:hAnsi="方正仿宋_GBK" w:eastAsia="方正仿宋_GBK" w:cs="方正仿宋_GBK"/>
          <w:color w:val="000000"/>
          <w:sz w:val="28"/>
        </w:rPr>
        <w:t>12.正定县人才绿卡房租补贴绩效目标表</w:t>
      </w:r>
      <w:bookmarkEnd w:id="14"/>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170B7C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1AC727FD">
            <w:pPr>
              <w:pStyle w:val="12"/>
            </w:pPr>
            <w:r>
              <w:t>203001中共正定县委组织部本级</w:t>
            </w:r>
          </w:p>
        </w:tc>
        <w:tc>
          <w:tcPr>
            <w:tcW w:w="1843" w:type="dxa"/>
            <w:tcBorders>
              <w:top w:val="single" w:color="FFFFFF" w:sz="6" w:space="0"/>
              <w:left w:val="single" w:color="FFFFFF" w:sz="6" w:space="0"/>
              <w:right w:val="single" w:color="FFFFFF" w:sz="6" w:space="0"/>
            </w:tcBorders>
            <w:vAlign w:val="center"/>
          </w:tcPr>
          <w:p w14:paraId="127639FD">
            <w:pPr>
              <w:pStyle w:val="11"/>
            </w:pPr>
            <w:r>
              <w:t>单位：万元</w:t>
            </w:r>
          </w:p>
        </w:tc>
      </w:tr>
      <w:tr w14:paraId="049AD7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75DA2D">
            <w:pPr>
              <w:pStyle w:val="14"/>
            </w:pPr>
            <w:r>
              <w:t>项目编码</w:t>
            </w:r>
          </w:p>
        </w:tc>
        <w:tc>
          <w:tcPr>
            <w:tcW w:w="2608" w:type="dxa"/>
            <w:gridSpan w:val="2"/>
            <w:vAlign w:val="center"/>
          </w:tcPr>
          <w:p w14:paraId="1A7E08B1">
            <w:pPr>
              <w:pStyle w:val="13"/>
            </w:pPr>
            <w:r>
              <w:t>13012326P000066100106</w:t>
            </w:r>
          </w:p>
        </w:tc>
        <w:tc>
          <w:tcPr>
            <w:tcW w:w="1587" w:type="dxa"/>
            <w:vAlign w:val="center"/>
          </w:tcPr>
          <w:p w14:paraId="2D61B624">
            <w:pPr>
              <w:pStyle w:val="14"/>
            </w:pPr>
            <w:r>
              <w:t>项目名称</w:t>
            </w:r>
          </w:p>
        </w:tc>
        <w:tc>
          <w:tcPr>
            <w:tcW w:w="4423" w:type="dxa"/>
            <w:gridSpan w:val="3"/>
            <w:vAlign w:val="center"/>
          </w:tcPr>
          <w:p w14:paraId="5287A092">
            <w:pPr>
              <w:pStyle w:val="13"/>
            </w:pPr>
            <w:r>
              <w:t>正定县人才绿卡房租补贴</w:t>
            </w:r>
          </w:p>
        </w:tc>
      </w:tr>
      <w:tr w14:paraId="532284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D167EA">
            <w:pPr>
              <w:pStyle w:val="14"/>
            </w:pPr>
            <w:r>
              <w:t>预算规模及资金用途</w:t>
            </w:r>
          </w:p>
        </w:tc>
        <w:tc>
          <w:tcPr>
            <w:tcW w:w="1276" w:type="dxa"/>
            <w:vAlign w:val="center"/>
          </w:tcPr>
          <w:p w14:paraId="25F31F7F">
            <w:pPr>
              <w:pStyle w:val="14"/>
            </w:pPr>
            <w:r>
              <w:t>预算数</w:t>
            </w:r>
          </w:p>
        </w:tc>
        <w:tc>
          <w:tcPr>
            <w:tcW w:w="1332" w:type="dxa"/>
            <w:vAlign w:val="center"/>
          </w:tcPr>
          <w:p w14:paraId="4E202840">
            <w:pPr>
              <w:pStyle w:val="13"/>
            </w:pPr>
            <w:r>
              <w:t>216.45</w:t>
            </w:r>
          </w:p>
        </w:tc>
        <w:tc>
          <w:tcPr>
            <w:tcW w:w="1587" w:type="dxa"/>
            <w:vAlign w:val="center"/>
          </w:tcPr>
          <w:p w14:paraId="1D5451E2">
            <w:pPr>
              <w:pStyle w:val="14"/>
            </w:pPr>
            <w:r>
              <w:t>其中：财政    资金</w:t>
            </w:r>
          </w:p>
        </w:tc>
        <w:tc>
          <w:tcPr>
            <w:tcW w:w="1304" w:type="dxa"/>
            <w:vAlign w:val="center"/>
          </w:tcPr>
          <w:p w14:paraId="4482B763">
            <w:pPr>
              <w:pStyle w:val="13"/>
            </w:pPr>
            <w:r>
              <w:t>216.45</w:t>
            </w:r>
          </w:p>
        </w:tc>
        <w:tc>
          <w:tcPr>
            <w:tcW w:w="1276" w:type="dxa"/>
            <w:vAlign w:val="center"/>
          </w:tcPr>
          <w:p w14:paraId="41A3430F">
            <w:pPr>
              <w:pStyle w:val="14"/>
            </w:pPr>
            <w:r>
              <w:t>其他资金</w:t>
            </w:r>
          </w:p>
        </w:tc>
        <w:tc>
          <w:tcPr>
            <w:tcW w:w="1843" w:type="dxa"/>
            <w:vAlign w:val="center"/>
          </w:tcPr>
          <w:p w14:paraId="78114084">
            <w:pPr>
              <w:pStyle w:val="13"/>
            </w:pPr>
            <w:r>
              <w:t xml:space="preserve"> </w:t>
            </w:r>
          </w:p>
        </w:tc>
      </w:tr>
      <w:tr w14:paraId="76A991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5C9FFC"/>
        </w:tc>
        <w:tc>
          <w:tcPr>
            <w:tcW w:w="8618" w:type="dxa"/>
            <w:gridSpan w:val="6"/>
            <w:vAlign w:val="center"/>
          </w:tcPr>
          <w:p w14:paraId="11ABA12A">
            <w:pPr>
              <w:pStyle w:val="13"/>
            </w:pPr>
            <w:r>
              <w:t>每个季度为已办理人才绿卡人员落实房租补贴</w:t>
            </w:r>
          </w:p>
        </w:tc>
      </w:tr>
      <w:tr w14:paraId="2463CF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5BEB08">
            <w:pPr>
              <w:pStyle w:val="14"/>
            </w:pPr>
            <w:r>
              <w:t>资金支出计划（%）</w:t>
            </w:r>
          </w:p>
        </w:tc>
        <w:tc>
          <w:tcPr>
            <w:tcW w:w="2608" w:type="dxa"/>
            <w:gridSpan w:val="2"/>
            <w:vAlign w:val="center"/>
          </w:tcPr>
          <w:p w14:paraId="67F41A35">
            <w:pPr>
              <w:pStyle w:val="14"/>
            </w:pPr>
            <w:r>
              <w:t>3月底</w:t>
            </w:r>
          </w:p>
        </w:tc>
        <w:tc>
          <w:tcPr>
            <w:tcW w:w="1587" w:type="dxa"/>
            <w:vAlign w:val="center"/>
          </w:tcPr>
          <w:p w14:paraId="2A20F3B5">
            <w:pPr>
              <w:pStyle w:val="14"/>
            </w:pPr>
            <w:r>
              <w:t>6月底</w:t>
            </w:r>
          </w:p>
        </w:tc>
        <w:tc>
          <w:tcPr>
            <w:tcW w:w="1304" w:type="dxa"/>
            <w:vAlign w:val="center"/>
          </w:tcPr>
          <w:p w14:paraId="35CD2078">
            <w:pPr>
              <w:pStyle w:val="14"/>
            </w:pPr>
            <w:r>
              <w:t>10月底</w:t>
            </w:r>
          </w:p>
        </w:tc>
        <w:tc>
          <w:tcPr>
            <w:tcW w:w="3119" w:type="dxa"/>
            <w:gridSpan w:val="2"/>
            <w:vAlign w:val="center"/>
          </w:tcPr>
          <w:p w14:paraId="71F0E2B9">
            <w:pPr>
              <w:pStyle w:val="14"/>
            </w:pPr>
            <w:r>
              <w:t>12月底</w:t>
            </w:r>
          </w:p>
        </w:tc>
      </w:tr>
      <w:tr w14:paraId="4FC784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123B31"/>
        </w:tc>
        <w:tc>
          <w:tcPr>
            <w:tcW w:w="2608" w:type="dxa"/>
            <w:gridSpan w:val="2"/>
            <w:vAlign w:val="center"/>
          </w:tcPr>
          <w:p w14:paraId="2FF0028F">
            <w:pPr>
              <w:pStyle w:val="15"/>
            </w:pPr>
            <w:r>
              <w:t>25%</w:t>
            </w:r>
          </w:p>
        </w:tc>
        <w:tc>
          <w:tcPr>
            <w:tcW w:w="1587" w:type="dxa"/>
            <w:vAlign w:val="center"/>
          </w:tcPr>
          <w:p w14:paraId="439E5BA0">
            <w:pPr>
              <w:pStyle w:val="15"/>
            </w:pPr>
            <w:r>
              <w:t>50%</w:t>
            </w:r>
          </w:p>
        </w:tc>
        <w:tc>
          <w:tcPr>
            <w:tcW w:w="1304" w:type="dxa"/>
            <w:vAlign w:val="center"/>
          </w:tcPr>
          <w:p w14:paraId="15CA4AEB">
            <w:pPr>
              <w:pStyle w:val="15"/>
            </w:pPr>
            <w:r>
              <w:t>75%</w:t>
            </w:r>
          </w:p>
        </w:tc>
        <w:tc>
          <w:tcPr>
            <w:tcW w:w="3119" w:type="dxa"/>
            <w:gridSpan w:val="2"/>
            <w:vAlign w:val="center"/>
          </w:tcPr>
          <w:p w14:paraId="507721EF">
            <w:pPr>
              <w:pStyle w:val="15"/>
            </w:pPr>
            <w:r>
              <w:t>100%</w:t>
            </w:r>
          </w:p>
        </w:tc>
      </w:tr>
      <w:tr w14:paraId="45A6EA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496612">
            <w:pPr>
              <w:pStyle w:val="14"/>
            </w:pPr>
            <w:r>
              <w:t>绩效目标</w:t>
            </w:r>
          </w:p>
        </w:tc>
        <w:tc>
          <w:tcPr>
            <w:tcW w:w="8618" w:type="dxa"/>
            <w:gridSpan w:val="6"/>
            <w:vAlign w:val="center"/>
          </w:tcPr>
          <w:p w14:paraId="23A3FA3A">
            <w:pPr>
              <w:pStyle w:val="13"/>
            </w:pPr>
            <w:bookmarkStart w:id="15" w:name="_GoBack"/>
            <w:bookmarkEnd w:id="15"/>
            <w:r>
              <w:t>每个季度为已办理人才绿卡人员落实房租补贴</w:t>
            </w:r>
          </w:p>
        </w:tc>
      </w:tr>
    </w:tbl>
    <w:p w14:paraId="1EC164E6">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6AA7DE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CA7EA03">
            <w:pPr>
              <w:pStyle w:val="14"/>
            </w:pPr>
            <w:r>
              <w:t>一级指标</w:t>
            </w:r>
          </w:p>
        </w:tc>
        <w:tc>
          <w:tcPr>
            <w:tcW w:w="1276" w:type="dxa"/>
            <w:vAlign w:val="center"/>
          </w:tcPr>
          <w:p w14:paraId="5FF9A76F">
            <w:pPr>
              <w:pStyle w:val="14"/>
            </w:pPr>
            <w:r>
              <w:t>二级指标</w:t>
            </w:r>
          </w:p>
        </w:tc>
        <w:tc>
          <w:tcPr>
            <w:tcW w:w="1332" w:type="dxa"/>
            <w:vAlign w:val="center"/>
          </w:tcPr>
          <w:p w14:paraId="2E78813A">
            <w:pPr>
              <w:pStyle w:val="14"/>
            </w:pPr>
            <w:r>
              <w:t>三级指标</w:t>
            </w:r>
          </w:p>
        </w:tc>
        <w:tc>
          <w:tcPr>
            <w:tcW w:w="2891" w:type="dxa"/>
            <w:vAlign w:val="center"/>
          </w:tcPr>
          <w:p w14:paraId="60C71DFE">
            <w:pPr>
              <w:pStyle w:val="14"/>
            </w:pPr>
            <w:r>
              <w:t>绩效指标描述</w:t>
            </w:r>
          </w:p>
        </w:tc>
        <w:tc>
          <w:tcPr>
            <w:tcW w:w="1276" w:type="dxa"/>
            <w:vAlign w:val="center"/>
          </w:tcPr>
          <w:p w14:paraId="3E7186EB">
            <w:pPr>
              <w:pStyle w:val="14"/>
            </w:pPr>
            <w:r>
              <w:t>指标值</w:t>
            </w:r>
          </w:p>
        </w:tc>
        <w:tc>
          <w:tcPr>
            <w:tcW w:w="1843" w:type="dxa"/>
            <w:vAlign w:val="center"/>
          </w:tcPr>
          <w:p w14:paraId="5F41E79E">
            <w:pPr>
              <w:pStyle w:val="14"/>
            </w:pPr>
            <w:r>
              <w:t>指标值确定依据</w:t>
            </w:r>
          </w:p>
        </w:tc>
      </w:tr>
      <w:tr w14:paraId="7DD35B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07C756">
            <w:pPr>
              <w:pStyle w:val="15"/>
            </w:pPr>
            <w:r>
              <w:t>产出指标</w:t>
            </w:r>
          </w:p>
        </w:tc>
        <w:tc>
          <w:tcPr>
            <w:tcW w:w="1276" w:type="dxa"/>
            <w:vAlign w:val="center"/>
          </w:tcPr>
          <w:p w14:paraId="5AF070B7">
            <w:pPr>
              <w:pStyle w:val="13"/>
            </w:pPr>
            <w:r>
              <w:t>数量指标</w:t>
            </w:r>
          </w:p>
        </w:tc>
        <w:tc>
          <w:tcPr>
            <w:tcW w:w="1332" w:type="dxa"/>
            <w:vAlign w:val="center"/>
          </w:tcPr>
          <w:p w14:paraId="686BDE34">
            <w:pPr>
              <w:pStyle w:val="13"/>
            </w:pPr>
            <w:r>
              <w:t>资助人才数</w:t>
            </w:r>
          </w:p>
        </w:tc>
        <w:tc>
          <w:tcPr>
            <w:tcW w:w="2891" w:type="dxa"/>
            <w:vAlign w:val="center"/>
          </w:tcPr>
          <w:p w14:paraId="18B558DE">
            <w:pPr>
              <w:pStyle w:val="13"/>
            </w:pPr>
            <w:r>
              <w:t>资助人才数</w:t>
            </w:r>
          </w:p>
        </w:tc>
        <w:tc>
          <w:tcPr>
            <w:tcW w:w="1276" w:type="dxa"/>
            <w:vAlign w:val="center"/>
          </w:tcPr>
          <w:p w14:paraId="530C5EE3">
            <w:pPr>
              <w:pStyle w:val="13"/>
            </w:pPr>
            <w:r>
              <w:t>2842人次</w:t>
            </w:r>
          </w:p>
        </w:tc>
        <w:tc>
          <w:tcPr>
            <w:tcW w:w="1843" w:type="dxa"/>
            <w:vAlign w:val="center"/>
          </w:tcPr>
          <w:p w14:paraId="0ACC1B6E">
            <w:pPr>
              <w:pStyle w:val="13"/>
            </w:pPr>
            <w:r>
              <w:t>年度工作计划</w:t>
            </w:r>
          </w:p>
        </w:tc>
      </w:tr>
      <w:tr w14:paraId="362B8F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685142C"/>
        </w:tc>
        <w:tc>
          <w:tcPr>
            <w:tcW w:w="1276" w:type="dxa"/>
            <w:vAlign w:val="center"/>
          </w:tcPr>
          <w:p w14:paraId="36A97FE9">
            <w:pPr>
              <w:pStyle w:val="13"/>
            </w:pPr>
            <w:r>
              <w:t>质量指标</w:t>
            </w:r>
          </w:p>
        </w:tc>
        <w:tc>
          <w:tcPr>
            <w:tcW w:w="1332" w:type="dxa"/>
            <w:vAlign w:val="center"/>
          </w:tcPr>
          <w:p w14:paraId="1E989256">
            <w:pPr>
              <w:pStyle w:val="13"/>
            </w:pPr>
            <w:r>
              <w:t>补贴发放覆盖率</w:t>
            </w:r>
          </w:p>
        </w:tc>
        <w:tc>
          <w:tcPr>
            <w:tcW w:w="2891" w:type="dxa"/>
            <w:vAlign w:val="center"/>
          </w:tcPr>
          <w:p w14:paraId="3B41436C">
            <w:pPr>
              <w:pStyle w:val="13"/>
            </w:pPr>
            <w:r>
              <w:t>补贴实际发放人数占应发放人数之比</w:t>
            </w:r>
          </w:p>
        </w:tc>
        <w:tc>
          <w:tcPr>
            <w:tcW w:w="1276" w:type="dxa"/>
            <w:vAlign w:val="center"/>
          </w:tcPr>
          <w:p w14:paraId="57A653A6">
            <w:pPr>
              <w:pStyle w:val="13"/>
            </w:pPr>
            <w:r>
              <w:t>100百分比</w:t>
            </w:r>
          </w:p>
        </w:tc>
        <w:tc>
          <w:tcPr>
            <w:tcW w:w="1843" w:type="dxa"/>
            <w:vAlign w:val="center"/>
          </w:tcPr>
          <w:p w14:paraId="1519E847">
            <w:pPr>
              <w:pStyle w:val="13"/>
            </w:pPr>
            <w:r>
              <w:t>年度工作计划</w:t>
            </w:r>
          </w:p>
        </w:tc>
      </w:tr>
      <w:tr w14:paraId="44F063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E5F47C2"/>
        </w:tc>
        <w:tc>
          <w:tcPr>
            <w:tcW w:w="1276" w:type="dxa"/>
            <w:vAlign w:val="center"/>
          </w:tcPr>
          <w:p w14:paraId="0D63A413">
            <w:pPr>
              <w:pStyle w:val="13"/>
            </w:pPr>
            <w:r>
              <w:t>时效指标</w:t>
            </w:r>
          </w:p>
        </w:tc>
        <w:tc>
          <w:tcPr>
            <w:tcW w:w="1332" w:type="dxa"/>
            <w:vAlign w:val="center"/>
          </w:tcPr>
          <w:p w14:paraId="22C0EE59">
            <w:pPr>
              <w:pStyle w:val="13"/>
            </w:pPr>
            <w:r>
              <w:t>补贴发放及时率</w:t>
            </w:r>
          </w:p>
        </w:tc>
        <w:tc>
          <w:tcPr>
            <w:tcW w:w="2891" w:type="dxa"/>
            <w:vAlign w:val="center"/>
          </w:tcPr>
          <w:p w14:paraId="4FBB2519">
            <w:pPr>
              <w:pStyle w:val="13"/>
            </w:pPr>
            <w:r>
              <w:t>补贴发放时间与应发放时间之比</w:t>
            </w:r>
          </w:p>
        </w:tc>
        <w:tc>
          <w:tcPr>
            <w:tcW w:w="1276" w:type="dxa"/>
            <w:vAlign w:val="center"/>
          </w:tcPr>
          <w:p w14:paraId="4CB13BBC">
            <w:pPr>
              <w:pStyle w:val="13"/>
            </w:pPr>
            <w:r>
              <w:t>100百分比</w:t>
            </w:r>
          </w:p>
        </w:tc>
        <w:tc>
          <w:tcPr>
            <w:tcW w:w="1843" w:type="dxa"/>
            <w:vAlign w:val="center"/>
          </w:tcPr>
          <w:p w14:paraId="22BA35C5">
            <w:pPr>
              <w:pStyle w:val="13"/>
            </w:pPr>
            <w:r>
              <w:t>年度工作计划</w:t>
            </w:r>
          </w:p>
        </w:tc>
      </w:tr>
      <w:tr w14:paraId="17A17A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254D35D"/>
        </w:tc>
        <w:tc>
          <w:tcPr>
            <w:tcW w:w="1276" w:type="dxa"/>
            <w:vAlign w:val="center"/>
          </w:tcPr>
          <w:p w14:paraId="5A7DEAC5">
            <w:pPr>
              <w:pStyle w:val="13"/>
            </w:pPr>
            <w:r>
              <w:t>成本指标</w:t>
            </w:r>
          </w:p>
        </w:tc>
        <w:tc>
          <w:tcPr>
            <w:tcW w:w="1332" w:type="dxa"/>
            <w:vAlign w:val="center"/>
          </w:tcPr>
          <w:p w14:paraId="0920F04E">
            <w:pPr>
              <w:pStyle w:val="13"/>
            </w:pPr>
            <w:r>
              <w:t>发放补贴的人均成本</w:t>
            </w:r>
          </w:p>
        </w:tc>
        <w:tc>
          <w:tcPr>
            <w:tcW w:w="2891" w:type="dxa"/>
            <w:vAlign w:val="center"/>
          </w:tcPr>
          <w:p w14:paraId="30D820AF">
            <w:pPr>
              <w:pStyle w:val="13"/>
            </w:pPr>
            <w:r>
              <w:t>发放补贴的人均成本</w:t>
            </w:r>
          </w:p>
        </w:tc>
        <w:tc>
          <w:tcPr>
            <w:tcW w:w="1276" w:type="dxa"/>
            <w:vAlign w:val="center"/>
          </w:tcPr>
          <w:p w14:paraId="42F79063">
            <w:pPr>
              <w:pStyle w:val="13"/>
            </w:pPr>
            <w:r>
              <w:t>符合要求</w:t>
            </w:r>
          </w:p>
        </w:tc>
        <w:tc>
          <w:tcPr>
            <w:tcW w:w="1843" w:type="dxa"/>
            <w:vAlign w:val="center"/>
          </w:tcPr>
          <w:p w14:paraId="5B43F36A">
            <w:pPr>
              <w:pStyle w:val="13"/>
            </w:pPr>
            <w:r>
              <w:t>年度工作计划</w:t>
            </w:r>
          </w:p>
        </w:tc>
      </w:tr>
      <w:tr w14:paraId="4A4343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EE0667">
            <w:pPr>
              <w:pStyle w:val="15"/>
            </w:pPr>
            <w:r>
              <w:t>效益指标</w:t>
            </w:r>
          </w:p>
        </w:tc>
        <w:tc>
          <w:tcPr>
            <w:tcW w:w="1276" w:type="dxa"/>
            <w:vAlign w:val="center"/>
          </w:tcPr>
          <w:p w14:paraId="19D076A1">
            <w:pPr>
              <w:pStyle w:val="13"/>
            </w:pPr>
            <w:r>
              <w:t>社会效益指标</w:t>
            </w:r>
          </w:p>
        </w:tc>
        <w:tc>
          <w:tcPr>
            <w:tcW w:w="1332" w:type="dxa"/>
            <w:vAlign w:val="center"/>
          </w:tcPr>
          <w:p w14:paraId="2D770BD2">
            <w:pPr>
              <w:pStyle w:val="13"/>
            </w:pPr>
            <w:r>
              <w:t>人才吸引率</w:t>
            </w:r>
          </w:p>
        </w:tc>
        <w:tc>
          <w:tcPr>
            <w:tcW w:w="2891" w:type="dxa"/>
            <w:vAlign w:val="center"/>
          </w:tcPr>
          <w:p w14:paraId="05DC2D47">
            <w:pPr>
              <w:pStyle w:val="13"/>
            </w:pPr>
            <w:r>
              <w:t>人才吸引率</w:t>
            </w:r>
          </w:p>
        </w:tc>
        <w:tc>
          <w:tcPr>
            <w:tcW w:w="1276" w:type="dxa"/>
            <w:vAlign w:val="center"/>
          </w:tcPr>
          <w:p w14:paraId="37573275">
            <w:pPr>
              <w:pStyle w:val="13"/>
            </w:pPr>
            <w:r>
              <w:t>有效提升</w:t>
            </w:r>
          </w:p>
        </w:tc>
        <w:tc>
          <w:tcPr>
            <w:tcW w:w="1843" w:type="dxa"/>
            <w:vAlign w:val="center"/>
          </w:tcPr>
          <w:p w14:paraId="4BC7024A">
            <w:pPr>
              <w:pStyle w:val="13"/>
            </w:pPr>
            <w:r>
              <w:t>年度工作计划</w:t>
            </w:r>
          </w:p>
        </w:tc>
      </w:tr>
      <w:tr w14:paraId="532016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99941BD"/>
        </w:tc>
        <w:tc>
          <w:tcPr>
            <w:tcW w:w="1276" w:type="dxa"/>
            <w:vAlign w:val="center"/>
          </w:tcPr>
          <w:p w14:paraId="6D1B26B4">
            <w:pPr>
              <w:pStyle w:val="13"/>
            </w:pPr>
            <w:r>
              <w:t>经济效益指标</w:t>
            </w:r>
          </w:p>
        </w:tc>
        <w:tc>
          <w:tcPr>
            <w:tcW w:w="1332" w:type="dxa"/>
            <w:vAlign w:val="center"/>
          </w:tcPr>
          <w:p w14:paraId="4C442EAC">
            <w:pPr>
              <w:pStyle w:val="13"/>
            </w:pPr>
            <w:r>
              <w:t>资金使用效益</w:t>
            </w:r>
          </w:p>
        </w:tc>
        <w:tc>
          <w:tcPr>
            <w:tcW w:w="2891" w:type="dxa"/>
            <w:vAlign w:val="center"/>
          </w:tcPr>
          <w:p w14:paraId="6889B699">
            <w:pPr>
              <w:pStyle w:val="13"/>
            </w:pPr>
            <w:r>
              <w:t>资金使用效益</w:t>
            </w:r>
          </w:p>
        </w:tc>
        <w:tc>
          <w:tcPr>
            <w:tcW w:w="1276" w:type="dxa"/>
            <w:vAlign w:val="center"/>
          </w:tcPr>
          <w:p w14:paraId="57BD4FC7">
            <w:pPr>
              <w:pStyle w:val="13"/>
            </w:pPr>
            <w:r>
              <w:t>100百分比</w:t>
            </w:r>
          </w:p>
        </w:tc>
        <w:tc>
          <w:tcPr>
            <w:tcW w:w="1843" w:type="dxa"/>
            <w:vAlign w:val="center"/>
          </w:tcPr>
          <w:p w14:paraId="1BDB1DC9">
            <w:pPr>
              <w:pStyle w:val="13"/>
            </w:pPr>
            <w:r>
              <w:t>年度工作计划</w:t>
            </w:r>
          </w:p>
        </w:tc>
      </w:tr>
      <w:tr w14:paraId="74AB14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128D733"/>
        </w:tc>
        <w:tc>
          <w:tcPr>
            <w:tcW w:w="1276" w:type="dxa"/>
            <w:vAlign w:val="center"/>
          </w:tcPr>
          <w:p w14:paraId="07966F54">
            <w:pPr>
              <w:pStyle w:val="13"/>
            </w:pPr>
            <w:r>
              <w:t>生态效益指标</w:t>
            </w:r>
          </w:p>
        </w:tc>
        <w:tc>
          <w:tcPr>
            <w:tcW w:w="1332" w:type="dxa"/>
            <w:vAlign w:val="center"/>
          </w:tcPr>
          <w:p w14:paraId="353C0241">
            <w:pPr>
              <w:pStyle w:val="13"/>
            </w:pPr>
            <w:r>
              <w:t>达到绿色产业标准</w:t>
            </w:r>
          </w:p>
        </w:tc>
        <w:tc>
          <w:tcPr>
            <w:tcW w:w="2891" w:type="dxa"/>
            <w:vAlign w:val="center"/>
          </w:tcPr>
          <w:p w14:paraId="723E99F6">
            <w:pPr>
              <w:pStyle w:val="13"/>
            </w:pPr>
            <w:r>
              <w:t>达到绿色产业标准</w:t>
            </w:r>
          </w:p>
        </w:tc>
        <w:tc>
          <w:tcPr>
            <w:tcW w:w="1276" w:type="dxa"/>
            <w:vAlign w:val="center"/>
          </w:tcPr>
          <w:p w14:paraId="45BDA287">
            <w:pPr>
              <w:pStyle w:val="13"/>
            </w:pPr>
            <w:r>
              <w:t>基本达到</w:t>
            </w:r>
          </w:p>
        </w:tc>
        <w:tc>
          <w:tcPr>
            <w:tcW w:w="1843" w:type="dxa"/>
            <w:vAlign w:val="center"/>
          </w:tcPr>
          <w:p w14:paraId="0A8D6DB5">
            <w:pPr>
              <w:pStyle w:val="13"/>
            </w:pPr>
            <w:r>
              <w:t>年度工作计划</w:t>
            </w:r>
          </w:p>
        </w:tc>
      </w:tr>
      <w:tr w14:paraId="4D4CB8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DAF2153"/>
        </w:tc>
        <w:tc>
          <w:tcPr>
            <w:tcW w:w="1276" w:type="dxa"/>
            <w:vAlign w:val="center"/>
          </w:tcPr>
          <w:p w14:paraId="69572BD1">
            <w:pPr>
              <w:pStyle w:val="13"/>
            </w:pPr>
            <w:r>
              <w:t>可持续影响指标</w:t>
            </w:r>
          </w:p>
        </w:tc>
        <w:tc>
          <w:tcPr>
            <w:tcW w:w="1332" w:type="dxa"/>
            <w:vAlign w:val="center"/>
          </w:tcPr>
          <w:p w14:paraId="0D7A5262">
            <w:pPr>
              <w:pStyle w:val="13"/>
            </w:pPr>
            <w:r>
              <w:t>项目持续发挥作用期限</w:t>
            </w:r>
          </w:p>
        </w:tc>
        <w:tc>
          <w:tcPr>
            <w:tcW w:w="2891" w:type="dxa"/>
            <w:vAlign w:val="center"/>
          </w:tcPr>
          <w:p w14:paraId="5461C5DF">
            <w:pPr>
              <w:pStyle w:val="13"/>
            </w:pPr>
            <w:r>
              <w:t>项目持续发挥作用期限</w:t>
            </w:r>
          </w:p>
        </w:tc>
        <w:tc>
          <w:tcPr>
            <w:tcW w:w="1276" w:type="dxa"/>
            <w:vAlign w:val="center"/>
          </w:tcPr>
          <w:p w14:paraId="250AE8B2">
            <w:pPr>
              <w:pStyle w:val="13"/>
            </w:pPr>
            <w:r>
              <w:t>持续影响</w:t>
            </w:r>
          </w:p>
        </w:tc>
        <w:tc>
          <w:tcPr>
            <w:tcW w:w="1843" w:type="dxa"/>
            <w:vAlign w:val="center"/>
          </w:tcPr>
          <w:p w14:paraId="2126702D">
            <w:pPr>
              <w:pStyle w:val="13"/>
            </w:pPr>
            <w:r>
              <w:t>年度工作计划</w:t>
            </w:r>
          </w:p>
        </w:tc>
      </w:tr>
      <w:tr w14:paraId="700F1E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3E8312">
            <w:pPr>
              <w:pStyle w:val="15"/>
            </w:pPr>
            <w:r>
              <w:t>满意度指标</w:t>
            </w:r>
          </w:p>
        </w:tc>
        <w:tc>
          <w:tcPr>
            <w:tcW w:w="1276" w:type="dxa"/>
            <w:vAlign w:val="center"/>
          </w:tcPr>
          <w:p w14:paraId="3501C807">
            <w:pPr>
              <w:pStyle w:val="13"/>
            </w:pPr>
            <w:r>
              <w:t>服务对象满意度指标</w:t>
            </w:r>
          </w:p>
        </w:tc>
        <w:tc>
          <w:tcPr>
            <w:tcW w:w="1332" w:type="dxa"/>
            <w:vAlign w:val="center"/>
          </w:tcPr>
          <w:p w14:paraId="3A99F595">
            <w:pPr>
              <w:pStyle w:val="13"/>
            </w:pPr>
            <w:r>
              <w:t>服务对象满意度</w:t>
            </w:r>
          </w:p>
        </w:tc>
        <w:tc>
          <w:tcPr>
            <w:tcW w:w="2891" w:type="dxa"/>
            <w:vAlign w:val="center"/>
          </w:tcPr>
          <w:p w14:paraId="5C5ADF1B">
            <w:pPr>
              <w:pStyle w:val="13"/>
            </w:pPr>
            <w:r>
              <w:t>服务对象满意度</w:t>
            </w:r>
          </w:p>
        </w:tc>
        <w:tc>
          <w:tcPr>
            <w:tcW w:w="1276" w:type="dxa"/>
            <w:vAlign w:val="center"/>
          </w:tcPr>
          <w:p w14:paraId="78360993">
            <w:pPr>
              <w:pStyle w:val="13"/>
            </w:pPr>
            <w:r>
              <w:t>≥90百分比</w:t>
            </w:r>
          </w:p>
        </w:tc>
        <w:tc>
          <w:tcPr>
            <w:tcW w:w="1843" w:type="dxa"/>
            <w:vAlign w:val="center"/>
          </w:tcPr>
          <w:p w14:paraId="7C5E5AFB">
            <w:pPr>
              <w:pStyle w:val="13"/>
            </w:pPr>
            <w:r>
              <w:t>年度工作计划</w:t>
            </w:r>
          </w:p>
        </w:tc>
      </w:tr>
    </w:tbl>
    <w:p w14:paraId="1E8691F9"/>
    <w:sectPr>
      <w:pgSz w:w="11900" w:h="16840"/>
      <w:pgMar w:top="1984" w:right="1304" w:bottom="1134" w:left="1304"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方正书宋_GBK">
    <w:altName w:val="微软雅黑"/>
    <w:panose1 w:val="00000000000000000000"/>
    <w:charset w:val="00"/>
    <w:family w:val="auto"/>
    <w:pitch w:val="default"/>
    <w:sig w:usb0="00000000" w:usb1="00000000" w:usb2="00000000" w:usb3="00000000" w:csb0="00000000" w:csb1="00000000"/>
  </w:font>
  <w:font w:name="方正小标宋_GBK">
    <w:panose1 w:val="03000509000000000000"/>
    <w:charset w:val="86"/>
    <w:family w:val="auto"/>
    <w:pitch w:val="default"/>
    <w:sig w:usb0="00000001" w:usb1="080E0000" w:usb2="00000000" w:usb3="00000000" w:csb0="00040000" w:csb1="00000000"/>
  </w:font>
  <w:font w:name="方正楷体_GBK">
    <w:altName w:val="微软雅黑"/>
    <w:panose1 w:val="00000000000000000000"/>
    <w:charset w:val="00"/>
    <w:family w:val="auto"/>
    <w:pitch w:val="default"/>
    <w:sig w:usb0="00000000" w:usb1="00000000" w:usb2="00000000" w:usb3="00000000" w:csb0="00000000" w:csb1="00000000"/>
  </w:font>
  <w:font w:name="方正黑体_GBK">
    <w:altName w:val="微软雅黑"/>
    <w:panose1 w:val="00000000000000000000"/>
    <w:charset w:val="00"/>
    <w:family w:val="auto"/>
    <w:pitch w:val="default"/>
    <w:sig w:usb0="00000000" w:usb1="00000000" w:usb2="00000000" w:usb3="00000000" w:csb0="00000000" w:csb1="00000000"/>
  </w:font>
  <w:font w:name="KSOF4C539D17">
    <w:panose1 w:val="020B0503020204020204"/>
    <w:charset w:val="86"/>
    <w:family w:val="auto"/>
    <w:pitch w:val="default"/>
    <w:sig w:usb0="00000001" w:usb1="00000000" w:usb2="00000000" w:usb3="00000000" w:csb0="00040001" w:csb1="00000000"/>
  </w:font>
  <w:font w:name="KSOFD8A28030">
    <w:panose1 w:val="020B0503020204020204"/>
    <w:charset w:val="86"/>
    <w:family w:val="auto"/>
    <w:pitch w:val="default"/>
    <w:sig w:usb0="00000001" w:usb1="00000000" w:usb2="00000000" w:usb3="00000000" w:csb0="00040001" w:csb1="00000000"/>
  </w:font>
  <w:font w:name="KSOF4E0875B6">
    <w:panose1 w:val="020B0703020204020201"/>
    <w:charset w:val="86"/>
    <w:family w:val="auto"/>
    <w:pitch w:val="default"/>
    <w:sig w:usb0="00000001"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51535E2">
    <w:pPr>
      <w:jc w:val="right"/>
    </w:pPr>
    <w:r>
      <w:fldChar w:fldCharType="begin"/>
    </w:r>
    <w:r>
      <w:instrText xml:space="preserve">PAGE "page number"</w:instrText>
    </w:r>
    <w:r>
      <w:fldChar w:fldCharType="separate"/>
    </w:r>
    <w:r>
      <w:t>15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24B4356">
    <w:pPr>
      <w:jc w:val="left"/>
    </w:pPr>
    <w:r>
      <w:fldChar w:fldCharType="begin"/>
    </w:r>
    <w:r>
      <w:instrText xml:space="preserve">PAGE "page number"</w:instrText>
    </w:r>
    <w:r>
      <w:fldChar w:fldCharType="separate"/>
    </w:r>
    <w:r>
      <w:t>16</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0D0F2738"/>
    <w:rsid w:val="23A81045"/>
    <w:rsid w:val="693A4D34"/>
    <w:rsid w:val="74980F5C"/>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1"/>
    <w:basedOn w:val="1"/>
    <w:qFormat/>
    <w:uiPriority w:val="0"/>
    <w:pPr>
      <w:spacing w:before="120" w:line="240" w:lineRule="auto"/>
      <w:ind w:firstLine="0"/>
    </w:pPr>
    <w:rPr>
      <w:rFonts w:ascii="Times New Roman" w:hAnsi="Times New Roman" w:eastAsia="方正仿宋_GBK" w:cs="Times New Roman"/>
      <w:color w:val="000000"/>
      <w:sz w:val="28"/>
      <w:lang w:val="en-US"/>
    </w:rPr>
  </w:style>
  <w:style w:type="paragraph" w:styleId="3">
    <w:name w:val="toc 4"/>
    <w:basedOn w:val="1"/>
    <w:qFormat/>
    <w:uiPriority w:val="0"/>
    <w:pPr>
      <w:ind w:left="720"/>
    </w:pPr>
  </w:style>
  <w:style w:type="paragraph" w:styleId="4">
    <w:name w:val="toc 2"/>
    <w:basedOn w:val="1"/>
    <w:qFormat/>
    <w:uiPriority w:val="0"/>
    <w:pPr>
      <w:ind w:left="240"/>
    </w:pPr>
  </w:style>
  <w:style w:type="table" w:styleId="6">
    <w:name w:val="Table Grid"/>
    <w:basedOn w:val="5"/>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9">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0">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3">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4">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20</Pages>
  <Words>8160</Words>
  <Characters>8915</Characters>
  <TotalTime>6</TotalTime>
  <ScaleCrop>false</ScaleCrop>
  <LinksUpToDate>false</LinksUpToDate>
  <CharactersWithSpaces>9075</CharactersWithSpaces>
  <Application>WPS Office_12.1.0.24657_F1E327BC-269C-435d-A152-05C5408002CA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2026-02-25T16:26:00Z</dcterms:created>
  <dc:creator>HPO</dc:creator>
  <cp:lastModifiedBy>遇。</cp:lastModifiedBy>
  <dcterms:modified xsi:type="dcterms:W3CDTF">2026-02-27T07:25:38Z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eyJoZGlkIjoiYjRiODMyNTFhYjc1NWRjOGU0NDhjNTBkOTdiNDc5NmIiLCJ1c2VySWQiOiIxMDg3MTMyMzE4In0=</vt:lpwstr>
  </property>
  <property fmtid="{D5CDD505-2E9C-101B-9397-08002B2CF9AE}" pid="3" name="KSOProductBuildVer">
    <vt:lpwstr>2052-12.1.0.24657</vt:lpwstr>
  </property>
  <property fmtid="{D5CDD505-2E9C-101B-9397-08002B2CF9AE}" pid="4" name="ICV">
    <vt:lpwstr>EC12CC2195E84BA5A74C37BD80D53967_12</vt:lpwstr>
  </property>
</Properties>
</file>