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2C3ECE">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366861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43CB5B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C7E59E3">
      <w:pPr>
        <w:spacing w:before="0" w:after="0" w:line="240" w:lineRule="auto"/>
        <w:ind w:firstLine="0"/>
        <w:jc w:val="center"/>
        <w:outlineLvl w:val="9"/>
      </w:pPr>
      <w:r>
        <w:rPr>
          <w:rFonts w:ascii="方正小标宋_GBK" w:hAnsi="方正小标宋_GBK" w:eastAsia="方正小标宋_GBK" w:cs="方正小标宋_GBK"/>
          <w:color w:val="000000"/>
          <w:sz w:val="72"/>
        </w:rPr>
        <w:t>中共正定县委宣传部</w:t>
      </w:r>
    </w:p>
    <w:p w14:paraId="52EC180A">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236E01A6">
      <w:pPr>
        <w:spacing w:before="0" w:after="0" w:line="240" w:lineRule="auto"/>
        <w:ind w:firstLine="0"/>
        <w:jc w:val="center"/>
        <w:outlineLvl w:val="9"/>
      </w:pPr>
    </w:p>
    <w:p w14:paraId="5300DD08">
      <w:pPr>
        <w:spacing w:before="0" w:after="0" w:line="240" w:lineRule="auto"/>
        <w:ind w:firstLine="0"/>
        <w:jc w:val="center"/>
        <w:outlineLvl w:val="9"/>
      </w:pPr>
    </w:p>
    <w:p w14:paraId="3AC31B59">
      <w:pPr>
        <w:spacing w:before="0" w:after="0" w:line="240" w:lineRule="auto"/>
        <w:ind w:firstLine="0"/>
        <w:jc w:val="center"/>
        <w:outlineLvl w:val="9"/>
      </w:pPr>
      <w:r>
        <w:rPr>
          <w:rFonts w:ascii="宋体" w:hAnsi="宋体" w:eastAsia="宋体" w:cs="宋体"/>
          <w:color w:val="000000"/>
          <w:sz w:val="21"/>
        </w:rPr>
        <w:t xml:space="preserve"> </w:t>
      </w:r>
    </w:p>
    <w:p w14:paraId="40D79B0C">
      <w:pPr>
        <w:spacing w:before="0" w:after="0" w:line="240" w:lineRule="auto"/>
        <w:ind w:firstLine="0"/>
        <w:jc w:val="center"/>
        <w:outlineLvl w:val="9"/>
      </w:pPr>
      <w:r>
        <w:rPr>
          <w:rFonts w:ascii="宋体" w:hAnsi="宋体" w:eastAsia="宋体" w:cs="宋体"/>
          <w:color w:val="000000"/>
          <w:sz w:val="21"/>
        </w:rPr>
        <w:t xml:space="preserve"> </w:t>
      </w:r>
    </w:p>
    <w:p w14:paraId="3AF1F743">
      <w:pPr>
        <w:spacing w:before="0" w:after="0" w:line="240" w:lineRule="auto"/>
        <w:ind w:firstLine="0"/>
        <w:jc w:val="center"/>
        <w:outlineLvl w:val="9"/>
      </w:pPr>
      <w:r>
        <w:rPr>
          <w:rFonts w:ascii="宋体" w:hAnsi="宋体" w:eastAsia="宋体" w:cs="宋体"/>
          <w:color w:val="000000"/>
          <w:sz w:val="21"/>
        </w:rPr>
        <w:t xml:space="preserve"> </w:t>
      </w:r>
    </w:p>
    <w:p w14:paraId="76554EC6">
      <w:pPr>
        <w:spacing w:before="0" w:after="0" w:line="240" w:lineRule="auto"/>
        <w:ind w:firstLine="0"/>
        <w:jc w:val="center"/>
        <w:outlineLvl w:val="9"/>
      </w:pPr>
      <w:r>
        <w:rPr>
          <w:rFonts w:ascii="宋体" w:hAnsi="宋体" w:eastAsia="宋体" w:cs="宋体"/>
          <w:color w:val="000000"/>
          <w:sz w:val="21"/>
        </w:rPr>
        <w:t xml:space="preserve"> </w:t>
      </w:r>
    </w:p>
    <w:p w14:paraId="149617E6">
      <w:pPr>
        <w:spacing w:before="0" w:after="0" w:line="240" w:lineRule="auto"/>
        <w:ind w:firstLine="0"/>
        <w:jc w:val="center"/>
        <w:outlineLvl w:val="9"/>
      </w:pPr>
      <w:r>
        <w:rPr>
          <w:rFonts w:ascii="宋体" w:hAnsi="宋体" w:eastAsia="宋体" w:cs="宋体"/>
          <w:color w:val="000000"/>
          <w:sz w:val="21"/>
        </w:rPr>
        <w:t xml:space="preserve"> </w:t>
      </w:r>
    </w:p>
    <w:p w14:paraId="2D3B593E">
      <w:pPr>
        <w:spacing w:before="0" w:after="0" w:line="240" w:lineRule="auto"/>
        <w:ind w:firstLine="0"/>
        <w:jc w:val="center"/>
        <w:outlineLvl w:val="9"/>
      </w:pPr>
      <w:r>
        <w:rPr>
          <w:rFonts w:ascii="宋体" w:hAnsi="宋体" w:eastAsia="宋体" w:cs="宋体"/>
          <w:color w:val="000000"/>
          <w:sz w:val="21"/>
        </w:rPr>
        <w:t xml:space="preserve"> </w:t>
      </w:r>
    </w:p>
    <w:p w14:paraId="64705591">
      <w:pPr>
        <w:spacing w:before="0" w:after="0" w:line="240" w:lineRule="auto"/>
        <w:ind w:firstLine="0"/>
        <w:jc w:val="center"/>
        <w:outlineLvl w:val="9"/>
      </w:pPr>
      <w:r>
        <w:rPr>
          <w:rFonts w:ascii="宋体" w:hAnsi="宋体" w:eastAsia="宋体" w:cs="宋体"/>
          <w:color w:val="000000"/>
          <w:sz w:val="21"/>
        </w:rPr>
        <w:t xml:space="preserve"> </w:t>
      </w:r>
    </w:p>
    <w:p w14:paraId="241026B1">
      <w:pPr>
        <w:spacing w:before="0" w:after="0" w:line="240" w:lineRule="auto"/>
        <w:ind w:firstLine="0"/>
        <w:jc w:val="center"/>
        <w:outlineLvl w:val="9"/>
      </w:pPr>
      <w:r>
        <w:rPr>
          <w:rFonts w:ascii="宋体" w:hAnsi="宋体" w:eastAsia="宋体" w:cs="宋体"/>
          <w:color w:val="000000"/>
          <w:sz w:val="21"/>
        </w:rPr>
        <w:t xml:space="preserve"> </w:t>
      </w:r>
    </w:p>
    <w:p w14:paraId="46952DAC">
      <w:pPr>
        <w:spacing w:before="0" w:after="0" w:line="240" w:lineRule="auto"/>
        <w:ind w:firstLine="0"/>
        <w:jc w:val="center"/>
        <w:outlineLvl w:val="9"/>
      </w:pPr>
      <w:r>
        <w:rPr>
          <w:rFonts w:ascii="宋体" w:hAnsi="宋体" w:eastAsia="宋体" w:cs="宋体"/>
          <w:color w:val="000000"/>
          <w:sz w:val="21"/>
        </w:rPr>
        <w:t xml:space="preserve"> </w:t>
      </w:r>
    </w:p>
    <w:p w14:paraId="3BE9CC80">
      <w:pPr>
        <w:spacing w:before="0" w:after="0" w:line="240" w:lineRule="auto"/>
        <w:ind w:firstLine="0"/>
        <w:jc w:val="center"/>
        <w:outlineLvl w:val="9"/>
      </w:pPr>
      <w:r>
        <w:rPr>
          <w:rFonts w:ascii="宋体" w:hAnsi="宋体" w:eastAsia="宋体" w:cs="宋体"/>
          <w:color w:val="000000"/>
          <w:sz w:val="21"/>
        </w:rPr>
        <w:t xml:space="preserve"> </w:t>
      </w:r>
    </w:p>
    <w:p w14:paraId="4DB3D3D1">
      <w:pPr>
        <w:spacing w:before="0" w:after="0" w:line="240" w:lineRule="auto"/>
        <w:ind w:firstLine="0"/>
        <w:jc w:val="center"/>
        <w:outlineLvl w:val="9"/>
      </w:pPr>
      <w:r>
        <w:rPr>
          <w:rFonts w:ascii="宋体" w:hAnsi="宋体" w:eastAsia="宋体" w:cs="宋体"/>
          <w:color w:val="000000"/>
          <w:sz w:val="21"/>
        </w:rPr>
        <w:t xml:space="preserve"> </w:t>
      </w:r>
    </w:p>
    <w:p w14:paraId="0DB54BAB">
      <w:pPr>
        <w:spacing w:before="0" w:after="0" w:line="240" w:lineRule="auto"/>
        <w:ind w:firstLine="0"/>
        <w:jc w:val="center"/>
        <w:outlineLvl w:val="9"/>
      </w:pPr>
      <w:r>
        <w:rPr>
          <w:rFonts w:ascii="宋体" w:hAnsi="宋体" w:eastAsia="宋体" w:cs="宋体"/>
          <w:color w:val="000000"/>
          <w:sz w:val="21"/>
        </w:rPr>
        <w:t xml:space="preserve"> </w:t>
      </w:r>
    </w:p>
    <w:p w14:paraId="54DBF0D1">
      <w:pPr>
        <w:spacing w:before="0" w:after="0" w:line="240" w:lineRule="auto"/>
        <w:ind w:firstLine="0"/>
        <w:jc w:val="center"/>
        <w:outlineLvl w:val="9"/>
      </w:pPr>
      <w:r>
        <w:rPr>
          <w:rFonts w:ascii="宋体" w:hAnsi="宋体" w:eastAsia="宋体" w:cs="宋体"/>
          <w:color w:val="000000"/>
          <w:sz w:val="21"/>
        </w:rPr>
        <w:t xml:space="preserve"> </w:t>
      </w:r>
    </w:p>
    <w:p w14:paraId="7220D5B0">
      <w:pPr>
        <w:spacing w:before="0" w:after="0" w:line="240" w:lineRule="auto"/>
        <w:ind w:firstLine="0"/>
        <w:jc w:val="center"/>
        <w:outlineLvl w:val="9"/>
      </w:pPr>
      <w:r>
        <w:rPr>
          <w:rFonts w:ascii="宋体" w:hAnsi="宋体" w:eastAsia="宋体" w:cs="宋体"/>
          <w:color w:val="000000"/>
          <w:sz w:val="21"/>
        </w:rPr>
        <w:t xml:space="preserve"> </w:t>
      </w:r>
    </w:p>
    <w:p w14:paraId="41019B7F">
      <w:pPr>
        <w:spacing w:before="0" w:after="0" w:line="240" w:lineRule="auto"/>
        <w:ind w:firstLine="0"/>
        <w:jc w:val="center"/>
        <w:outlineLvl w:val="9"/>
      </w:pPr>
      <w:r>
        <w:rPr>
          <w:rFonts w:ascii="宋体" w:hAnsi="宋体" w:eastAsia="宋体" w:cs="宋体"/>
          <w:color w:val="000000"/>
          <w:sz w:val="21"/>
        </w:rPr>
        <w:t xml:space="preserve"> </w:t>
      </w:r>
    </w:p>
    <w:p w14:paraId="4CA17A0D">
      <w:pPr>
        <w:spacing w:before="0" w:after="0" w:line="240" w:lineRule="auto"/>
        <w:ind w:firstLine="0"/>
        <w:jc w:val="center"/>
        <w:outlineLvl w:val="9"/>
      </w:pPr>
      <w:r>
        <w:rPr>
          <w:rFonts w:ascii="宋体" w:hAnsi="宋体" w:eastAsia="宋体" w:cs="宋体"/>
          <w:color w:val="000000"/>
          <w:sz w:val="21"/>
        </w:rPr>
        <w:t xml:space="preserve"> </w:t>
      </w:r>
    </w:p>
    <w:p w14:paraId="752839AD">
      <w:pPr>
        <w:spacing w:before="0" w:after="0" w:line="240" w:lineRule="auto"/>
        <w:ind w:firstLine="0"/>
        <w:jc w:val="center"/>
        <w:outlineLvl w:val="9"/>
      </w:pPr>
      <w:r>
        <w:rPr>
          <w:rFonts w:ascii="宋体" w:hAnsi="宋体" w:eastAsia="宋体" w:cs="宋体"/>
          <w:color w:val="000000"/>
          <w:sz w:val="21"/>
        </w:rPr>
        <w:t xml:space="preserve"> </w:t>
      </w:r>
    </w:p>
    <w:p w14:paraId="516B215F">
      <w:pPr>
        <w:spacing w:before="0" w:after="0" w:line="240" w:lineRule="auto"/>
        <w:ind w:firstLine="0"/>
        <w:jc w:val="center"/>
        <w:outlineLvl w:val="9"/>
      </w:pPr>
      <w:r>
        <w:rPr>
          <w:rFonts w:ascii="宋体" w:hAnsi="宋体" w:eastAsia="宋体" w:cs="宋体"/>
          <w:color w:val="000000"/>
          <w:sz w:val="21"/>
        </w:rPr>
        <w:t xml:space="preserve"> </w:t>
      </w:r>
    </w:p>
    <w:p w14:paraId="2B1D0769">
      <w:pPr>
        <w:spacing w:before="0" w:after="0" w:line="240" w:lineRule="auto"/>
        <w:ind w:firstLine="0"/>
        <w:jc w:val="center"/>
        <w:outlineLvl w:val="9"/>
      </w:pPr>
      <w:r>
        <w:rPr>
          <w:rFonts w:ascii="方正楷体_GBK" w:hAnsi="方正楷体_GBK" w:eastAsia="方正楷体_GBK" w:cs="方正楷体_GBK"/>
          <w:b/>
          <w:color w:val="000000"/>
          <w:sz w:val="32"/>
        </w:rPr>
        <w:t>中共正定县委宣传部编制</w:t>
      </w:r>
    </w:p>
    <w:p w14:paraId="483F80F0">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24288927">
      <w:pPr>
        <w:spacing w:before="0" w:after="0" w:line="240" w:lineRule="auto"/>
        <w:ind w:firstLine="0"/>
        <w:jc w:val="center"/>
        <w:outlineLvl w:val="9"/>
        <w:sectPr>
          <w:pgSz w:w="11900" w:h="16840"/>
          <w:pgMar w:top="1984" w:right="1304" w:bottom="1134" w:left="1304" w:header="720" w:footer="720" w:gutter="0"/>
          <w:cols w:space="720" w:num="1"/>
          <w:titlePg/>
        </w:sectPr>
      </w:pPr>
    </w:p>
    <w:p w14:paraId="69D57C01">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595B268E">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58B5280D">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6CF444CF">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2665D47D">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3311E85A">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17258637">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14:paraId="67EAB151">
      <w:r>
        <w:fldChar w:fldCharType="end"/>
      </w:r>
    </w:p>
    <w:p w14:paraId="2D49FE11">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0305C4E9">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1.2025年中央和省级公共文化服务体系建设补助资金（石财教[2025]39号）绩效目标表</w:t>
      </w:r>
      <w:r>
        <w:tab/>
      </w:r>
      <w:r>
        <w:fldChar w:fldCharType="begin"/>
      </w:r>
      <w:r>
        <w:instrText xml:space="preserve">PAGEREF _Toc_4_4_0000000004 \h</w:instrText>
      </w:r>
      <w:r>
        <w:fldChar w:fldCharType="separate"/>
      </w:r>
      <w:r>
        <w:t>4</w:t>
      </w:r>
      <w:r>
        <w:fldChar w:fldCharType="end"/>
      </w:r>
      <w:r>
        <w:fldChar w:fldCharType="end"/>
      </w:r>
    </w:p>
    <w:p w14:paraId="498A10C4">
      <w:pPr>
        <w:pStyle w:val="2"/>
        <w:tabs>
          <w:tab w:val="right" w:leader="dot" w:pos="9282"/>
        </w:tabs>
      </w:pPr>
      <w:r>
        <w:fldChar w:fldCharType="begin"/>
      </w:r>
      <w:r>
        <w:instrText xml:space="preserve">HYPERLINK \l _Toc_4_4_0000000005</w:instrText>
      </w:r>
      <w:r>
        <w:fldChar w:fldCharType="separate"/>
      </w:r>
      <w:r>
        <w:t>2.国防教育专项经费绩效目标表</w:t>
      </w:r>
      <w:r>
        <w:tab/>
      </w:r>
      <w:r>
        <w:fldChar w:fldCharType="begin"/>
      </w:r>
      <w:r>
        <w:instrText xml:space="preserve">PAGEREF _Toc_4_4_0000000005 \h</w:instrText>
      </w:r>
      <w:r>
        <w:fldChar w:fldCharType="separate"/>
      </w:r>
      <w:r>
        <w:t>5</w:t>
      </w:r>
      <w:r>
        <w:fldChar w:fldCharType="end"/>
      </w:r>
      <w:r>
        <w:fldChar w:fldCharType="end"/>
      </w:r>
    </w:p>
    <w:p w14:paraId="3C180500">
      <w:pPr>
        <w:pStyle w:val="2"/>
        <w:tabs>
          <w:tab w:val="right" w:leader="dot" w:pos="9282"/>
        </w:tabs>
      </w:pPr>
      <w:r>
        <w:fldChar w:fldCharType="begin"/>
      </w:r>
      <w:r>
        <w:instrText xml:space="preserve">HYPERLINK \l _Toc_4_4_0000000006</w:instrText>
      </w:r>
      <w:r>
        <w:fldChar w:fldCharType="separate"/>
      </w:r>
      <w:r>
        <w:t>3.农村公益电影放映场次补贴（石财教[2025]115号）绩效目标表</w:t>
      </w:r>
      <w:r>
        <w:tab/>
      </w:r>
      <w:r>
        <w:fldChar w:fldCharType="begin"/>
      </w:r>
      <w:r>
        <w:instrText xml:space="preserve">PAGEREF _Toc_4_4_0000000006 \h</w:instrText>
      </w:r>
      <w:r>
        <w:fldChar w:fldCharType="separate"/>
      </w:r>
      <w:r>
        <w:t>6</w:t>
      </w:r>
      <w:r>
        <w:fldChar w:fldCharType="end"/>
      </w:r>
      <w:r>
        <w:fldChar w:fldCharType="end"/>
      </w:r>
    </w:p>
    <w:p w14:paraId="282DFAED">
      <w:pPr>
        <w:pStyle w:val="2"/>
        <w:tabs>
          <w:tab w:val="right" w:leader="dot" w:pos="9282"/>
        </w:tabs>
      </w:pPr>
      <w:r>
        <w:fldChar w:fldCharType="begin"/>
      </w:r>
      <w:r>
        <w:instrText xml:space="preserve">HYPERLINK \l _Toc_4_4_0000000007</w:instrText>
      </w:r>
      <w:r>
        <w:fldChar w:fldCharType="separate"/>
      </w:r>
      <w:r>
        <w:t>4.农村公益电影放映资金绩效目标表</w:t>
      </w:r>
      <w:r>
        <w:tab/>
      </w:r>
      <w:r>
        <w:fldChar w:fldCharType="begin"/>
      </w:r>
      <w:r>
        <w:instrText xml:space="preserve">PAGEREF _Toc_4_4_0000000007 \h</w:instrText>
      </w:r>
      <w:r>
        <w:fldChar w:fldCharType="separate"/>
      </w:r>
      <w:r>
        <w:t>7</w:t>
      </w:r>
      <w:r>
        <w:fldChar w:fldCharType="end"/>
      </w:r>
      <w:r>
        <w:fldChar w:fldCharType="end"/>
      </w:r>
    </w:p>
    <w:p w14:paraId="02DD44CF">
      <w:pPr>
        <w:pStyle w:val="2"/>
        <w:tabs>
          <w:tab w:val="right" w:leader="dot" w:pos="9282"/>
        </w:tabs>
      </w:pPr>
      <w:r>
        <w:fldChar w:fldCharType="begin"/>
      </w:r>
      <w:r>
        <w:instrText xml:space="preserve">HYPERLINK \l _Toc_4_4_0000000008</w:instrText>
      </w:r>
      <w:r>
        <w:fldChar w:fldCharType="separate"/>
      </w:r>
      <w:r>
        <w:t>5.软件正版化经费绩效目标表</w:t>
      </w:r>
      <w:r>
        <w:tab/>
      </w:r>
      <w:r>
        <w:fldChar w:fldCharType="begin"/>
      </w:r>
      <w:r>
        <w:instrText xml:space="preserve">PAGEREF _Toc_4_4_0000000008 \h</w:instrText>
      </w:r>
      <w:r>
        <w:fldChar w:fldCharType="separate"/>
      </w:r>
      <w:r>
        <w:t>8</w:t>
      </w:r>
      <w:r>
        <w:fldChar w:fldCharType="end"/>
      </w:r>
      <w:r>
        <w:fldChar w:fldCharType="end"/>
      </w:r>
    </w:p>
    <w:p w14:paraId="11E7146E">
      <w:pPr>
        <w:pStyle w:val="2"/>
        <w:tabs>
          <w:tab w:val="right" w:leader="dot" w:pos="9282"/>
        </w:tabs>
      </w:pPr>
      <w:r>
        <w:fldChar w:fldCharType="begin"/>
      </w:r>
      <w:r>
        <w:instrText xml:space="preserve">HYPERLINK \l _Toc_4_4_0000000009</w:instrText>
      </w:r>
      <w:r>
        <w:fldChar w:fldCharType="separate"/>
      </w:r>
      <w:r>
        <w:t>6.社会宣传新闻宣传经费绩效目标表</w:t>
      </w:r>
      <w:r>
        <w:tab/>
      </w:r>
      <w:r>
        <w:fldChar w:fldCharType="begin"/>
      </w:r>
      <w:r>
        <w:instrText xml:space="preserve">PAGEREF _Toc_4_4_0000000009 \h</w:instrText>
      </w:r>
      <w:r>
        <w:fldChar w:fldCharType="separate"/>
      </w:r>
      <w:r>
        <w:t>9</w:t>
      </w:r>
      <w:r>
        <w:fldChar w:fldCharType="end"/>
      </w:r>
      <w:r>
        <w:fldChar w:fldCharType="end"/>
      </w:r>
    </w:p>
    <w:p w14:paraId="42E1C996">
      <w:pPr>
        <w:pStyle w:val="2"/>
        <w:tabs>
          <w:tab w:val="right" w:leader="dot" w:pos="9282"/>
        </w:tabs>
      </w:pPr>
      <w:r>
        <w:fldChar w:fldCharType="begin"/>
      </w:r>
      <w:r>
        <w:instrText xml:space="preserve">HYPERLINK \l _Toc_4_4_0000000010</w:instrText>
      </w:r>
      <w:r>
        <w:fldChar w:fldCharType="separate"/>
      </w:r>
      <w:r>
        <w:t>7.提前下达2026年中央支持地方公共文化服务体系建设补助资金（石财教[2025]82号）绩效目标表</w:t>
      </w:r>
      <w:r>
        <w:tab/>
      </w:r>
      <w:r>
        <w:fldChar w:fldCharType="begin"/>
      </w:r>
      <w:r>
        <w:instrText xml:space="preserve">PAGEREF _Toc_4_4_0000000010 \h</w:instrText>
      </w:r>
      <w:r>
        <w:fldChar w:fldCharType="separate"/>
      </w:r>
      <w:r>
        <w:t>10</w:t>
      </w:r>
      <w:r>
        <w:fldChar w:fldCharType="end"/>
      </w:r>
      <w:r>
        <w:fldChar w:fldCharType="end"/>
      </w:r>
    </w:p>
    <w:p w14:paraId="7D0B8C86">
      <w:pPr>
        <w:pStyle w:val="2"/>
        <w:tabs>
          <w:tab w:val="right" w:leader="dot" w:pos="9282"/>
        </w:tabs>
      </w:pPr>
      <w:r>
        <w:fldChar w:fldCharType="begin"/>
      </w:r>
      <w:r>
        <w:instrText xml:space="preserve">HYPERLINK \l _Toc_4_4_0000000011</w:instrText>
      </w:r>
      <w:r>
        <w:fldChar w:fldCharType="separate"/>
      </w:r>
      <w:r>
        <w:t>8.文明办公益广告、最美正定人、精神文明建设、国检相关资金绩效目标表</w:t>
      </w:r>
      <w:r>
        <w:tab/>
      </w:r>
      <w:r>
        <w:fldChar w:fldCharType="begin"/>
      </w:r>
      <w:r>
        <w:instrText xml:space="preserve">PAGEREF _Toc_4_4_0000000011 \h</w:instrText>
      </w:r>
      <w:r>
        <w:fldChar w:fldCharType="separate"/>
      </w:r>
      <w:r>
        <w:t>11</w:t>
      </w:r>
      <w:r>
        <w:fldChar w:fldCharType="end"/>
      </w:r>
      <w:r>
        <w:fldChar w:fldCharType="end"/>
      </w:r>
    </w:p>
    <w:p w14:paraId="22439F2F">
      <w:pPr>
        <w:pStyle w:val="2"/>
        <w:tabs>
          <w:tab w:val="right" w:leader="dot" w:pos="9282"/>
        </w:tabs>
      </w:pPr>
      <w:r>
        <w:fldChar w:fldCharType="begin"/>
      </w:r>
      <w:r>
        <w:instrText xml:space="preserve">HYPERLINK \l _Toc_4_4_0000000012</w:instrText>
      </w:r>
      <w:r>
        <w:fldChar w:fldCharType="separate"/>
      </w:r>
      <w:r>
        <w:t>9.原乡镇（公社）老电影放映生活补助（石财教[2025]115号）绩效目标表</w:t>
      </w:r>
      <w:r>
        <w:tab/>
      </w:r>
      <w:r>
        <w:fldChar w:fldCharType="begin"/>
      </w:r>
      <w:r>
        <w:instrText xml:space="preserve">PAGEREF _Toc_4_4_0000000012 \h</w:instrText>
      </w:r>
      <w:r>
        <w:fldChar w:fldCharType="separate"/>
      </w:r>
      <w:r>
        <w:t>12</w:t>
      </w:r>
      <w:r>
        <w:fldChar w:fldCharType="end"/>
      </w:r>
      <w:r>
        <w:fldChar w:fldCharType="end"/>
      </w:r>
    </w:p>
    <w:p w14:paraId="3240F5D9">
      <w:pPr>
        <w:pStyle w:val="2"/>
        <w:tabs>
          <w:tab w:val="right" w:leader="dot" w:pos="9282"/>
        </w:tabs>
      </w:pPr>
      <w:r>
        <w:fldChar w:fldCharType="begin"/>
      </w:r>
      <w:r>
        <w:instrText xml:space="preserve">HYPERLINK \l _Toc_4_4_0000000013</w:instrText>
      </w:r>
      <w:r>
        <w:fldChar w:fldCharType="separate"/>
      </w:r>
      <w:r>
        <w:t>10.正定新闻大数据抓取服务费绩效目标表</w:t>
      </w:r>
      <w:r>
        <w:tab/>
      </w:r>
      <w:r>
        <w:fldChar w:fldCharType="begin"/>
      </w:r>
      <w:r>
        <w:instrText xml:space="preserve">PAGEREF _Toc_4_4_0000000013 \h</w:instrText>
      </w:r>
      <w:r>
        <w:fldChar w:fldCharType="separate"/>
      </w:r>
      <w:r>
        <w:t>13</w:t>
      </w:r>
      <w:r>
        <w:fldChar w:fldCharType="end"/>
      </w:r>
      <w:r>
        <w:fldChar w:fldCharType="end"/>
      </w:r>
    </w:p>
    <w:p w14:paraId="46E39BD5">
      <w:r>
        <w:fldChar w:fldCharType="end"/>
      </w:r>
    </w:p>
    <w:p w14:paraId="12643636">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14:paraId="503760B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986A7B">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3E86BBB3">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426EECC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8932CE">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0D12DDC5">
      <w:pPr>
        <w:pStyle w:val="8"/>
      </w:pPr>
      <w:r>
        <w:t>（一）学习贯彻党的二十大精神，广大党员干部群众以习近平新时代中国特色社会主义思想为指导武装头脑开创工作新局面。</w:t>
      </w:r>
    </w:p>
    <w:p w14:paraId="5BCBFA20">
      <w:pPr>
        <w:pStyle w:val="8"/>
      </w:pPr>
      <w:r>
        <w:t>（二）加大对外宣传，上大报、上大台，增强正定的知名度和美誉度。做好网上意识形态重大情况的处理和舆论引导，营造网络良好舆论氛围。</w:t>
      </w:r>
    </w:p>
    <w:p w14:paraId="37CD272B">
      <w:pPr>
        <w:pStyle w:val="8"/>
      </w:pPr>
      <w:r>
        <w:t>（三）推动全县文化大发展大繁荣，群众文化活动丰富多彩，社会主义核心价值观深入人心，文化产业增加值显著增强等。</w:t>
      </w:r>
    </w:p>
    <w:p w14:paraId="762F30DD">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4F6DA191">
      <w:pPr>
        <w:pStyle w:val="9"/>
      </w:pPr>
      <w:r>
        <w:t>（一）宣传思想工作</w:t>
      </w:r>
    </w:p>
    <w:p w14:paraId="14A7DB13">
      <w:pPr>
        <w:pStyle w:val="9"/>
      </w:pPr>
      <w:r>
        <w:t>绩效目标：牢牢掌握意识形态工作领导权、管理权、话语权，弘扬主旋律，汇聚正能量，为全县经济社会发展提供有力的思想保证、精神动力、舆论支持。</w:t>
      </w:r>
    </w:p>
    <w:p w14:paraId="51FCE17B">
      <w:pPr>
        <w:pStyle w:val="9"/>
      </w:pPr>
      <w:r>
        <w:t>绩效指标：在新闻媒体开办理论宣传专栏数量、组织中心组学习次数、社会主义核心价值观内容普及率、组织开展主题宣传教育活动（次）、组织中央、省、市媒体采访、宣传次数、新闻发布会次数、外宣品数量、在市级以上媒体播发宣传本县稿件篇数、突发事件新闻处置完成率、组织开展网络宣传活动比率、互联网重大突发事件应急处置率。</w:t>
      </w:r>
    </w:p>
    <w:p w14:paraId="499D6295">
      <w:pPr>
        <w:pStyle w:val="9"/>
      </w:pPr>
      <w:r>
        <w:t>（二）推动文化发展</w:t>
      </w:r>
    </w:p>
    <w:p w14:paraId="3696A2D6">
      <w:pPr>
        <w:pStyle w:val="9"/>
      </w:pPr>
      <w:r>
        <w:t>绩效目标：进一步解放和发展文化生产力，推动全县文化事业和文化产业健康发展。</w:t>
      </w:r>
    </w:p>
    <w:p w14:paraId="72C8B094">
      <w:pPr>
        <w:pStyle w:val="9"/>
      </w:pPr>
      <w:r>
        <w:t>绩效指标：全县文化产业增加值年增速、组织系列文化活动数量（次）。</w:t>
      </w:r>
    </w:p>
    <w:p w14:paraId="01844A8B">
      <w:pPr>
        <w:pStyle w:val="9"/>
      </w:pPr>
      <w:r>
        <w:t>（三）宣传事务管理</w:t>
      </w:r>
    </w:p>
    <w:p w14:paraId="261FA3A6">
      <w:pPr>
        <w:pStyle w:val="9"/>
      </w:pPr>
      <w:r>
        <w:t>绩效目标：确保各项业务工作谋划到位、顺利开展。保障机关工作正常高效运转。</w:t>
      </w:r>
    </w:p>
    <w:p w14:paraId="76AF5529">
      <w:pPr>
        <w:pStyle w:val="9"/>
      </w:pPr>
      <w:r>
        <w:t>绩效指标：重点工作督察督办率、规划、制度完成率、综合事务工作完成率。</w:t>
      </w:r>
    </w:p>
    <w:p w14:paraId="489E7C73">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028456D5">
      <w:pPr>
        <w:pStyle w:val="10"/>
      </w:pPr>
      <w:r>
        <w:t>（一）加强制度建设。建立健全机关预算绩效管理制度，为全年预算绩效目标的实现奠定制度基础。</w:t>
      </w:r>
    </w:p>
    <w:p w14:paraId="5CC6CEAD">
      <w:pPr>
        <w:pStyle w:val="10"/>
      </w:pPr>
      <w:r>
        <w:t>（二）规范财务管理。进一步完善财务管理制度，通过科学编制预算、优化支出结构、加快政府采购、加快项目建设、及时拨付资金，确保经费支出进度达到规定标准。</w:t>
      </w:r>
    </w:p>
    <w:p w14:paraId="711A16B5">
      <w:pPr>
        <w:pStyle w:val="10"/>
      </w:pPr>
      <w:r>
        <w:t>（三）加强内部监督。加强内部监督制度建设，对绩效运行、重大支出事项、资产处置及其他重要经济业务事项决策和执行进行监督，定期开展财务内部审计，确保财政资金使用安全合规。</w:t>
      </w:r>
    </w:p>
    <w:p w14:paraId="0B9141A6">
      <w:pPr>
        <w:pStyle w:val="10"/>
      </w:pPr>
      <w:r>
        <w:t>（四）加强绩效监控。积极开展绩效运行监控，发现问题及时采取措施，确保绩效目标如期保质实现。</w:t>
      </w:r>
    </w:p>
    <w:p w14:paraId="4BBA087F">
      <w:pPr>
        <w:pStyle w:val="10"/>
      </w:pPr>
      <w:r>
        <w:t>（五）做好绩效自评。按要求开展部门预算绩效自评和重点项目评价工作，对评价中发现的问题及时整改。</w:t>
      </w:r>
    </w:p>
    <w:p w14:paraId="3EDAFA8E">
      <w:pPr>
        <w:pStyle w:val="10"/>
      </w:pPr>
      <w:r>
        <w:t>（六）加强宣传培训。加强人员培训，加大宣传力度，强化预算绩效管理意识，促进预算绩效管理水平提升。</w:t>
      </w:r>
    </w:p>
    <w:p w14:paraId="06EB938F">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5C9C76E5">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396A23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3D2E5E7">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26869FA">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74EC40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BCD9FD">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5EC661DB">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473F33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B22124">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1.2025年中央和省级公共文化服务体系建设补助资金（石财教[2025]39号）绩效目标表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56E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3F7E8A">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562E29DB">
            <w:pPr>
              <w:pStyle w:val="11"/>
            </w:pPr>
            <w:r>
              <w:t>单位：万元</w:t>
            </w:r>
          </w:p>
        </w:tc>
      </w:tr>
      <w:tr w14:paraId="58864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60AA3">
            <w:pPr>
              <w:pStyle w:val="14"/>
            </w:pPr>
            <w:r>
              <w:t>项目编码</w:t>
            </w:r>
          </w:p>
        </w:tc>
        <w:tc>
          <w:tcPr>
            <w:tcW w:w="2608" w:type="dxa"/>
            <w:gridSpan w:val="2"/>
            <w:vAlign w:val="center"/>
          </w:tcPr>
          <w:p w14:paraId="11936D49">
            <w:pPr>
              <w:pStyle w:val="13"/>
            </w:pPr>
            <w:r>
              <w:t>13012326P000055100186</w:t>
            </w:r>
          </w:p>
        </w:tc>
        <w:tc>
          <w:tcPr>
            <w:tcW w:w="1587" w:type="dxa"/>
            <w:vAlign w:val="center"/>
          </w:tcPr>
          <w:p w14:paraId="27A46B2C">
            <w:pPr>
              <w:pStyle w:val="14"/>
            </w:pPr>
            <w:r>
              <w:t>项目名称</w:t>
            </w:r>
          </w:p>
        </w:tc>
        <w:tc>
          <w:tcPr>
            <w:tcW w:w="4423" w:type="dxa"/>
            <w:gridSpan w:val="3"/>
            <w:vAlign w:val="center"/>
          </w:tcPr>
          <w:p w14:paraId="378611A1">
            <w:pPr>
              <w:pStyle w:val="13"/>
            </w:pPr>
            <w:r>
              <w:t>2025年中央和省级公共文化服务体系建设补助资金（石财教[2025]39号）</w:t>
            </w:r>
          </w:p>
        </w:tc>
      </w:tr>
      <w:tr w14:paraId="5C976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42995">
            <w:pPr>
              <w:pStyle w:val="14"/>
            </w:pPr>
            <w:r>
              <w:t>预算规模及资金用途</w:t>
            </w:r>
          </w:p>
        </w:tc>
        <w:tc>
          <w:tcPr>
            <w:tcW w:w="1276" w:type="dxa"/>
            <w:vAlign w:val="center"/>
          </w:tcPr>
          <w:p w14:paraId="0797E4D0">
            <w:pPr>
              <w:pStyle w:val="14"/>
            </w:pPr>
            <w:r>
              <w:t>预算数</w:t>
            </w:r>
          </w:p>
        </w:tc>
        <w:tc>
          <w:tcPr>
            <w:tcW w:w="1332" w:type="dxa"/>
            <w:vAlign w:val="center"/>
          </w:tcPr>
          <w:p w14:paraId="15273BF0">
            <w:pPr>
              <w:pStyle w:val="13"/>
            </w:pPr>
            <w:r>
              <w:t>15.40</w:t>
            </w:r>
          </w:p>
        </w:tc>
        <w:tc>
          <w:tcPr>
            <w:tcW w:w="1587" w:type="dxa"/>
            <w:vAlign w:val="center"/>
          </w:tcPr>
          <w:p w14:paraId="5C2058BC">
            <w:pPr>
              <w:pStyle w:val="14"/>
            </w:pPr>
            <w:r>
              <w:t>其中：财政    资金</w:t>
            </w:r>
          </w:p>
        </w:tc>
        <w:tc>
          <w:tcPr>
            <w:tcW w:w="1304" w:type="dxa"/>
            <w:vAlign w:val="center"/>
          </w:tcPr>
          <w:p w14:paraId="3A1BFEE5">
            <w:pPr>
              <w:pStyle w:val="13"/>
            </w:pPr>
            <w:r>
              <w:t>15.40</w:t>
            </w:r>
          </w:p>
        </w:tc>
        <w:tc>
          <w:tcPr>
            <w:tcW w:w="1276" w:type="dxa"/>
            <w:vAlign w:val="center"/>
          </w:tcPr>
          <w:p w14:paraId="293F902C">
            <w:pPr>
              <w:pStyle w:val="14"/>
            </w:pPr>
            <w:r>
              <w:t>其他资金</w:t>
            </w:r>
          </w:p>
        </w:tc>
        <w:tc>
          <w:tcPr>
            <w:tcW w:w="1843" w:type="dxa"/>
            <w:vAlign w:val="center"/>
          </w:tcPr>
          <w:p w14:paraId="6BCA89E7">
            <w:pPr>
              <w:pStyle w:val="13"/>
            </w:pPr>
            <w:r>
              <w:t xml:space="preserve"> </w:t>
            </w:r>
          </w:p>
        </w:tc>
      </w:tr>
      <w:tr w14:paraId="70D0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6B914"/>
        </w:tc>
        <w:tc>
          <w:tcPr>
            <w:tcW w:w="8618" w:type="dxa"/>
            <w:gridSpan w:val="6"/>
            <w:vAlign w:val="center"/>
          </w:tcPr>
          <w:p w14:paraId="249FCAB5">
            <w:pPr>
              <w:pStyle w:val="13"/>
            </w:pPr>
            <w:r>
              <w:t>农家书屋图书更新</w:t>
            </w:r>
          </w:p>
        </w:tc>
      </w:tr>
      <w:tr w14:paraId="0F262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9D4E8">
            <w:pPr>
              <w:pStyle w:val="14"/>
            </w:pPr>
            <w:r>
              <w:t>资金支出计划（%）</w:t>
            </w:r>
          </w:p>
        </w:tc>
        <w:tc>
          <w:tcPr>
            <w:tcW w:w="2608" w:type="dxa"/>
            <w:gridSpan w:val="2"/>
            <w:vAlign w:val="center"/>
          </w:tcPr>
          <w:p w14:paraId="7707A71E">
            <w:pPr>
              <w:pStyle w:val="14"/>
            </w:pPr>
            <w:r>
              <w:t>3月底</w:t>
            </w:r>
          </w:p>
        </w:tc>
        <w:tc>
          <w:tcPr>
            <w:tcW w:w="1587" w:type="dxa"/>
            <w:vAlign w:val="center"/>
          </w:tcPr>
          <w:p w14:paraId="243336EF">
            <w:pPr>
              <w:pStyle w:val="14"/>
            </w:pPr>
            <w:r>
              <w:t>6月底</w:t>
            </w:r>
          </w:p>
        </w:tc>
        <w:tc>
          <w:tcPr>
            <w:tcW w:w="1304" w:type="dxa"/>
            <w:vAlign w:val="center"/>
          </w:tcPr>
          <w:p w14:paraId="06D20C76">
            <w:pPr>
              <w:pStyle w:val="14"/>
            </w:pPr>
            <w:r>
              <w:t>10月底</w:t>
            </w:r>
          </w:p>
        </w:tc>
        <w:tc>
          <w:tcPr>
            <w:tcW w:w="3119" w:type="dxa"/>
            <w:gridSpan w:val="2"/>
            <w:vAlign w:val="center"/>
          </w:tcPr>
          <w:p w14:paraId="5481E62E">
            <w:pPr>
              <w:pStyle w:val="14"/>
            </w:pPr>
            <w:r>
              <w:t>12月底</w:t>
            </w:r>
          </w:p>
        </w:tc>
      </w:tr>
      <w:tr w14:paraId="4824F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21E19"/>
        </w:tc>
        <w:tc>
          <w:tcPr>
            <w:tcW w:w="2608" w:type="dxa"/>
            <w:gridSpan w:val="2"/>
            <w:vAlign w:val="center"/>
          </w:tcPr>
          <w:p w14:paraId="4E7454EA">
            <w:pPr>
              <w:pStyle w:val="15"/>
            </w:pPr>
            <w:r>
              <w:t xml:space="preserve"> </w:t>
            </w:r>
          </w:p>
        </w:tc>
        <w:tc>
          <w:tcPr>
            <w:tcW w:w="1587" w:type="dxa"/>
            <w:vAlign w:val="center"/>
          </w:tcPr>
          <w:p w14:paraId="4B72AC87">
            <w:pPr>
              <w:pStyle w:val="15"/>
            </w:pPr>
            <w:r>
              <w:t>100%</w:t>
            </w:r>
          </w:p>
        </w:tc>
        <w:tc>
          <w:tcPr>
            <w:tcW w:w="1304" w:type="dxa"/>
            <w:vAlign w:val="center"/>
          </w:tcPr>
          <w:p w14:paraId="2689A90B">
            <w:pPr>
              <w:pStyle w:val="15"/>
            </w:pPr>
            <w:r>
              <w:t>100%</w:t>
            </w:r>
          </w:p>
        </w:tc>
        <w:tc>
          <w:tcPr>
            <w:tcW w:w="3119" w:type="dxa"/>
            <w:gridSpan w:val="2"/>
            <w:vAlign w:val="center"/>
          </w:tcPr>
          <w:p w14:paraId="5A15C20F">
            <w:pPr>
              <w:pStyle w:val="15"/>
            </w:pPr>
            <w:r>
              <w:t>100%</w:t>
            </w:r>
          </w:p>
        </w:tc>
      </w:tr>
      <w:tr w14:paraId="46E1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80582">
            <w:pPr>
              <w:pStyle w:val="14"/>
            </w:pPr>
            <w:r>
              <w:t>绩效目标</w:t>
            </w:r>
          </w:p>
        </w:tc>
        <w:tc>
          <w:tcPr>
            <w:tcW w:w="8618" w:type="dxa"/>
            <w:gridSpan w:val="6"/>
            <w:vAlign w:val="center"/>
          </w:tcPr>
          <w:p w14:paraId="3C111D5F">
            <w:pPr>
              <w:pStyle w:val="13"/>
            </w:pPr>
            <w:r>
              <w:t>1.改善基层公共服务体系</w:t>
            </w:r>
          </w:p>
        </w:tc>
      </w:tr>
    </w:tbl>
    <w:p w14:paraId="4772C55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C6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8D693">
            <w:pPr>
              <w:pStyle w:val="14"/>
            </w:pPr>
            <w:r>
              <w:t>一级指标</w:t>
            </w:r>
          </w:p>
        </w:tc>
        <w:tc>
          <w:tcPr>
            <w:tcW w:w="1276" w:type="dxa"/>
            <w:vAlign w:val="center"/>
          </w:tcPr>
          <w:p w14:paraId="2F1EF762">
            <w:pPr>
              <w:pStyle w:val="14"/>
            </w:pPr>
            <w:r>
              <w:t>二级指标</w:t>
            </w:r>
          </w:p>
        </w:tc>
        <w:tc>
          <w:tcPr>
            <w:tcW w:w="1332" w:type="dxa"/>
            <w:vAlign w:val="center"/>
          </w:tcPr>
          <w:p w14:paraId="06932BEC">
            <w:pPr>
              <w:pStyle w:val="14"/>
            </w:pPr>
            <w:r>
              <w:t>三级指标</w:t>
            </w:r>
          </w:p>
        </w:tc>
        <w:tc>
          <w:tcPr>
            <w:tcW w:w="2891" w:type="dxa"/>
            <w:vAlign w:val="center"/>
          </w:tcPr>
          <w:p w14:paraId="2CB9F796">
            <w:pPr>
              <w:pStyle w:val="14"/>
            </w:pPr>
            <w:r>
              <w:t>绩效指标描述</w:t>
            </w:r>
          </w:p>
        </w:tc>
        <w:tc>
          <w:tcPr>
            <w:tcW w:w="1276" w:type="dxa"/>
            <w:vAlign w:val="center"/>
          </w:tcPr>
          <w:p w14:paraId="54C545B7">
            <w:pPr>
              <w:pStyle w:val="14"/>
            </w:pPr>
            <w:r>
              <w:t>指标值</w:t>
            </w:r>
          </w:p>
        </w:tc>
        <w:tc>
          <w:tcPr>
            <w:tcW w:w="1843" w:type="dxa"/>
            <w:vAlign w:val="center"/>
          </w:tcPr>
          <w:p w14:paraId="220A492E">
            <w:pPr>
              <w:pStyle w:val="14"/>
            </w:pPr>
            <w:r>
              <w:t>指标值确定依据</w:t>
            </w:r>
          </w:p>
        </w:tc>
      </w:tr>
      <w:tr w14:paraId="4FCE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51D69">
            <w:pPr>
              <w:pStyle w:val="15"/>
            </w:pPr>
            <w:r>
              <w:t>产出指标</w:t>
            </w:r>
          </w:p>
        </w:tc>
        <w:tc>
          <w:tcPr>
            <w:tcW w:w="1276" w:type="dxa"/>
            <w:vAlign w:val="center"/>
          </w:tcPr>
          <w:p w14:paraId="18E9CE49">
            <w:pPr>
              <w:pStyle w:val="13"/>
            </w:pPr>
            <w:r>
              <w:t>数量指标</w:t>
            </w:r>
          </w:p>
        </w:tc>
        <w:tc>
          <w:tcPr>
            <w:tcW w:w="1332" w:type="dxa"/>
            <w:vAlign w:val="center"/>
          </w:tcPr>
          <w:p w14:paraId="6A7660C1">
            <w:pPr>
              <w:pStyle w:val="13"/>
            </w:pPr>
            <w:r>
              <w:t>平均每个农家书屋更新图书种类</w:t>
            </w:r>
          </w:p>
        </w:tc>
        <w:tc>
          <w:tcPr>
            <w:tcW w:w="2891" w:type="dxa"/>
            <w:vAlign w:val="center"/>
          </w:tcPr>
          <w:p w14:paraId="5C052017">
            <w:pPr>
              <w:pStyle w:val="13"/>
            </w:pPr>
            <w:r>
              <w:t>平均每个农家书屋更新图书种类</w:t>
            </w:r>
          </w:p>
        </w:tc>
        <w:tc>
          <w:tcPr>
            <w:tcW w:w="1276" w:type="dxa"/>
            <w:vAlign w:val="center"/>
          </w:tcPr>
          <w:p w14:paraId="0786C044">
            <w:pPr>
              <w:pStyle w:val="13"/>
            </w:pPr>
            <w:r>
              <w:t>≥60种</w:t>
            </w:r>
          </w:p>
        </w:tc>
        <w:tc>
          <w:tcPr>
            <w:tcW w:w="1843" w:type="dxa"/>
            <w:vAlign w:val="center"/>
          </w:tcPr>
          <w:p w14:paraId="0D71BE22">
            <w:pPr>
              <w:pStyle w:val="13"/>
            </w:pPr>
            <w:r>
              <w:t>实际情况</w:t>
            </w:r>
          </w:p>
        </w:tc>
      </w:tr>
      <w:tr w14:paraId="00C7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8A3A4"/>
        </w:tc>
        <w:tc>
          <w:tcPr>
            <w:tcW w:w="1276" w:type="dxa"/>
            <w:vAlign w:val="center"/>
          </w:tcPr>
          <w:p w14:paraId="477E3CF4">
            <w:pPr>
              <w:pStyle w:val="13"/>
            </w:pPr>
            <w:r>
              <w:t>质量指标</w:t>
            </w:r>
          </w:p>
        </w:tc>
        <w:tc>
          <w:tcPr>
            <w:tcW w:w="1332" w:type="dxa"/>
            <w:vAlign w:val="center"/>
          </w:tcPr>
          <w:p w14:paraId="5895DEEB">
            <w:pPr>
              <w:pStyle w:val="13"/>
            </w:pPr>
            <w:r>
              <w:t>农家书屋书籍合格率</w:t>
            </w:r>
          </w:p>
        </w:tc>
        <w:tc>
          <w:tcPr>
            <w:tcW w:w="2891" w:type="dxa"/>
            <w:vAlign w:val="center"/>
          </w:tcPr>
          <w:p w14:paraId="211BC604">
            <w:pPr>
              <w:pStyle w:val="13"/>
            </w:pPr>
            <w:r>
              <w:t>农家书屋书籍合格率</w:t>
            </w:r>
          </w:p>
        </w:tc>
        <w:tc>
          <w:tcPr>
            <w:tcW w:w="1276" w:type="dxa"/>
            <w:vAlign w:val="center"/>
          </w:tcPr>
          <w:p w14:paraId="2AE604B0">
            <w:pPr>
              <w:pStyle w:val="13"/>
              <w:rPr>
                <w:rFonts w:hint="eastAsia" w:eastAsia="方正书宋_GBK"/>
                <w:lang w:eastAsia="zh-CN"/>
              </w:rPr>
            </w:pPr>
            <w:r>
              <w:t>≥90</w:t>
            </w:r>
            <w:r>
              <w:rPr>
                <w:rFonts w:hint="eastAsia"/>
                <w:lang w:eastAsia="zh-CN"/>
              </w:rPr>
              <w:t>%</w:t>
            </w:r>
          </w:p>
        </w:tc>
        <w:tc>
          <w:tcPr>
            <w:tcW w:w="1843" w:type="dxa"/>
            <w:vAlign w:val="center"/>
          </w:tcPr>
          <w:p w14:paraId="7F8277C1">
            <w:pPr>
              <w:pStyle w:val="13"/>
            </w:pPr>
            <w:r>
              <w:t>实际情况</w:t>
            </w:r>
          </w:p>
        </w:tc>
      </w:tr>
      <w:tr w14:paraId="0185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A9E425"/>
        </w:tc>
        <w:tc>
          <w:tcPr>
            <w:tcW w:w="1276" w:type="dxa"/>
            <w:vAlign w:val="center"/>
          </w:tcPr>
          <w:p w14:paraId="785F6609">
            <w:pPr>
              <w:pStyle w:val="13"/>
            </w:pPr>
            <w:r>
              <w:t>时效指标</w:t>
            </w:r>
          </w:p>
        </w:tc>
        <w:tc>
          <w:tcPr>
            <w:tcW w:w="1332" w:type="dxa"/>
            <w:vAlign w:val="center"/>
          </w:tcPr>
          <w:p w14:paraId="39208C85">
            <w:pPr>
              <w:pStyle w:val="13"/>
            </w:pPr>
            <w:r>
              <w:t>平均每个农家书屋开展阅读活动数量</w:t>
            </w:r>
          </w:p>
        </w:tc>
        <w:tc>
          <w:tcPr>
            <w:tcW w:w="2891" w:type="dxa"/>
            <w:vAlign w:val="center"/>
          </w:tcPr>
          <w:p w14:paraId="252412A2">
            <w:pPr>
              <w:pStyle w:val="13"/>
            </w:pPr>
            <w:r>
              <w:t>平均每个农家书屋开展阅读活动数量</w:t>
            </w:r>
          </w:p>
        </w:tc>
        <w:tc>
          <w:tcPr>
            <w:tcW w:w="1276" w:type="dxa"/>
            <w:vAlign w:val="center"/>
          </w:tcPr>
          <w:p w14:paraId="51F9E63D">
            <w:pPr>
              <w:pStyle w:val="13"/>
            </w:pPr>
            <w:r>
              <w:t>≥4次</w:t>
            </w:r>
          </w:p>
        </w:tc>
        <w:tc>
          <w:tcPr>
            <w:tcW w:w="1843" w:type="dxa"/>
            <w:vAlign w:val="center"/>
          </w:tcPr>
          <w:p w14:paraId="2570A789">
            <w:pPr>
              <w:pStyle w:val="13"/>
            </w:pPr>
            <w:r>
              <w:t>实际情况</w:t>
            </w:r>
          </w:p>
        </w:tc>
      </w:tr>
      <w:tr w14:paraId="1358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B658C"/>
        </w:tc>
        <w:tc>
          <w:tcPr>
            <w:tcW w:w="1276" w:type="dxa"/>
            <w:vAlign w:val="center"/>
          </w:tcPr>
          <w:p w14:paraId="2C51A163">
            <w:pPr>
              <w:pStyle w:val="13"/>
            </w:pPr>
            <w:r>
              <w:t>成本指标</w:t>
            </w:r>
          </w:p>
        </w:tc>
        <w:tc>
          <w:tcPr>
            <w:tcW w:w="1332" w:type="dxa"/>
            <w:vAlign w:val="center"/>
          </w:tcPr>
          <w:p w14:paraId="5366B805">
            <w:pPr>
              <w:pStyle w:val="13"/>
            </w:pPr>
            <w:r>
              <w:t>书屋更新时效性</w:t>
            </w:r>
          </w:p>
        </w:tc>
        <w:tc>
          <w:tcPr>
            <w:tcW w:w="2891" w:type="dxa"/>
            <w:vAlign w:val="center"/>
          </w:tcPr>
          <w:p w14:paraId="618930C3">
            <w:pPr>
              <w:pStyle w:val="13"/>
            </w:pPr>
            <w:r>
              <w:t>书屋更新时效性</w:t>
            </w:r>
          </w:p>
        </w:tc>
        <w:tc>
          <w:tcPr>
            <w:tcW w:w="1276" w:type="dxa"/>
            <w:vAlign w:val="center"/>
          </w:tcPr>
          <w:p w14:paraId="374F1A89">
            <w:pPr>
              <w:pStyle w:val="13"/>
              <w:rPr>
                <w:rFonts w:hint="eastAsia" w:eastAsia="方正书宋_GBK"/>
                <w:lang w:eastAsia="zh-CN"/>
              </w:rPr>
            </w:pPr>
            <w:r>
              <w:t>≥90</w:t>
            </w:r>
            <w:r>
              <w:rPr>
                <w:rFonts w:hint="eastAsia"/>
                <w:lang w:eastAsia="zh-CN"/>
              </w:rPr>
              <w:t>%</w:t>
            </w:r>
          </w:p>
        </w:tc>
        <w:tc>
          <w:tcPr>
            <w:tcW w:w="1843" w:type="dxa"/>
            <w:vAlign w:val="center"/>
          </w:tcPr>
          <w:p w14:paraId="5C06F99A">
            <w:pPr>
              <w:pStyle w:val="13"/>
            </w:pPr>
            <w:r>
              <w:t>实际情况</w:t>
            </w:r>
          </w:p>
        </w:tc>
      </w:tr>
      <w:tr w14:paraId="26E4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95F22">
            <w:pPr>
              <w:pStyle w:val="15"/>
            </w:pPr>
            <w:r>
              <w:t>效益指标</w:t>
            </w:r>
          </w:p>
        </w:tc>
        <w:tc>
          <w:tcPr>
            <w:tcW w:w="1276" w:type="dxa"/>
            <w:vAlign w:val="center"/>
          </w:tcPr>
          <w:p w14:paraId="22DF21E8">
            <w:pPr>
              <w:pStyle w:val="13"/>
            </w:pPr>
            <w:r>
              <w:t>社会效益指标</w:t>
            </w:r>
          </w:p>
        </w:tc>
        <w:tc>
          <w:tcPr>
            <w:tcW w:w="1332" w:type="dxa"/>
            <w:vAlign w:val="center"/>
          </w:tcPr>
          <w:p w14:paraId="12A52A7D">
            <w:pPr>
              <w:pStyle w:val="13"/>
            </w:pPr>
            <w:r>
              <w:t>群众文化活动参与人次增长</w:t>
            </w:r>
          </w:p>
        </w:tc>
        <w:tc>
          <w:tcPr>
            <w:tcW w:w="2891" w:type="dxa"/>
            <w:vAlign w:val="center"/>
          </w:tcPr>
          <w:p w14:paraId="252F881A">
            <w:pPr>
              <w:pStyle w:val="13"/>
            </w:pPr>
            <w:r>
              <w:t>群众文化活动参与人次增长</w:t>
            </w:r>
          </w:p>
        </w:tc>
        <w:tc>
          <w:tcPr>
            <w:tcW w:w="1276" w:type="dxa"/>
            <w:vAlign w:val="center"/>
          </w:tcPr>
          <w:p w14:paraId="615EF78D">
            <w:pPr>
              <w:pStyle w:val="13"/>
              <w:rPr>
                <w:rFonts w:hint="eastAsia" w:eastAsia="方正书宋_GBK"/>
                <w:lang w:eastAsia="zh-CN"/>
              </w:rPr>
            </w:pPr>
            <w:r>
              <w:t>≥3</w:t>
            </w:r>
            <w:r>
              <w:rPr>
                <w:rFonts w:hint="eastAsia"/>
                <w:lang w:eastAsia="zh-CN"/>
              </w:rPr>
              <w:t>%</w:t>
            </w:r>
          </w:p>
        </w:tc>
        <w:tc>
          <w:tcPr>
            <w:tcW w:w="1843" w:type="dxa"/>
            <w:vAlign w:val="center"/>
          </w:tcPr>
          <w:p w14:paraId="522B7BD6">
            <w:pPr>
              <w:pStyle w:val="13"/>
            </w:pPr>
            <w:r>
              <w:t>实际情况</w:t>
            </w:r>
          </w:p>
        </w:tc>
      </w:tr>
      <w:tr w14:paraId="0D8A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F3D740"/>
        </w:tc>
        <w:tc>
          <w:tcPr>
            <w:tcW w:w="1276" w:type="dxa"/>
            <w:vAlign w:val="center"/>
          </w:tcPr>
          <w:p w14:paraId="05F0BED3">
            <w:pPr>
              <w:pStyle w:val="13"/>
            </w:pPr>
            <w:r>
              <w:t>经济效益指标</w:t>
            </w:r>
          </w:p>
        </w:tc>
        <w:tc>
          <w:tcPr>
            <w:tcW w:w="1332" w:type="dxa"/>
            <w:vAlign w:val="center"/>
          </w:tcPr>
          <w:p w14:paraId="0CD41A1C">
            <w:pPr>
              <w:pStyle w:val="13"/>
            </w:pPr>
            <w:r>
              <w:t>资金使用效益</w:t>
            </w:r>
          </w:p>
        </w:tc>
        <w:tc>
          <w:tcPr>
            <w:tcW w:w="2891" w:type="dxa"/>
            <w:vAlign w:val="center"/>
          </w:tcPr>
          <w:p w14:paraId="6CBC7D06">
            <w:pPr>
              <w:pStyle w:val="13"/>
            </w:pPr>
            <w:r>
              <w:t>资金使用效益</w:t>
            </w:r>
          </w:p>
        </w:tc>
        <w:tc>
          <w:tcPr>
            <w:tcW w:w="1276" w:type="dxa"/>
            <w:vAlign w:val="center"/>
          </w:tcPr>
          <w:p w14:paraId="3D14F1C4">
            <w:pPr>
              <w:pStyle w:val="13"/>
              <w:rPr>
                <w:rFonts w:hint="eastAsia" w:eastAsia="方正书宋_GBK"/>
                <w:lang w:eastAsia="zh-CN"/>
              </w:rPr>
            </w:pPr>
            <w:r>
              <w:t>≥95</w:t>
            </w:r>
            <w:r>
              <w:rPr>
                <w:rFonts w:hint="eastAsia"/>
                <w:lang w:eastAsia="zh-CN"/>
              </w:rPr>
              <w:t>%</w:t>
            </w:r>
          </w:p>
        </w:tc>
        <w:tc>
          <w:tcPr>
            <w:tcW w:w="1843" w:type="dxa"/>
            <w:vAlign w:val="center"/>
          </w:tcPr>
          <w:p w14:paraId="2AAF2427">
            <w:pPr>
              <w:pStyle w:val="13"/>
            </w:pPr>
            <w:r>
              <w:t>实际情况</w:t>
            </w:r>
          </w:p>
        </w:tc>
      </w:tr>
      <w:tr w14:paraId="6072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9B8535"/>
        </w:tc>
        <w:tc>
          <w:tcPr>
            <w:tcW w:w="1276" w:type="dxa"/>
            <w:vAlign w:val="center"/>
          </w:tcPr>
          <w:p w14:paraId="2FCD9878">
            <w:pPr>
              <w:pStyle w:val="13"/>
            </w:pPr>
            <w:r>
              <w:t>生态效益指标</w:t>
            </w:r>
          </w:p>
        </w:tc>
        <w:tc>
          <w:tcPr>
            <w:tcW w:w="1332" w:type="dxa"/>
            <w:vAlign w:val="center"/>
          </w:tcPr>
          <w:p w14:paraId="431FE807">
            <w:pPr>
              <w:pStyle w:val="13"/>
            </w:pPr>
            <w:r>
              <w:t>结果准确性</w:t>
            </w:r>
          </w:p>
        </w:tc>
        <w:tc>
          <w:tcPr>
            <w:tcW w:w="2891" w:type="dxa"/>
            <w:vAlign w:val="center"/>
          </w:tcPr>
          <w:p w14:paraId="27F06237">
            <w:pPr>
              <w:pStyle w:val="13"/>
            </w:pPr>
            <w:r>
              <w:t>结果准确性</w:t>
            </w:r>
          </w:p>
        </w:tc>
        <w:tc>
          <w:tcPr>
            <w:tcW w:w="1276" w:type="dxa"/>
            <w:vAlign w:val="center"/>
          </w:tcPr>
          <w:p w14:paraId="637E522C">
            <w:pPr>
              <w:pStyle w:val="13"/>
              <w:rPr>
                <w:rFonts w:hint="eastAsia" w:eastAsia="方正书宋_GBK"/>
                <w:lang w:eastAsia="zh-CN"/>
              </w:rPr>
            </w:pPr>
            <w:r>
              <w:t>≥95</w:t>
            </w:r>
            <w:bookmarkStart w:id="13" w:name="_GoBack"/>
            <w:bookmarkEnd w:id="13"/>
            <w:r>
              <w:rPr>
                <w:rFonts w:hint="eastAsia"/>
                <w:lang w:eastAsia="zh-CN"/>
              </w:rPr>
              <w:t>%</w:t>
            </w:r>
          </w:p>
        </w:tc>
        <w:tc>
          <w:tcPr>
            <w:tcW w:w="1843" w:type="dxa"/>
            <w:vAlign w:val="center"/>
          </w:tcPr>
          <w:p w14:paraId="513D2369">
            <w:pPr>
              <w:pStyle w:val="13"/>
            </w:pPr>
            <w:r>
              <w:t>实际情况</w:t>
            </w:r>
          </w:p>
        </w:tc>
      </w:tr>
      <w:tr w14:paraId="5B74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C04190"/>
        </w:tc>
        <w:tc>
          <w:tcPr>
            <w:tcW w:w="1276" w:type="dxa"/>
            <w:vAlign w:val="center"/>
          </w:tcPr>
          <w:p w14:paraId="0BBAFAB9">
            <w:pPr>
              <w:pStyle w:val="13"/>
            </w:pPr>
            <w:r>
              <w:t>可持续影响指标</w:t>
            </w:r>
          </w:p>
        </w:tc>
        <w:tc>
          <w:tcPr>
            <w:tcW w:w="1332" w:type="dxa"/>
            <w:vAlign w:val="center"/>
          </w:tcPr>
          <w:p w14:paraId="4DE2D055">
            <w:pPr>
              <w:pStyle w:val="13"/>
            </w:pPr>
            <w:r>
              <w:t>服务期限</w:t>
            </w:r>
          </w:p>
        </w:tc>
        <w:tc>
          <w:tcPr>
            <w:tcW w:w="2891" w:type="dxa"/>
            <w:vAlign w:val="center"/>
          </w:tcPr>
          <w:p w14:paraId="0F001F50">
            <w:pPr>
              <w:pStyle w:val="13"/>
            </w:pPr>
            <w:r>
              <w:t>服务期限</w:t>
            </w:r>
          </w:p>
        </w:tc>
        <w:tc>
          <w:tcPr>
            <w:tcW w:w="1276" w:type="dxa"/>
            <w:vAlign w:val="center"/>
          </w:tcPr>
          <w:p w14:paraId="7E60455F">
            <w:pPr>
              <w:pStyle w:val="13"/>
            </w:pPr>
            <w:r>
              <w:t>≥1年</w:t>
            </w:r>
          </w:p>
        </w:tc>
        <w:tc>
          <w:tcPr>
            <w:tcW w:w="1843" w:type="dxa"/>
            <w:vAlign w:val="center"/>
          </w:tcPr>
          <w:p w14:paraId="0D331788">
            <w:pPr>
              <w:pStyle w:val="13"/>
            </w:pPr>
            <w:r>
              <w:t>实际情况</w:t>
            </w:r>
          </w:p>
        </w:tc>
      </w:tr>
      <w:tr w14:paraId="0D2F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2C49D">
            <w:pPr>
              <w:pStyle w:val="15"/>
            </w:pPr>
            <w:r>
              <w:t>满意度指标</w:t>
            </w:r>
          </w:p>
        </w:tc>
        <w:tc>
          <w:tcPr>
            <w:tcW w:w="1276" w:type="dxa"/>
            <w:vAlign w:val="center"/>
          </w:tcPr>
          <w:p w14:paraId="4246E75F">
            <w:pPr>
              <w:pStyle w:val="13"/>
            </w:pPr>
            <w:r>
              <w:t>服务对象满意度指标</w:t>
            </w:r>
          </w:p>
        </w:tc>
        <w:tc>
          <w:tcPr>
            <w:tcW w:w="1332" w:type="dxa"/>
            <w:vAlign w:val="center"/>
          </w:tcPr>
          <w:p w14:paraId="17A1AF2C">
            <w:pPr>
              <w:pStyle w:val="13"/>
            </w:pPr>
            <w:r>
              <w:t>服务对象满意度</w:t>
            </w:r>
          </w:p>
        </w:tc>
        <w:tc>
          <w:tcPr>
            <w:tcW w:w="2891" w:type="dxa"/>
            <w:vAlign w:val="center"/>
          </w:tcPr>
          <w:p w14:paraId="2251092B">
            <w:pPr>
              <w:pStyle w:val="13"/>
            </w:pPr>
            <w:r>
              <w:t>服务对象满意度</w:t>
            </w:r>
          </w:p>
        </w:tc>
        <w:tc>
          <w:tcPr>
            <w:tcW w:w="1276" w:type="dxa"/>
            <w:vAlign w:val="center"/>
          </w:tcPr>
          <w:p w14:paraId="19F0979E">
            <w:pPr>
              <w:pStyle w:val="13"/>
              <w:rPr>
                <w:rFonts w:hint="eastAsia" w:eastAsia="方正书宋_GBK"/>
                <w:lang w:eastAsia="zh-CN"/>
              </w:rPr>
            </w:pPr>
            <w:r>
              <w:t>≥90</w:t>
            </w:r>
            <w:r>
              <w:rPr>
                <w:rFonts w:hint="eastAsia"/>
                <w:lang w:eastAsia="zh-CN"/>
              </w:rPr>
              <w:t>%</w:t>
            </w:r>
          </w:p>
        </w:tc>
        <w:tc>
          <w:tcPr>
            <w:tcW w:w="1843" w:type="dxa"/>
            <w:vAlign w:val="center"/>
          </w:tcPr>
          <w:p w14:paraId="65EB9F60">
            <w:pPr>
              <w:pStyle w:val="13"/>
            </w:pPr>
            <w:r>
              <w:t>实际情况</w:t>
            </w:r>
          </w:p>
        </w:tc>
      </w:tr>
    </w:tbl>
    <w:p w14:paraId="3A45478E">
      <w:pPr>
        <w:sectPr>
          <w:pgSz w:w="11900" w:h="16840"/>
          <w:pgMar w:top="1984" w:right="1304" w:bottom="1134" w:left="1304" w:header="720" w:footer="720" w:gutter="0"/>
          <w:cols w:space="720" w:num="1"/>
        </w:sectPr>
      </w:pPr>
    </w:p>
    <w:p w14:paraId="724F14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D2CA30">
      <w:pPr>
        <w:spacing w:before="0" w:after="0"/>
        <w:ind w:firstLine="560"/>
        <w:jc w:val="left"/>
        <w:outlineLvl w:val="3"/>
      </w:pPr>
      <w:bookmarkStart w:id="4" w:name="_Toc_4_4_0000000005"/>
      <w:r>
        <w:rPr>
          <w:rFonts w:ascii="方正仿宋_GBK" w:hAnsi="方正仿宋_GBK" w:eastAsia="方正仿宋_GBK" w:cs="方正仿宋_GBK"/>
          <w:color w:val="000000"/>
          <w:sz w:val="28"/>
        </w:rPr>
        <w:t>2.国防教育专项经费绩效目标表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E16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8AF7ED">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48EBB809">
            <w:pPr>
              <w:pStyle w:val="11"/>
            </w:pPr>
            <w:r>
              <w:t>单位：万元</w:t>
            </w:r>
          </w:p>
        </w:tc>
      </w:tr>
      <w:tr w14:paraId="76E43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EFF4A">
            <w:pPr>
              <w:pStyle w:val="14"/>
            </w:pPr>
            <w:r>
              <w:t>项目编码</w:t>
            </w:r>
          </w:p>
        </w:tc>
        <w:tc>
          <w:tcPr>
            <w:tcW w:w="2608" w:type="dxa"/>
            <w:gridSpan w:val="2"/>
            <w:vAlign w:val="center"/>
          </w:tcPr>
          <w:p w14:paraId="31757EF9">
            <w:pPr>
              <w:pStyle w:val="13"/>
            </w:pPr>
            <w:r>
              <w:t>13012326P000002124332</w:t>
            </w:r>
          </w:p>
        </w:tc>
        <w:tc>
          <w:tcPr>
            <w:tcW w:w="1587" w:type="dxa"/>
            <w:vAlign w:val="center"/>
          </w:tcPr>
          <w:p w14:paraId="027D742E">
            <w:pPr>
              <w:pStyle w:val="14"/>
            </w:pPr>
            <w:r>
              <w:t>项目名称</w:t>
            </w:r>
          </w:p>
        </w:tc>
        <w:tc>
          <w:tcPr>
            <w:tcW w:w="4423" w:type="dxa"/>
            <w:gridSpan w:val="3"/>
            <w:vAlign w:val="center"/>
          </w:tcPr>
          <w:p w14:paraId="4F84BA35">
            <w:pPr>
              <w:pStyle w:val="13"/>
            </w:pPr>
            <w:r>
              <w:t>国防教育专项经费</w:t>
            </w:r>
          </w:p>
        </w:tc>
      </w:tr>
      <w:tr w14:paraId="13912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A0C82">
            <w:pPr>
              <w:pStyle w:val="14"/>
            </w:pPr>
            <w:r>
              <w:t>预算规模及资金用途</w:t>
            </w:r>
          </w:p>
        </w:tc>
        <w:tc>
          <w:tcPr>
            <w:tcW w:w="1276" w:type="dxa"/>
            <w:vAlign w:val="center"/>
          </w:tcPr>
          <w:p w14:paraId="62C5DC56">
            <w:pPr>
              <w:pStyle w:val="14"/>
            </w:pPr>
            <w:r>
              <w:t>预算数</w:t>
            </w:r>
          </w:p>
        </w:tc>
        <w:tc>
          <w:tcPr>
            <w:tcW w:w="1332" w:type="dxa"/>
            <w:vAlign w:val="center"/>
          </w:tcPr>
          <w:p w14:paraId="5135716E">
            <w:pPr>
              <w:pStyle w:val="13"/>
            </w:pPr>
            <w:r>
              <w:t>2.00</w:t>
            </w:r>
          </w:p>
        </w:tc>
        <w:tc>
          <w:tcPr>
            <w:tcW w:w="1587" w:type="dxa"/>
            <w:vAlign w:val="center"/>
          </w:tcPr>
          <w:p w14:paraId="23C60CC7">
            <w:pPr>
              <w:pStyle w:val="14"/>
            </w:pPr>
            <w:r>
              <w:t>其中：财政    资金</w:t>
            </w:r>
          </w:p>
        </w:tc>
        <w:tc>
          <w:tcPr>
            <w:tcW w:w="1304" w:type="dxa"/>
            <w:vAlign w:val="center"/>
          </w:tcPr>
          <w:p w14:paraId="7C5A1344">
            <w:pPr>
              <w:pStyle w:val="13"/>
            </w:pPr>
            <w:r>
              <w:t>2.00</w:t>
            </w:r>
          </w:p>
        </w:tc>
        <w:tc>
          <w:tcPr>
            <w:tcW w:w="1276" w:type="dxa"/>
            <w:vAlign w:val="center"/>
          </w:tcPr>
          <w:p w14:paraId="2ADB9B5C">
            <w:pPr>
              <w:pStyle w:val="14"/>
            </w:pPr>
            <w:r>
              <w:t>其他资金</w:t>
            </w:r>
          </w:p>
        </w:tc>
        <w:tc>
          <w:tcPr>
            <w:tcW w:w="1843" w:type="dxa"/>
            <w:vAlign w:val="center"/>
          </w:tcPr>
          <w:p w14:paraId="52871CDC">
            <w:pPr>
              <w:pStyle w:val="13"/>
            </w:pPr>
            <w:r>
              <w:t xml:space="preserve"> </w:t>
            </w:r>
          </w:p>
        </w:tc>
      </w:tr>
      <w:tr w14:paraId="19835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3FA63"/>
        </w:tc>
        <w:tc>
          <w:tcPr>
            <w:tcW w:w="8618" w:type="dxa"/>
            <w:gridSpan w:val="6"/>
            <w:vAlign w:val="center"/>
          </w:tcPr>
          <w:p w14:paraId="2E480CCD">
            <w:pPr>
              <w:pStyle w:val="13"/>
            </w:pPr>
            <w:r>
              <w:t>组织国防教育宣传活动</w:t>
            </w:r>
          </w:p>
        </w:tc>
      </w:tr>
      <w:tr w14:paraId="339D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0D59E">
            <w:pPr>
              <w:pStyle w:val="14"/>
            </w:pPr>
            <w:r>
              <w:t>资金支出计划（%）</w:t>
            </w:r>
          </w:p>
        </w:tc>
        <w:tc>
          <w:tcPr>
            <w:tcW w:w="2608" w:type="dxa"/>
            <w:gridSpan w:val="2"/>
            <w:vAlign w:val="center"/>
          </w:tcPr>
          <w:p w14:paraId="402A12A7">
            <w:pPr>
              <w:pStyle w:val="14"/>
            </w:pPr>
            <w:r>
              <w:t>3月底</w:t>
            </w:r>
          </w:p>
        </w:tc>
        <w:tc>
          <w:tcPr>
            <w:tcW w:w="1587" w:type="dxa"/>
            <w:vAlign w:val="center"/>
          </w:tcPr>
          <w:p w14:paraId="3C994476">
            <w:pPr>
              <w:pStyle w:val="14"/>
            </w:pPr>
            <w:r>
              <w:t>6月底</w:t>
            </w:r>
          </w:p>
        </w:tc>
        <w:tc>
          <w:tcPr>
            <w:tcW w:w="1304" w:type="dxa"/>
            <w:vAlign w:val="center"/>
          </w:tcPr>
          <w:p w14:paraId="793C9E80">
            <w:pPr>
              <w:pStyle w:val="14"/>
            </w:pPr>
            <w:r>
              <w:t>10月底</w:t>
            </w:r>
          </w:p>
        </w:tc>
        <w:tc>
          <w:tcPr>
            <w:tcW w:w="3119" w:type="dxa"/>
            <w:gridSpan w:val="2"/>
            <w:vAlign w:val="center"/>
          </w:tcPr>
          <w:p w14:paraId="7D36164C">
            <w:pPr>
              <w:pStyle w:val="14"/>
            </w:pPr>
            <w:r>
              <w:t>12月底</w:t>
            </w:r>
          </w:p>
        </w:tc>
      </w:tr>
      <w:tr w14:paraId="1BAB6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37827"/>
        </w:tc>
        <w:tc>
          <w:tcPr>
            <w:tcW w:w="2608" w:type="dxa"/>
            <w:gridSpan w:val="2"/>
            <w:vAlign w:val="center"/>
          </w:tcPr>
          <w:p w14:paraId="2C7FEFB6">
            <w:pPr>
              <w:pStyle w:val="15"/>
            </w:pPr>
            <w:r>
              <w:t xml:space="preserve"> </w:t>
            </w:r>
          </w:p>
        </w:tc>
        <w:tc>
          <w:tcPr>
            <w:tcW w:w="1587" w:type="dxa"/>
            <w:vAlign w:val="center"/>
          </w:tcPr>
          <w:p w14:paraId="143A97E2">
            <w:pPr>
              <w:pStyle w:val="15"/>
            </w:pPr>
            <w:r>
              <w:t xml:space="preserve"> </w:t>
            </w:r>
          </w:p>
        </w:tc>
        <w:tc>
          <w:tcPr>
            <w:tcW w:w="1304" w:type="dxa"/>
            <w:vAlign w:val="center"/>
          </w:tcPr>
          <w:p w14:paraId="5E91CD34">
            <w:pPr>
              <w:pStyle w:val="15"/>
            </w:pPr>
            <w:r>
              <w:t xml:space="preserve"> </w:t>
            </w:r>
          </w:p>
        </w:tc>
        <w:tc>
          <w:tcPr>
            <w:tcW w:w="3119" w:type="dxa"/>
            <w:gridSpan w:val="2"/>
            <w:vAlign w:val="center"/>
          </w:tcPr>
          <w:p w14:paraId="6F279572">
            <w:pPr>
              <w:pStyle w:val="15"/>
            </w:pPr>
            <w:r>
              <w:t>100%</w:t>
            </w:r>
          </w:p>
        </w:tc>
      </w:tr>
      <w:tr w14:paraId="463B5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5C088">
            <w:pPr>
              <w:pStyle w:val="14"/>
            </w:pPr>
            <w:r>
              <w:t>绩效目标</w:t>
            </w:r>
          </w:p>
        </w:tc>
        <w:tc>
          <w:tcPr>
            <w:tcW w:w="8618" w:type="dxa"/>
            <w:gridSpan w:val="6"/>
            <w:vAlign w:val="center"/>
          </w:tcPr>
          <w:p w14:paraId="19E5924F">
            <w:pPr>
              <w:pStyle w:val="13"/>
            </w:pPr>
            <w:r>
              <w:t>1.组织国防教育宣传活动</w:t>
            </w:r>
          </w:p>
        </w:tc>
      </w:tr>
    </w:tbl>
    <w:p w14:paraId="1BE24E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72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C808F">
            <w:pPr>
              <w:pStyle w:val="14"/>
            </w:pPr>
            <w:r>
              <w:t>一级指标</w:t>
            </w:r>
          </w:p>
        </w:tc>
        <w:tc>
          <w:tcPr>
            <w:tcW w:w="1276" w:type="dxa"/>
            <w:vAlign w:val="center"/>
          </w:tcPr>
          <w:p w14:paraId="46657F92">
            <w:pPr>
              <w:pStyle w:val="14"/>
            </w:pPr>
            <w:r>
              <w:t>二级指标</w:t>
            </w:r>
          </w:p>
        </w:tc>
        <w:tc>
          <w:tcPr>
            <w:tcW w:w="1332" w:type="dxa"/>
            <w:vAlign w:val="center"/>
          </w:tcPr>
          <w:p w14:paraId="03BA9CF7">
            <w:pPr>
              <w:pStyle w:val="14"/>
            </w:pPr>
            <w:r>
              <w:t>三级指标</w:t>
            </w:r>
          </w:p>
        </w:tc>
        <w:tc>
          <w:tcPr>
            <w:tcW w:w="2891" w:type="dxa"/>
            <w:vAlign w:val="center"/>
          </w:tcPr>
          <w:p w14:paraId="10192333">
            <w:pPr>
              <w:pStyle w:val="14"/>
            </w:pPr>
            <w:r>
              <w:t>绩效指标描述</w:t>
            </w:r>
          </w:p>
        </w:tc>
        <w:tc>
          <w:tcPr>
            <w:tcW w:w="1276" w:type="dxa"/>
            <w:vAlign w:val="center"/>
          </w:tcPr>
          <w:p w14:paraId="5CE43EAC">
            <w:pPr>
              <w:pStyle w:val="14"/>
            </w:pPr>
            <w:r>
              <w:t>指标值</w:t>
            </w:r>
          </w:p>
        </w:tc>
        <w:tc>
          <w:tcPr>
            <w:tcW w:w="1843" w:type="dxa"/>
            <w:vAlign w:val="center"/>
          </w:tcPr>
          <w:p w14:paraId="502138F4">
            <w:pPr>
              <w:pStyle w:val="14"/>
            </w:pPr>
            <w:r>
              <w:t>指标值确定依据</w:t>
            </w:r>
          </w:p>
        </w:tc>
      </w:tr>
      <w:tr w14:paraId="1175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4E495">
            <w:pPr>
              <w:pStyle w:val="15"/>
            </w:pPr>
            <w:r>
              <w:t>产出指标</w:t>
            </w:r>
          </w:p>
        </w:tc>
        <w:tc>
          <w:tcPr>
            <w:tcW w:w="1276" w:type="dxa"/>
            <w:vAlign w:val="center"/>
          </w:tcPr>
          <w:p w14:paraId="7BFF4A30">
            <w:pPr>
              <w:pStyle w:val="13"/>
            </w:pPr>
            <w:r>
              <w:t>数量指标</w:t>
            </w:r>
          </w:p>
        </w:tc>
        <w:tc>
          <w:tcPr>
            <w:tcW w:w="1332" w:type="dxa"/>
            <w:vAlign w:val="center"/>
          </w:tcPr>
          <w:p w14:paraId="4BDE160F">
            <w:pPr>
              <w:pStyle w:val="13"/>
            </w:pPr>
            <w:r>
              <w:t>宣传活动次数</w:t>
            </w:r>
          </w:p>
        </w:tc>
        <w:tc>
          <w:tcPr>
            <w:tcW w:w="2891" w:type="dxa"/>
            <w:vAlign w:val="center"/>
          </w:tcPr>
          <w:p w14:paraId="50FC0D5E">
            <w:pPr>
              <w:pStyle w:val="13"/>
            </w:pPr>
            <w:r>
              <w:t>宣传活动次数</w:t>
            </w:r>
          </w:p>
        </w:tc>
        <w:tc>
          <w:tcPr>
            <w:tcW w:w="1276" w:type="dxa"/>
            <w:vAlign w:val="center"/>
          </w:tcPr>
          <w:p w14:paraId="62320AA2">
            <w:pPr>
              <w:pStyle w:val="13"/>
            </w:pPr>
            <w:r>
              <w:t>≥2次</w:t>
            </w:r>
          </w:p>
        </w:tc>
        <w:tc>
          <w:tcPr>
            <w:tcW w:w="1843" w:type="dxa"/>
            <w:vAlign w:val="center"/>
          </w:tcPr>
          <w:p w14:paraId="54237E76">
            <w:pPr>
              <w:pStyle w:val="13"/>
            </w:pPr>
            <w:r>
              <w:t>实际情况</w:t>
            </w:r>
          </w:p>
        </w:tc>
      </w:tr>
      <w:tr w14:paraId="21AE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88D8E7"/>
        </w:tc>
        <w:tc>
          <w:tcPr>
            <w:tcW w:w="1276" w:type="dxa"/>
            <w:vAlign w:val="center"/>
          </w:tcPr>
          <w:p w14:paraId="0350F031">
            <w:pPr>
              <w:pStyle w:val="13"/>
            </w:pPr>
            <w:r>
              <w:t>质量指标</w:t>
            </w:r>
          </w:p>
        </w:tc>
        <w:tc>
          <w:tcPr>
            <w:tcW w:w="1332" w:type="dxa"/>
            <w:vAlign w:val="center"/>
          </w:tcPr>
          <w:p w14:paraId="18B40DF4">
            <w:pPr>
              <w:pStyle w:val="13"/>
            </w:pPr>
            <w:r>
              <w:t>宣传人数占应普及人数比</w:t>
            </w:r>
          </w:p>
        </w:tc>
        <w:tc>
          <w:tcPr>
            <w:tcW w:w="2891" w:type="dxa"/>
            <w:vAlign w:val="center"/>
          </w:tcPr>
          <w:p w14:paraId="22F1B418">
            <w:pPr>
              <w:pStyle w:val="13"/>
            </w:pPr>
            <w:r>
              <w:t>宣传人数占应普及人数比</w:t>
            </w:r>
          </w:p>
        </w:tc>
        <w:tc>
          <w:tcPr>
            <w:tcW w:w="1276" w:type="dxa"/>
            <w:vAlign w:val="center"/>
          </w:tcPr>
          <w:p w14:paraId="3927D7FF">
            <w:pPr>
              <w:pStyle w:val="13"/>
              <w:rPr>
                <w:rFonts w:hint="eastAsia" w:eastAsia="方正书宋_GBK"/>
                <w:lang w:eastAsia="zh-CN"/>
              </w:rPr>
            </w:pPr>
            <w:r>
              <w:t>≥90</w:t>
            </w:r>
            <w:r>
              <w:rPr>
                <w:rFonts w:hint="eastAsia"/>
                <w:lang w:eastAsia="zh-CN"/>
              </w:rPr>
              <w:t>%</w:t>
            </w:r>
          </w:p>
        </w:tc>
        <w:tc>
          <w:tcPr>
            <w:tcW w:w="1843" w:type="dxa"/>
            <w:vAlign w:val="center"/>
          </w:tcPr>
          <w:p w14:paraId="62796C89">
            <w:pPr>
              <w:pStyle w:val="13"/>
            </w:pPr>
            <w:r>
              <w:t>实际情况</w:t>
            </w:r>
          </w:p>
        </w:tc>
      </w:tr>
      <w:tr w14:paraId="55AA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050AA2"/>
        </w:tc>
        <w:tc>
          <w:tcPr>
            <w:tcW w:w="1276" w:type="dxa"/>
            <w:vAlign w:val="center"/>
          </w:tcPr>
          <w:p w14:paraId="7E6A5B44">
            <w:pPr>
              <w:pStyle w:val="13"/>
            </w:pPr>
            <w:r>
              <w:t>时效指标</w:t>
            </w:r>
          </w:p>
        </w:tc>
        <w:tc>
          <w:tcPr>
            <w:tcW w:w="1332" w:type="dxa"/>
            <w:vAlign w:val="center"/>
          </w:tcPr>
          <w:p w14:paraId="3F618A21">
            <w:pPr>
              <w:pStyle w:val="13"/>
            </w:pPr>
            <w:r>
              <w:t>宣传活动时效性</w:t>
            </w:r>
          </w:p>
        </w:tc>
        <w:tc>
          <w:tcPr>
            <w:tcW w:w="2891" w:type="dxa"/>
            <w:vAlign w:val="center"/>
          </w:tcPr>
          <w:p w14:paraId="4EB2DC18">
            <w:pPr>
              <w:pStyle w:val="13"/>
            </w:pPr>
            <w:r>
              <w:t>宣传活动时效性</w:t>
            </w:r>
          </w:p>
        </w:tc>
        <w:tc>
          <w:tcPr>
            <w:tcW w:w="1276" w:type="dxa"/>
            <w:vAlign w:val="center"/>
          </w:tcPr>
          <w:p w14:paraId="5764C1B9">
            <w:pPr>
              <w:pStyle w:val="13"/>
              <w:rPr>
                <w:rFonts w:hint="eastAsia" w:eastAsia="方正书宋_GBK"/>
                <w:lang w:eastAsia="zh-CN"/>
              </w:rPr>
            </w:pPr>
            <w:r>
              <w:t>≥90</w:t>
            </w:r>
            <w:r>
              <w:rPr>
                <w:rFonts w:hint="eastAsia"/>
                <w:lang w:eastAsia="zh-CN"/>
              </w:rPr>
              <w:t>%</w:t>
            </w:r>
          </w:p>
        </w:tc>
        <w:tc>
          <w:tcPr>
            <w:tcW w:w="1843" w:type="dxa"/>
            <w:vAlign w:val="center"/>
          </w:tcPr>
          <w:p w14:paraId="7F91F6CE">
            <w:pPr>
              <w:pStyle w:val="13"/>
            </w:pPr>
            <w:r>
              <w:t>实际情况</w:t>
            </w:r>
          </w:p>
        </w:tc>
      </w:tr>
      <w:tr w14:paraId="0915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D25DF"/>
        </w:tc>
        <w:tc>
          <w:tcPr>
            <w:tcW w:w="1276" w:type="dxa"/>
            <w:vAlign w:val="center"/>
          </w:tcPr>
          <w:p w14:paraId="2574817E">
            <w:pPr>
              <w:pStyle w:val="13"/>
            </w:pPr>
            <w:r>
              <w:t>成本指标</w:t>
            </w:r>
          </w:p>
        </w:tc>
        <w:tc>
          <w:tcPr>
            <w:tcW w:w="1332" w:type="dxa"/>
            <w:vAlign w:val="center"/>
          </w:tcPr>
          <w:p w14:paraId="6C7DA3D0">
            <w:pPr>
              <w:pStyle w:val="13"/>
            </w:pPr>
            <w:r>
              <w:t>群众知晓率</w:t>
            </w:r>
          </w:p>
        </w:tc>
        <w:tc>
          <w:tcPr>
            <w:tcW w:w="2891" w:type="dxa"/>
            <w:vAlign w:val="center"/>
          </w:tcPr>
          <w:p w14:paraId="3BD8EE32">
            <w:pPr>
              <w:pStyle w:val="13"/>
            </w:pPr>
            <w:r>
              <w:t>群众知晓率</w:t>
            </w:r>
          </w:p>
        </w:tc>
        <w:tc>
          <w:tcPr>
            <w:tcW w:w="1276" w:type="dxa"/>
            <w:vAlign w:val="center"/>
          </w:tcPr>
          <w:p w14:paraId="029BCEE5">
            <w:pPr>
              <w:pStyle w:val="13"/>
              <w:rPr>
                <w:rFonts w:hint="eastAsia" w:eastAsia="方正书宋_GBK"/>
                <w:lang w:eastAsia="zh-CN"/>
              </w:rPr>
            </w:pPr>
            <w:r>
              <w:t>≥90</w:t>
            </w:r>
            <w:r>
              <w:rPr>
                <w:rFonts w:hint="eastAsia"/>
                <w:lang w:eastAsia="zh-CN"/>
              </w:rPr>
              <w:t>%</w:t>
            </w:r>
          </w:p>
        </w:tc>
        <w:tc>
          <w:tcPr>
            <w:tcW w:w="1843" w:type="dxa"/>
            <w:vAlign w:val="center"/>
          </w:tcPr>
          <w:p w14:paraId="64E88450">
            <w:pPr>
              <w:pStyle w:val="13"/>
            </w:pPr>
            <w:r>
              <w:t>实际情况</w:t>
            </w:r>
          </w:p>
        </w:tc>
      </w:tr>
      <w:tr w14:paraId="08F9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A51FF">
            <w:pPr>
              <w:pStyle w:val="15"/>
            </w:pPr>
            <w:r>
              <w:t>效益指标</w:t>
            </w:r>
          </w:p>
        </w:tc>
        <w:tc>
          <w:tcPr>
            <w:tcW w:w="1276" w:type="dxa"/>
            <w:vAlign w:val="center"/>
          </w:tcPr>
          <w:p w14:paraId="524FAF3D">
            <w:pPr>
              <w:pStyle w:val="13"/>
            </w:pPr>
            <w:r>
              <w:t>社会效益指标</w:t>
            </w:r>
          </w:p>
        </w:tc>
        <w:tc>
          <w:tcPr>
            <w:tcW w:w="1332" w:type="dxa"/>
            <w:vAlign w:val="center"/>
          </w:tcPr>
          <w:p w14:paraId="73F38B54">
            <w:pPr>
              <w:pStyle w:val="13"/>
            </w:pPr>
            <w:r>
              <w:t>观众人次</w:t>
            </w:r>
          </w:p>
        </w:tc>
        <w:tc>
          <w:tcPr>
            <w:tcW w:w="2891" w:type="dxa"/>
            <w:vAlign w:val="center"/>
          </w:tcPr>
          <w:p w14:paraId="3B34583B">
            <w:pPr>
              <w:pStyle w:val="13"/>
            </w:pPr>
            <w:r>
              <w:t>观看国防教育宣传活动人次</w:t>
            </w:r>
          </w:p>
        </w:tc>
        <w:tc>
          <w:tcPr>
            <w:tcW w:w="1276" w:type="dxa"/>
            <w:vAlign w:val="center"/>
          </w:tcPr>
          <w:p w14:paraId="50310696">
            <w:pPr>
              <w:pStyle w:val="13"/>
            </w:pPr>
            <w:r>
              <w:t>≥10000人次</w:t>
            </w:r>
          </w:p>
        </w:tc>
        <w:tc>
          <w:tcPr>
            <w:tcW w:w="1843" w:type="dxa"/>
            <w:vAlign w:val="center"/>
          </w:tcPr>
          <w:p w14:paraId="66151C2E">
            <w:pPr>
              <w:pStyle w:val="13"/>
            </w:pPr>
            <w:r>
              <w:t>实际情况</w:t>
            </w:r>
          </w:p>
        </w:tc>
      </w:tr>
      <w:tr w14:paraId="7B65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2BA7E"/>
        </w:tc>
        <w:tc>
          <w:tcPr>
            <w:tcW w:w="1276" w:type="dxa"/>
            <w:vAlign w:val="center"/>
          </w:tcPr>
          <w:p w14:paraId="777D0EAE">
            <w:pPr>
              <w:pStyle w:val="13"/>
            </w:pPr>
            <w:r>
              <w:t>经济效益指标</w:t>
            </w:r>
          </w:p>
        </w:tc>
        <w:tc>
          <w:tcPr>
            <w:tcW w:w="1332" w:type="dxa"/>
            <w:vAlign w:val="center"/>
          </w:tcPr>
          <w:p w14:paraId="72AAFC7F">
            <w:pPr>
              <w:pStyle w:val="13"/>
            </w:pPr>
            <w:r>
              <w:t>资金使用效益</w:t>
            </w:r>
          </w:p>
        </w:tc>
        <w:tc>
          <w:tcPr>
            <w:tcW w:w="2891" w:type="dxa"/>
            <w:vAlign w:val="center"/>
          </w:tcPr>
          <w:p w14:paraId="5F60F001">
            <w:pPr>
              <w:pStyle w:val="13"/>
            </w:pPr>
            <w:r>
              <w:t>资金使用效益</w:t>
            </w:r>
          </w:p>
        </w:tc>
        <w:tc>
          <w:tcPr>
            <w:tcW w:w="1276" w:type="dxa"/>
            <w:vAlign w:val="center"/>
          </w:tcPr>
          <w:p w14:paraId="5BCBA6CC">
            <w:pPr>
              <w:pStyle w:val="13"/>
              <w:rPr>
                <w:rFonts w:hint="eastAsia" w:eastAsia="方正书宋_GBK"/>
                <w:lang w:eastAsia="zh-CN"/>
              </w:rPr>
            </w:pPr>
            <w:r>
              <w:t>≥95</w:t>
            </w:r>
            <w:r>
              <w:rPr>
                <w:rFonts w:hint="eastAsia"/>
                <w:lang w:eastAsia="zh-CN"/>
              </w:rPr>
              <w:t>%</w:t>
            </w:r>
          </w:p>
        </w:tc>
        <w:tc>
          <w:tcPr>
            <w:tcW w:w="1843" w:type="dxa"/>
            <w:vAlign w:val="center"/>
          </w:tcPr>
          <w:p w14:paraId="13686202">
            <w:pPr>
              <w:pStyle w:val="13"/>
            </w:pPr>
            <w:r>
              <w:t>实际情况</w:t>
            </w:r>
          </w:p>
        </w:tc>
      </w:tr>
      <w:tr w14:paraId="0461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6E702F"/>
        </w:tc>
        <w:tc>
          <w:tcPr>
            <w:tcW w:w="1276" w:type="dxa"/>
            <w:vAlign w:val="center"/>
          </w:tcPr>
          <w:p w14:paraId="1BFA3A40">
            <w:pPr>
              <w:pStyle w:val="13"/>
            </w:pPr>
            <w:r>
              <w:t>生态效益指标</w:t>
            </w:r>
          </w:p>
        </w:tc>
        <w:tc>
          <w:tcPr>
            <w:tcW w:w="1332" w:type="dxa"/>
            <w:vAlign w:val="center"/>
          </w:tcPr>
          <w:p w14:paraId="7BA32FD3">
            <w:pPr>
              <w:pStyle w:val="13"/>
            </w:pPr>
            <w:r>
              <w:t>结果准确性</w:t>
            </w:r>
          </w:p>
        </w:tc>
        <w:tc>
          <w:tcPr>
            <w:tcW w:w="2891" w:type="dxa"/>
            <w:vAlign w:val="center"/>
          </w:tcPr>
          <w:p w14:paraId="61876A96">
            <w:pPr>
              <w:pStyle w:val="13"/>
            </w:pPr>
            <w:r>
              <w:t>结果准确性</w:t>
            </w:r>
          </w:p>
        </w:tc>
        <w:tc>
          <w:tcPr>
            <w:tcW w:w="1276" w:type="dxa"/>
            <w:vAlign w:val="center"/>
          </w:tcPr>
          <w:p w14:paraId="3ED2C254">
            <w:pPr>
              <w:pStyle w:val="13"/>
              <w:rPr>
                <w:rFonts w:hint="eastAsia" w:eastAsia="方正书宋_GBK"/>
                <w:lang w:eastAsia="zh-CN"/>
              </w:rPr>
            </w:pPr>
            <w:r>
              <w:t>≥95</w:t>
            </w:r>
            <w:r>
              <w:rPr>
                <w:rFonts w:hint="eastAsia"/>
                <w:lang w:eastAsia="zh-CN"/>
              </w:rPr>
              <w:t>%</w:t>
            </w:r>
          </w:p>
        </w:tc>
        <w:tc>
          <w:tcPr>
            <w:tcW w:w="1843" w:type="dxa"/>
            <w:vAlign w:val="center"/>
          </w:tcPr>
          <w:p w14:paraId="4EAB807A">
            <w:pPr>
              <w:pStyle w:val="13"/>
            </w:pPr>
            <w:r>
              <w:t>实际情况</w:t>
            </w:r>
          </w:p>
        </w:tc>
      </w:tr>
      <w:tr w14:paraId="7DDE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89D19D"/>
        </w:tc>
        <w:tc>
          <w:tcPr>
            <w:tcW w:w="1276" w:type="dxa"/>
            <w:vAlign w:val="center"/>
          </w:tcPr>
          <w:p w14:paraId="268BA417">
            <w:pPr>
              <w:pStyle w:val="13"/>
            </w:pPr>
            <w:r>
              <w:t>可持续影响指标</w:t>
            </w:r>
          </w:p>
        </w:tc>
        <w:tc>
          <w:tcPr>
            <w:tcW w:w="1332" w:type="dxa"/>
            <w:vAlign w:val="center"/>
          </w:tcPr>
          <w:p w14:paraId="0F4739FF">
            <w:pPr>
              <w:pStyle w:val="13"/>
            </w:pPr>
            <w:r>
              <w:t>军民融合发展水平</w:t>
            </w:r>
          </w:p>
        </w:tc>
        <w:tc>
          <w:tcPr>
            <w:tcW w:w="2891" w:type="dxa"/>
            <w:vAlign w:val="center"/>
          </w:tcPr>
          <w:p w14:paraId="4C87A596">
            <w:pPr>
              <w:pStyle w:val="13"/>
            </w:pPr>
            <w:r>
              <w:t>军民融合发展水平</w:t>
            </w:r>
          </w:p>
        </w:tc>
        <w:tc>
          <w:tcPr>
            <w:tcW w:w="1276" w:type="dxa"/>
            <w:vAlign w:val="center"/>
          </w:tcPr>
          <w:p w14:paraId="616BF81D">
            <w:pPr>
              <w:pStyle w:val="13"/>
            </w:pPr>
            <w:r>
              <w:t>军民融合发展</w:t>
            </w:r>
          </w:p>
        </w:tc>
        <w:tc>
          <w:tcPr>
            <w:tcW w:w="1843" w:type="dxa"/>
            <w:vAlign w:val="center"/>
          </w:tcPr>
          <w:p w14:paraId="0632C3CF">
            <w:pPr>
              <w:pStyle w:val="13"/>
            </w:pPr>
            <w:r>
              <w:t>实际情况</w:t>
            </w:r>
          </w:p>
        </w:tc>
      </w:tr>
      <w:tr w14:paraId="4A29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A72E">
            <w:pPr>
              <w:pStyle w:val="15"/>
            </w:pPr>
            <w:r>
              <w:t>满意度指标</w:t>
            </w:r>
          </w:p>
        </w:tc>
        <w:tc>
          <w:tcPr>
            <w:tcW w:w="1276" w:type="dxa"/>
            <w:vAlign w:val="center"/>
          </w:tcPr>
          <w:p w14:paraId="1CA63684">
            <w:pPr>
              <w:pStyle w:val="13"/>
            </w:pPr>
            <w:r>
              <w:t>服务对象满意度指标</w:t>
            </w:r>
          </w:p>
        </w:tc>
        <w:tc>
          <w:tcPr>
            <w:tcW w:w="1332" w:type="dxa"/>
            <w:vAlign w:val="center"/>
          </w:tcPr>
          <w:p w14:paraId="7DDE31B2">
            <w:pPr>
              <w:pStyle w:val="13"/>
            </w:pPr>
            <w:r>
              <w:t>服务对象满意度</w:t>
            </w:r>
          </w:p>
        </w:tc>
        <w:tc>
          <w:tcPr>
            <w:tcW w:w="2891" w:type="dxa"/>
            <w:vAlign w:val="center"/>
          </w:tcPr>
          <w:p w14:paraId="5752374C">
            <w:pPr>
              <w:pStyle w:val="13"/>
            </w:pPr>
            <w:r>
              <w:t>服务对象满意度</w:t>
            </w:r>
          </w:p>
        </w:tc>
        <w:tc>
          <w:tcPr>
            <w:tcW w:w="1276" w:type="dxa"/>
            <w:vAlign w:val="center"/>
          </w:tcPr>
          <w:p w14:paraId="266E588D">
            <w:pPr>
              <w:pStyle w:val="13"/>
              <w:rPr>
                <w:rFonts w:hint="eastAsia" w:eastAsia="方正书宋_GBK"/>
                <w:lang w:eastAsia="zh-CN"/>
              </w:rPr>
            </w:pPr>
            <w:r>
              <w:t>≥90</w:t>
            </w:r>
            <w:r>
              <w:rPr>
                <w:rFonts w:hint="eastAsia"/>
                <w:lang w:eastAsia="zh-CN"/>
              </w:rPr>
              <w:t>%</w:t>
            </w:r>
          </w:p>
        </w:tc>
        <w:tc>
          <w:tcPr>
            <w:tcW w:w="1843" w:type="dxa"/>
            <w:vAlign w:val="center"/>
          </w:tcPr>
          <w:p w14:paraId="6DFE09FE">
            <w:pPr>
              <w:pStyle w:val="13"/>
            </w:pPr>
            <w:r>
              <w:t>实际情况</w:t>
            </w:r>
          </w:p>
        </w:tc>
      </w:tr>
    </w:tbl>
    <w:p w14:paraId="38C48118">
      <w:pPr>
        <w:sectPr>
          <w:pgSz w:w="11900" w:h="16840"/>
          <w:pgMar w:top="1984" w:right="1304" w:bottom="1134" w:left="1304" w:header="720" w:footer="720" w:gutter="0"/>
          <w:cols w:space="720" w:num="1"/>
        </w:sectPr>
      </w:pPr>
    </w:p>
    <w:p w14:paraId="50957F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ED1A20">
      <w:pPr>
        <w:spacing w:before="0" w:after="0"/>
        <w:ind w:firstLine="560"/>
        <w:jc w:val="left"/>
        <w:outlineLvl w:val="3"/>
      </w:pPr>
      <w:bookmarkStart w:id="5" w:name="_Toc_4_4_0000000006"/>
      <w:r>
        <w:rPr>
          <w:rFonts w:ascii="方正仿宋_GBK" w:hAnsi="方正仿宋_GBK" w:eastAsia="方正仿宋_GBK" w:cs="方正仿宋_GBK"/>
          <w:color w:val="000000"/>
          <w:sz w:val="28"/>
        </w:rPr>
        <w:t>3.农村公益电影放映场次补贴（石财教[2025]115号）绩效目标表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02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FDDA82">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79B053D1">
            <w:pPr>
              <w:pStyle w:val="11"/>
            </w:pPr>
            <w:r>
              <w:t>单位：万元</w:t>
            </w:r>
          </w:p>
        </w:tc>
      </w:tr>
      <w:tr w14:paraId="39319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6F0DA">
            <w:pPr>
              <w:pStyle w:val="14"/>
            </w:pPr>
            <w:r>
              <w:t>项目编码</w:t>
            </w:r>
          </w:p>
        </w:tc>
        <w:tc>
          <w:tcPr>
            <w:tcW w:w="2608" w:type="dxa"/>
            <w:gridSpan w:val="2"/>
            <w:vAlign w:val="center"/>
          </w:tcPr>
          <w:p w14:paraId="3F4A0EA0">
            <w:pPr>
              <w:pStyle w:val="13"/>
            </w:pPr>
            <w:r>
              <w:t>13012326P00005610003X</w:t>
            </w:r>
          </w:p>
        </w:tc>
        <w:tc>
          <w:tcPr>
            <w:tcW w:w="1587" w:type="dxa"/>
            <w:vAlign w:val="center"/>
          </w:tcPr>
          <w:p w14:paraId="6237B3F5">
            <w:pPr>
              <w:pStyle w:val="14"/>
            </w:pPr>
            <w:r>
              <w:t>项目名称</w:t>
            </w:r>
          </w:p>
        </w:tc>
        <w:tc>
          <w:tcPr>
            <w:tcW w:w="4423" w:type="dxa"/>
            <w:gridSpan w:val="3"/>
            <w:vAlign w:val="center"/>
          </w:tcPr>
          <w:p w14:paraId="13B9EFC4">
            <w:pPr>
              <w:pStyle w:val="13"/>
            </w:pPr>
            <w:r>
              <w:t>农村公益电影放映场次补贴（石财教[2025]115号）</w:t>
            </w:r>
          </w:p>
        </w:tc>
      </w:tr>
      <w:tr w14:paraId="2DA9D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2296E">
            <w:pPr>
              <w:pStyle w:val="14"/>
            </w:pPr>
            <w:r>
              <w:t>预算规模及资金用途</w:t>
            </w:r>
          </w:p>
        </w:tc>
        <w:tc>
          <w:tcPr>
            <w:tcW w:w="1276" w:type="dxa"/>
            <w:vAlign w:val="center"/>
          </w:tcPr>
          <w:p w14:paraId="4EAA6DC3">
            <w:pPr>
              <w:pStyle w:val="14"/>
            </w:pPr>
            <w:r>
              <w:t>预算数</w:t>
            </w:r>
          </w:p>
        </w:tc>
        <w:tc>
          <w:tcPr>
            <w:tcW w:w="1332" w:type="dxa"/>
            <w:vAlign w:val="center"/>
          </w:tcPr>
          <w:p w14:paraId="7E82DC0C">
            <w:pPr>
              <w:pStyle w:val="13"/>
            </w:pPr>
            <w:r>
              <w:t>6.10</w:t>
            </w:r>
          </w:p>
        </w:tc>
        <w:tc>
          <w:tcPr>
            <w:tcW w:w="1587" w:type="dxa"/>
            <w:vAlign w:val="center"/>
          </w:tcPr>
          <w:p w14:paraId="2F95D264">
            <w:pPr>
              <w:pStyle w:val="14"/>
            </w:pPr>
            <w:r>
              <w:t>其中：财政    资金</w:t>
            </w:r>
          </w:p>
        </w:tc>
        <w:tc>
          <w:tcPr>
            <w:tcW w:w="1304" w:type="dxa"/>
            <w:vAlign w:val="center"/>
          </w:tcPr>
          <w:p w14:paraId="22A6D1F6">
            <w:pPr>
              <w:pStyle w:val="13"/>
            </w:pPr>
            <w:r>
              <w:t>6.10</w:t>
            </w:r>
          </w:p>
        </w:tc>
        <w:tc>
          <w:tcPr>
            <w:tcW w:w="1276" w:type="dxa"/>
            <w:vAlign w:val="center"/>
          </w:tcPr>
          <w:p w14:paraId="3A9E1DAF">
            <w:pPr>
              <w:pStyle w:val="14"/>
            </w:pPr>
            <w:r>
              <w:t>其他资金</w:t>
            </w:r>
          </w:p>
        </w:tc>
        <w:tc>
          <w:tcPr>
            <w:tcW w:w="1843" w:type="dxa"/>
            <w:vAlign w:val="center"/>
          </w:tcPr>
          <w:p w14:paraId="20EE00DB">
            <w:pPr>
              <w:pStyle w:val="13"/>
            </w:pPr>
            <w:r>
              <w:t xml:space="preserve"> </w:t>
            </w:r>
          </w:p>
        </w:tc>
      </w:tr>
      <w:tr w14:paraId="7F12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743A2"/>
        </w:tc>
        <w:tc>
          <w:tcPr>
            <w:tcW w:w="8618" w:type="dxa"/>
            <w:gridSpan w:val="6"/>
            <w:vAlign w:val="center"/>
          </w:tcPr>
          <w:p w14:paraId="1F7D1125">
            <w:pPr>
              <w:pStyle w:val="13"/>
            </w:pPr>
            <w:r>
              <w:t xml:space="preserve"> 公益电影放映场次补贴</w:t>
            </w:r>
          </w:p>
        </w:tc>
      </w:tr>
      <w:tr w14:paraId="1D0FC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ABF2A">
            <w:pPr>
              <w:pStyle w:val="14"/>
            </w:pPr>
            <w:r>
              <w:t>资金支出计划（%）</w:t>
            </w:r>
          </w:p>
        </w:tc>
        <w:tc>
          <w:tcPr>
            <w:tcW w:w="2608" w:type="dxa"/>
            <w:gridSpan w:val="2"/>
            <w:vAlign w:val="center"/>
          </w:tcPr>
          <w:p w14:paraId="251492E1">
            <w:pPr>
              <w:pStyle w:val="14"/>
            </w:pPr>
            <w:r>
              <w:t>3月底</w:t>
            </w:r>
          </w:p>
        </w:tc>
        <w:tc>
          <w:tcPr>
            <w:tcW w:w="1587" w:type="dxa"/>
            <w:vAlign w:val="center"/>
          </w:tcPr>
          <w:p w14:paraId="588F7E8F">
            <w:pPr>
              <w:pStyle w:val="14"/>
            </w:pPr>
            <w:r>
              <w:t>6月底</w:t>
            </w:r>
          </w:p>
        </w:tc>
        <w:tc>
          <w:tcPr>
            <w:tcW w:w="1304" w:type="dxa"/>
            <w:vAlign w:val="center"/>
          </w:tcPr>
          <w:p w14:paraId="1059C8EF">
            <w:pPr>
              <w:pStyle w:val="14"/>
            </w:pPr>
            <w:r>
              <w:t>10月底</w:t>
            </w:r>
          </w:p>
        </w:tc>
        <w:tc>
          <w:tcPr>
            <w:tcW w:w="3119" w:type="dxa"/>
            <w:gridSpan w:val="2"/>
            <w:vAlign w:val="center"/>
          </w:tcPr>
          <w:p w14:paraId="1225A7D4">
            <w:pPr>
              <w:pStyle w:val="14"/>
            </w:pPr>
            <w:r>
              <w:t>12月底</w:t>
            </w:r>
          </w:p>
        </w:tc>
      </w:tr>
      <w:tr w14:paraId="3719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1E53B"/>
        </w:tc>
        <w:tc>
          <w:tcPr>
            <w:tcW w:w="2608" w:type="dxa"/>
            <w:gridSpan w:val="2"/>
            <w:vAlign w:val="center"/>
          </w:tcPr>
          <w:p w14:paraId="66383A82">
            <w:pPr>
              <w:pStyle w:val="15"/>
            </w:pPr>
            <w:r>
              <w:t xml:space="preserve"> </w:t>
            </w:r>
          </w:p>
        </w:tc>
        <w:tc>
          <w:tcPr>
            <w:tcW w:w="1587" w:type="dxa"/>
            <w:vAlign w:val="center"/>
          </w:tcPr>
          <w:p w14:paraId="2C8BCDC5">
            <w:pPr>
              <w:pStyle w:val="15"/>
            </w:pPr>
            <w:r>
              <w:t xml:space="preserve"> </w:t>
            </w:r>
          </w:p>
        </w:tc>
        <w:tc>
          <w:tcPr>
            <w:tcW w:w="1304" w:type="dxa"/>
            <w:vAlign w:val="center"/>
          </w:tcPr>
          <w:p w14:paraId="24963F46">
            <w:pPr>
              <w:pStyle w:val="15"/>
            </w:pPr>
            <w:r>
              <w:t xml:space="preserve"> </w:t>
            </w:r>
          </w:p>
        </w:tc>
        <w:tc>
          <w:tcPr>
            <w:tcW w:w="3119" w:type="dxa"/>
            <w:gridSpan w:val="2"/>
            <w:vAlign w:val="center"/>
          </w:tcPr>
          <w:p w14:paraId="52B24B9B">
            <w:pPr>
              <w:pStyle w:val="15"/>
            </w:pPr>
            <w:r>
              <w:t>100%</w:t>
            </w:r>
          </w:p>
        </w:tc>
      </w:tr>
      <w:tr w14:paraId="3779F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2B4D1">
            <w:pPr>
              <w:pStyle w:val="14"/>
            </w:pPr>
            <w:r>
              <w:t>绩效目标</w:t>
            </w:r>
          </w:p>
        </w:tc>
        <w:tc>
          <w:tcPr>
            <w:tcW w:w="8618" w:type="dxa"/>
            <w:gridSpan w:val="6"/>
            <w:vAlign w:val="center"/>
          </w:tcPr>
          <w:p w14:paraId="04481F32">
            <w:pPr>
              <w:pStyle w:val="13"/>
            </w:pPr>
            <w:r>
              <w:t>1.农村公益电影放映场次补贴</w:t>
            </w:r>
          </w:p>
        </w:tc>
      </w:tr>
    </w:tbl>
    <w:p w14:paraId="6A5661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C6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337C9">
            <w:pPr>
              <w:pStyle w:val="14"/>
            </w:pPr>
            <w:r>
              <w:t>一级指标</w:t>
            </w:r>
          </w:p>
        </w:tc>
        <w:tc>
          <w:tcPr>
            <w:tcW w:w="1276" w:type="dxa"/>
            <w:vAlign w:val="center"/>
          </w:tcPr>
          <w:p w14:paraId="4B195A05">
            <w:pPr>
              <w:pStyle w:val="14"/>
            </w:pPr>
            <w:r>
              <w:t>二级指标</w:t>
            </w:r>
          </w:p>
        </w:tc>
        <w:tc>
          <w:tcPr>
            <w:tcW w:w="1332" w:type="dxa"/>
            <w:vAlign w:val="center"/>
          </w:tcPr>
          <w:p w14:paraId="01B657CD">
            <w:pPr>
              <w:pStyle w:val="14"/>
            </w:pPr>
            <w:r>
              <w:t>三级指标</w:t>
            </w:r>
          </w:p>
        </w:tc>
        <w:tc>
          <w:tcPr>
            <w:tcW w:w="2891" w:type="dxa"/>
            <w:vAlign w:val="center"/>
          </w:tcPr>
          <w:p w14:paraId="4A6E3CC1">
            <w:pPr>
              <w:pStyle w:val="14"/>
            </w:pPr>
            <w:r>
              <w:t>绩效指标描述</w:t>
            </w:r>
          </w:p>
        </w:tc>
        <w:tc>
          <w:tcPr>
            <w:tcW w:w="1276" w:type="dxa"/>
            <w:vAlign w:val="center"/>
          </w:tcPr>
          <w:p w14:paraId="2E2DE5A0">
            <w:pPr>
              <w:pStyle w:val="14"/>
            </w:pPr>
            <w:r>
              <w:t>指标值</w:t>
            </w:r>
          </w:p>
        </w:tc>
        <w:tc>
          <w:tcPr>
            <w:tcW w:w="1843" w:type="dxa"/>
            <w:vAlign w:val="center"/>
          </w:tcPr>
          <w:p w14:paraId="754C0CCF">
            <w:pPr>
              <w:pStyle w:val="14"/>
            </w:pPr>
            <w:r>
              <w:t>指标值确定依据</w:t>
            </w:r>
          </w:p>
        </w:tc>
      </w:tr>
      <w:tr w14:paraId="57FB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FEF55">
            <w:pPr>
              <w:pStyle w:val="15"/>
            </w:pPr>
            <w:r>
              <w:t>产出指标</w:t>
            </w:r>
          </w:p>
        </w:tc>
        <w:tc>
          <w:tcPr>
            <w:tcW w:w="1276" w:type="dxa"/>
            <w:vAlign w:val="center"/>
          </w:tcPr>
          <w:p w14:paraId="30BAACCB">
            <w:pPr>
              <w:pStyle w:val="13"/>
            </w:pPr>
            <w:r>
              <w:t>数量指标</w:t>
            </w:r>
          </w:p>
        </w:tc>
        <w:tc>
          <w:tcPr>
            <w:tcW w:w="1332" w:type="dxa"/>
            <w:vAlign w:val="center"/>
          </w:tcPr>
          <w:p w14:paraId="247278B3">
            <w:pPr>
              <w:pStyle w:val="13"/>
            </w:pPr>
            <w:r>
              <w:t>每年电影放映场次</w:t>
            </w:r>
          </w:p>
        </w:tc>
        <w:tc>
          <w:tcPr>
            <w:tcW w:w="2891" w:type="dxa"/>
            <w:vAlign w:val="center"/>
          </w:tcPr>
          <w:p w14:paraId="35439034">
            <w:pPr>
              <w:pStyle w:val="13"/>
            </w:pPr>
            <w:r>
              <w:t>每年电影放映场次</w:t>
            </w:r>
          </w:p>
        </w:tc>
        <w:tc>
          <w:tcPr>
            <w:tcW w:w="1276" w:type="dxa"/>
            <w:vAlign w:val="center"/>
          </w:tcPr>
          <w:p w14:paraId="73EFD9B4">
            <w:pPr>
              <w:pStyle w:val="13"/>
            </w:pPr>
            <w:r>
              <w:t>≥1848场</w:t>
            </w:r>
          </w:p>
        </w:tc>
        <w:tc>
          <w:tcPr>
            <w:tcW w:w="1843" w:type="dxa"/>
            <w:vAlign w:val="center"/>
          </w:tcPr>
          <w:p w14:paraId="2BFC1DC5">
            <w:pPr>
              <w:pStyle w:val="13"/>
            </w:pPr>
            <w:r>
              <w:t>实际情况</w:t>
            </w:r>
          </w:p>
        </w:tc>
      </w:tr>
      <w:tr w14:paraId="0168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07DB2"/>
        </w:tc>
        <w:tc>
          <w:tcPr>
            <w:tcW w:w="1276" w:type="dxa"/>
            <w:vAlign w:val="center"/>
          </w:tcPr>
          <w:p w14:paraId="4D40A58F">
            <w:pPr>
              <w:pStyle w:val="13"/>
            </w:pPr>
            <w:r>
              <w:t>质量指标</w:t>
            </w:r>
          </w:p>
        </w:tc>
        <w:tc>
          <w:tcPr>
            <w:tcW w:w="1332" w:type="dxa"/>
            <w:vAlign w:val="center"/>
          </w:tcPr>
          <w:p w14:paraId="3387633C">
            <w:pPr>
              <w:pStyle w:val="13"/>
            </w:pPr>
            <w:r>
              <w:t>电影放映质量</w:t>
            </w:r>
          </w:p>
        </w:tc>
        <w:tc>
          <w:tcPr>
            <w:tcW w:w="2891" w:type="dxa"/>
            <w:vAlign w:val="center"/>
          </w:tcPr>
          <w:p w14:paraId="0F2A9275">
            <w:pPr>
              <w:pStyle w:val="13"/>
            </w:pPr>
            <w:r>
              <w:t>电影放映质量</w:t>
            </w:r>
          </w:p>
        </w:tc>
        <w:tc>
          <w:tcPr>
            <w:tcW w:w="1276" w:type="dxa"/>
            <w:vAlign w:val="center"/>
          </w:tcPr>
          <w:p w14:paraId="330257AB">
            <w:pPr>
              <w:pStyle w:val="13"/>
              <w:rPr>
                <w:rFonts w:hint="eastAsia" w:eastAsia="方正书宋_GBK"/>
                <w:lang w:eastAsia="zh-CN"/>
              </w:rPr>
            </w:pPr>
            <w:r>
              <w:t>≥90</w:t>
            </w:r>
            <w:r>
              <w:rPr>
                <w:rFonts w:hint="eastAsia"/>
                <w:lang w:eastAsia="zh-CN"/>
              </w:rPr>
              <w:t>%</w:t>
            </w:r>
          </w:p>
        </w:tc>
        <w:tc>
          <w:tcPr>
            <w:tcW w:w="1843" w:type="dxa"/>
            <w:vAlign w:val="center"/>
          </w:tcPr>
          <w:p w14:paraId="1B1C5620">
            <w:pPr>
              <w:pStyle w:val="13"/>
            </w:pPr>
            <w:r>
              <w:t>实际情况</w:t>
            </w:r>
          </w:p>
        </w:tc>
      </w:tr>
      <w:tr w14:paraId="683D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5B2D7B"/>
        </w:tc>
        <w:tc>
          <w:tcPr>
            <w:tcW w:w="1276" w:type="dxa"/>
            <w:vAlign w:val="center"/>
          </w:tcPr>
          <w:p w14:paraId="346CAD05">
            <w:pPr>
              <w:pStyle w:val="13"/>
            </w:pPr>
            <w:r>
              <w:t>时效指标</w:t>
            </w:r>
          </w:p>
        </w:tc>
        <w:tc>
          <w:tcPr>
            <w:tcW w:w="1332" w:type="dxa"/>
            <w:vAlign w:val="center"/>
          </w:tcPr>
          <w:p w14:paraId="0123585B">
            <w:pPr>
              <w:pStyle w:val="13"/>
            </w:pPr>
            <w:r>
              <w:t>电影放映时效性</w:t>
            </w:r>
          </w:p>
        </w:tc>
        <w:tc>
          <w:tcPr>
            <w:tcW w:w="2891" w:type="dxa"/>
            <w:vAlign w:val="center"/>
          </w:tcPr>
          <w:p w14:paraId="135F5805">
            <w:pPr>
              <w:pStyle w:val="13"/>
            </w:pPr>
            <w:r>
              <w:t>电影放映时效性</w:t>
            </w:r>
          </w:p>
        </w:tc>
        <w:tc>
          <w:tcPr>
            <w:tcW w:w="1276" w:type="dxa"/>
            <w:vAlign w:val="center"/>
          </w:tcPr>
          <w:p w14:paraId="2DA6C63C">
            <w:pPr>
              <w:pStyle w:val="13"/>
              <w:rPr>
                <w:rFonts w:hint="eastAsia" w:eastAsia="方正书宋_GBK"/>
                <w:lang w:eastAsia="zh-CN"/>
              </w:rPr>
            </w:pPr>
            <w:r>
              <w:t>≥90</w:t>
            </w:r>
            <w:r>
              <w:rPr>
                <w:rFonts w:hint="eastAsia"/>
                <w:lang w:eastAsia="zh-CN"/>
              </w:rPr>
              <w:t>%</w:t>
            </w:r>
          </w:p>
        </w:tc>
        <w:tc>
          <w:tcPr>
            <w:tcW w:w="1843" w:type="dxa"/>
            <w:vAlign w:val="center"/>
          </w:tcPr>
          <w:p w14:paraId="06AB0867">
            <w:pPr>
              <w:pStyle w:val="13"/>
            </w:pPr>
            <w:r>
              <w:t>实际情况</w:t>
            </w:r>
          </w:p>
        </w:tc>
      </w:tr>
      <w:tr w14:paraId="595C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174FDE"/>
        </w:tc>
        <w:tc>
          <w:tcPr>
            <w:tcW w:w="1276" w:type="dxa"/>
            <w:vAlign w:val="center"/>
          </w:tcPr>
          <w:p w14:paraId="1E11D8F6">
            <w:pPr>
              <w:pStyle w:val="13"/>
            </w:pPr>
            <w:r>
              <w:t>成本指标</w:t>
            </w:r>
          </w:p>
        </w:tc>
        <w:tc>
          <w:tcPr>
            <w:tcW w:w="1332" w:type="dxa"/>
            <w:vAlign w:val="center"/>
          </w:tcPr>
          <w:p w14:paraId="01A30326">
            <w:pPr>
              <w:pStyle w:val="13"/>
            </w:pPr>
            <w:r>
              <w:t>群众知晓率</w:t>
            </w:r>
          </w:p>
        </w:tc>
        <w:tc>
          <w:tcPr>
            <w:tcW w:w="2891" w:type="dxa"/>
            <w:vAlign w:val="center"/>
          </w:tcPr>
          <w:p w14:paraId="4E3063AD">
            <w:pPr>
              <w:pStyle w:val="13"/>
            </w:pPr>
            <w:r>
              <w:t>群众知晓率</w:t>
            </w:r>
          </w:p>
        </w:tc>
        <w:tc>
          <w:tcPr>
            <w:tcW w:w="1276" w:type="dxa"/>
            <w:vAlign w:val="center"/>
          </w:tcPr>
          <w:p w14:paraId="762BD379">
            <w:pPr>
              <w:pStyle w:val="13"/>
              <w:rPr>
                <w:rFonts w:hint="eastAsia" w:eastAsia="方正书宋_GBK"/>
                <w:lang w:eastAsia="zh-CN"/>
              </w:rPr>
            </w:pPr>
            <w:r>
              <w:t>≥90</w:t>
            </w:r>
            <w:r>
              <w:rPr>
                <w:rFonts w:hint="eastAsia"/>
                <w:lang w:eastAsia="zh-CN"/>
              </w:rPr>
              <w:t>%</w:t>
            </w:r>
          </w:p>
        </w:tc>
        <w:tc>
          <w:tcPr>
            <w:tcW w:w="1843" w:type="dxa"/>
            <w:vAlign w:val="center"/>
          </w:tcPr>
          <w:p w14:paraId="2114C446">
            <w:pPr>
              <w:pStyle w:val="13"/>
            </w:pPr>
            <w:r>
              <w:t>实际情况</w:t>
            </w:r>
          </w:p>
        </w:tc>
      </w:tr>
      <w:tr w14:paraId="392C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0863F">
            <w:pPr>
              <w:pStyle w:val="15"/>
            </w:pPr>
            <w:r>
              <w:t>效益指标</w:t>
            </w:r>
          </w:p>
        </w:tc>
        <w:tc>
          <w:tcPr>
            <w:tcW w:w="1276" w:type="dxa"/>
            <w:vAlign w:val="center"/>
          </w:tcPr>
          <w:p w14:paraId="3C95DA01">
            <w:pPr>
              <w:pStyle w:val="13"/>
            </w:pPr>
            <w:r>
              <w:t>社会效益指标</w:t>
            </w:r>
          </w:p>
        </w:tc>
        <w:tc>
          <w:tcPr>
            <w:tcW w:w="1332" w:type="dxa"/>
            <w:vAlign w:val="center"/>
          </w:tcPr>
          <w:p w14:paraId="0149997A">
            <w:pPr>
              <w:pStyle w:val="13"/>
            </w:pPr>
            <w:r>
              <w:t>全年观影人次</w:t>
            </w:r>
          </w:p>
        </w:tc>
        <w:tc>
          <w:tcPr>
            <w:tcW w:w="2891" w:type="dxa"/>
            <w:vAlign w:val="center"/>
          </w:tcPr>
          <w:p w14:paraId="468E7627">
            <w:pPr>
              <w:pStyle w:val="13"/>
            </w:pPr>
            <w:r>
              <w:t>全年观影人次</w:t>
            </w:r>
          </w:p>
        </w:tc>
        <w:tc>
          <w:tcPr>
            <w:tcW w:w="1276" w:type="dxa"/>
            <w:vAlign w:val="center"/>
          </w:tcPr>
          <w:p w14:paraId="7A9CF167">
            <w:pPr>
              <w:pStyle w:val="13"/>
            </w:pPr>
            <w:r>
              <w:t>≥10000人</w:t>
            </w:r>
          </w:p>
        </w:tc>
        <w:tc>
          <w:tcPr>
            <w:tcW w:w="1843" w:type="dxa"/>
            <w:vAlign w:val="center"/>
          </w:tcPr>
          <w:p w14:paraId="7E77AC16">
            <w:pPr>
              <w:pStyle w:val="13"/>
            </w:pPr>
            <w:r>
              <w:t>实际情况</w:t>
            </w:r>
          </w:p>
        </w:tc>
      </w:tr>
      <w:tr w14:paraId="1630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7A33F3"/>
        </w:tc>
        <w:tc>
          <w:tcPr>
            <w:tcW w:w="1276" w:type="dxa"/>
            <w:vAlign w:val="center"/>
          </w:tcPr>
          <w:p w14:paraId="33D0CC58">
            <w:pPr>
              <w:pStyle w:val="13"/>
            </w:pPr>
            <w:r>
              <w:t>经济效益指标</w:t>
            </w:r>
          </w:p>
        </w:tc>
        <w:tc>
          <w:tcPr>
            <w:tcW w:w="1332" w:type="dxa"/>
            <w:vAlign w:val="center"/>
          </w:tcPr>
          <w:p w14:paraId="33AF1A7D">
            <w:pPr>
              <w:pStyle w:val="13"/>
            </w:pPr>
            <w:r>
              <w:t xml:space="preserve"> 行政村数量</w:t>
            </w:r>
          </w:p>
        </w:tc>
        <w:tc>
          <w:tcPr>
            <w:tcW w:w="2891" w:type="dxa"/>
            <w:vAlign w:val="center"/>
          </w:tcPr>
          <w:p w14:paraId="4EF47C8B">
            <w:pPr>
              <w:pStyle w:val="13"/>
            </w:pPr>
            <w:r>
              <w:t xml:space="preserve"> 行政村数量</w:t>
            </w:r>
          </w:p>
        </w:tc>
        <w:tc>
          <w:tcPr>
            <w:tcW w:w="1276" w:type="dxa"/>
            <w:vAlign w:val="center"/>
          </w:tcPr>
          <w:p w14:paraId="1F9E7108">
            <w:pPr>
              <w:pStyle w:val="13"/>
            </w:pPr>
            <w:r>
              <w:t>≥154个</w:t>
            </w:r>
          </w:p>
        </w:tc>
        <w:tc>
          <w:tcPr>
            <w:tcW w:w="1843" w:type="dxa"/>
            <w:vAlign w:val="center"/>
          </w:tcPr>
          <w:p w14:paraId="4B78BCC2">
            <w:pPr>
              <w:pStyle w:val="13"/>
            </w:pPr>
            <w:r>
              <w:t>实际情况</w:t>
            </w:r>
          </w:p>
        </w:tc>
      </w:tr>
      <w:tr w14:paraId="116B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C968C5"/>
        </w:tc>
        <w:tc>
          <w:tcPr>
            <w:tcW w:w="1276" w:type="dxa"/>
            <w:vAlign w:val="center"/>
          </w:tcPr>
          <w:p w14:paraId="43DBCB23">
            <w:pPr>
              <w:pStyle w:val="13"/>
            </w:pPr>
            <w:r>
              <w:t>生态效益指标</w:t>
            </w:r>
          </w:p>
        </w:tc>
        <w:tc>
          <w:tcPr>
            <w:tcW w:w="1332" w:type="dxa"/>
            <w:vAlign w:val="center"/>
          </w:tcPr>
          <w:p w14:paraId="0AE5B42D">
            <w:pPr>
              <w:pStyle w:val="13"/>
            </w:pPr>
            <w:r>
              <w:t>每村每月放映场次</w:t>
            </w:r>
          </w:p>
        </w:tc>
        <w:tc>
          <w:tcPr>
            <w:tcW w:w="2891" w:type="dxa"/>
            <w:vAlign w:val="center"/>
          </w:tcPr>
          <w:p w14:paraId="4F7926FA">
            <w:pPr>
              <w:pStyle w:val="13"/>
            </w:pPr>
            <w:r>
              <w:t>每村每月放映场次</w:t>
            </w:r>
          </w:p>
        </w:tc>
        <w:tc>
          <w:tcPr>
            <w:tcW w:w="1276" w:type="dxa"/>
            <w:vAlign w:val="center"/>
          </w:tcPr>
          <w:p w14:paraId="6488F0EC">
            <w:pPr>
              <w:pStyle w:val="13"/>
            </w:pPr>
            <w:r>
              <w:t>≥1场</w:t>
            </w:r>
          </w:p>
        </w:tc>
        <w:tc>
          <w:tcPr>
            <w:tcW w:w="1843" w:type="dxa"/>
            <w:vAlign w:val="center"/>
          </w:tcPr>
          <w:p w14:paraId="18C8A9BC">
            <w:pPr>
              <w:pStyle w:val="13"/>
            </w:pPr>
            <w:r>
              <w:t>实际情况</w:t>
            </w:r>
          </w:p>
        </w:tc>
      </w:tr>
      <w:tr w14:paraId="5B65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BD6DB0"/>
        </w:tc>
        <w:tc>
          <w:tcPr>
            <w:tcW w:w="1276" w:type="dxa"/>
            <w:vAlign w:val="center"/>
          </w:tcPr>
          <w:p w14:paraId="41CDE70D">
            <w:pPr>
              <w:pStyle w:val="13"/>
            </w:pPr>
            <w:r>
              <w:t>可持续影响指标</w:t>
            </w:r>
          </w:p>
        </w:tc>
        <w:tc>
          <w:tcPr>
            <w:tcW w:w="1332" w:type="dxa"/>
            <w:vAlign w:val="center"/>
          </w:tcPr>
          <w:p w14:paraId="1E253C34">
            <w:pPr>
              <w:pStyle w:val="13"/>
            </w:pPr>
            <w:r>
              <w:t>观影人次增长</w:t>
            </w:r>
          </w:p>
        </w:tc>
        <w:tc>
          <w:tcPr>
            <w:tcW w:w="2891" w:type="dxa"/>
            <w:vAlign w:val="center"/>
          </w:tcPr>
          <w:p w14:paraId="60A94AA8">
            <w:pPr>
              <w:pStyle w:val="13"/>
            </w:pPr>
            <w:r>
              <w:t>观影人次增长</w:t>
            </w:r>
          </w:p>
        </w:tc>
        <w:tc>
          <w:tcPr>
            <w:tcW w:w="1276" w:type="dxa"/>
            <w:vAlign w:val="center"/>
          </w:tcPr>
          <w:p w14:paraId="46F67923">
            <w:pPr>
              <w:pStyle w:val="13"/>
              <w:rPr>
                <w:rFonts w:hint="eastAsia" w:eastAsia="方正书宋_GBK"/>
                <w:lang w:eastAsia="zh-CN"/>
              </w:rPr>
            </w:pPr>
            <w:r>
              <w:t>≥3</w:t>
            </w:r>
            <w:r>
              <w:rPr>
                <w:rFonts w:hint="eastAsia"/>
                <w:lang w:eastAsia="zh-CN"/>
              </w:rPr>
              <w:t>%</w:t>
            </w:r>
          </w:p>
        </w:tc>
        <w:tc>
          <w:tcPr>
            <w:tcW w:w="1843" w:type="dxa"/>
            <w:vAlign w:val="center"/>
          </w:tcPr>
          <w:p w14:paraId="0B8853E8">
            <w:pPr>
              <w:pStyle w:val="13"/>
            </w:pPr>
            <w:r>
              <w:t>实际情况</w:t>
            </w:r>
          </w:p>
        </w:tc>
      </w:tr>
      <w:tr w14:paraId="3024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49C78">
            <w:pPr>
              <w:pStyle w:val="15"/>
            </w:pPr>
            <w:r>
              <w:t>满意度指标</w:t>
            </w:r>
          </w:p>
        </w:tc>
        <w:tc>
          <w:tcPr>
            <w:tcW w:w="1276" w:type="dxa"/>
            <w:vAlign w:val="center"/>
          </w:tcPr>
          <w:p w14:paraId="221AEA95">
            <w:pPr>
              <w:pStyle w:val="13"/>
            </w:pPr>
            <w:r>
              <w:t>服务对象满意度指标</w:t>
            </w:r>
          </w:p>
        </w:tc>
        <w:tc>
          <w:tcPr>
            <w:tcW w:w="1332" w:type="dxa"/>
            <w:vAlign w:val="center"/>
          </w:tcPr>
          <w:p w14:paraId="0B04F0D3">
            <w:pPr>
              <w:pStyle w:val="13"/>
            </w:pPr>
            <w:r>
              <w:t>观众满意度</w:t>
            </w:r>
          </w:p>
        </w:tc>
        <w:tc>
          <w:tcPr>
            <w:tcW w:w="2891" w:type="dxa"/>
            <w:vAlign w:val="center"/>
          </w:tcPr>
          <w:p w14:paraId="0576B161">
            <w:pPr>
              <w:pStyle w:val="13"/>
            </w:pPr>
            <w:r>
              <w:t>观众满意度</w:t>
            </w:r>
          </w:p>
        </w:tc>
        <w:tc>
          <w:tcPr>
            <w:tcW w:w="1276" w:type="dxa"/>
            <w:vAlign w:val="center"/>
          </w:tcPr>
          <w:p w14:paraId="5C13647E">
            <w:pPr>
              <w:pStyle w:val="13"/>
              <w:rPr>
                <w:rFonts w:hint="eastAsia" w:eastAsia="方正书宋_GBK"/>
                <w:lang w:eastAsia="zh-CN"/>
              </w:rPr>
            </w:pPr>
            <w:r>
              <w:t>≥90</w:t>
            </w:r>
            <w:r>
              <w:rPr>
                <w:rFonts w:hint="eastAsia"/>
                <w:lang w:eastAsia="zh-CN"/>
              </w:rPr>
              <w:t>%</w:t>
            </w:r>
          </w:p>
        </w:tc>
        <w:tc>
          <w:tcPr>
            <w:tcW w:w="1843" w:type="dxa"/>
            <w:vAlign w:val="center"/>
          </w:tcPr>
          <w:p w14:paraId="29AF1B31">
            <w:pPr>
              <w:pStyle w:val="13"/>
            </w:pPr>
            <w:r>
              <w:t>实际情况</w:t>
            </w:r>
          </w:p>
        </w:tc>
      </w:tr>
    </w:tbl>
    <w:p w14:paraId="1FCF0051">
      <w:pPr>
        <w:sectPr>
          <w:pgSz w:w="11900" w:h="16840"/>
          <w:pgMar w:top="1984" w:right="1304" w:bottom="1134" w:left="1304" w:header="720" w:footer="720" w:gutter="0"/>
          <w:cols w:space="720" w:num="1"/>
        </w:sectPr>
      </w:pPr>
    </w:p>
    <w:p w14:paraId="741E4A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2307B4">
      <w:pPr>
        <w:spacing w:before="0" w:after="0"/>
        <w:ind w:firstLine="560"/>
        <w:jc w:val="left"/>
        <w:outlineLvl w:val="3"/>
      </w:pPr>
      <w:bookmarkStart w:id="6" w:name="_Toc_4_4_0000000007"/>
      <w:r>
        <w:rPr>
          <w:rFonts w:ascii="方正仿宋_GBK" w:hAnsi="方正仿宋_GBK" w:eastAsia="方正仿宋_GBK" w:cs="方正仿宋_GBK"/>
          <w:color w:val="000000"/>
          <w:sz w:val="28"/>
        </w:rPr>
        <w:t>4.农村公益电影放映资金绩效目标表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E5E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753EC0">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6CF67F21">
            <w:pPr>
              <w:pStyle w:val="11"/>
            </w:pPr>
            <w:r>
              <w:t>单位：万元</w:t>
            </w:r>
          </w:p>
        </w:tc>
      </w:tr>
      <w:tr w14:paraId="13AE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8B6F8">
            <w:pPr>
              <w:pStyle w:val="14"/>
            </w:pPr>
            <w:r>
              <w:t>项目编码</w:t>
            </w:r>
          </w:p>
        </w:tc>
        <w:tc>
          <w:tcPr>
            <w:tcW w:w="2608" w:type="dxa"/>
            <w:gridSpan w:val="2"/>
            <w:vAlign w:val="center"/>
          </w:tcPr>
          <w:p w14:paraId="63C69354">
            <w:pPr>
              <w:pStyle w:val="13"/>
            </w:pPr>
            <w:r>
              <w:t>13012326P00005610004H</w:t>
            </w:r>
          </w:p>
        </w:tc>
        <w:tc>
          <w:tcPr>
            <w:tcW w:w="1587" w:type="dxa"/>
            <w:vAlign w:val="center"/>
          </w:tcPr>
          <w:p w14:paraId="067C4198">
            <w:pPr>
              <w:pStyle w:val="14"/>
            </w:pPr>
            <w:r>
              <w:t>项目名称</w:t>
            </w:r>
          </w:p>
        </w:tc>
        <w:tc>
          <w:tcPr>
            <w:tcW w:w="4423" w:type="dxa"/>
            <w:gridSpan w:val="3"/>
            <w:vAlign w:val="center"/>
          </w:tcPr>
          <w:p w14:paraId="6E5C34A2">
            <w:pPr>
              <w:pStyle w:val="13"/>
            </w:pPr>
            <w:r>
              <w:t>农村公益电影放映资金</w:t>
            </w:r>
          </w:p>
        </w:tc>
      </w:tr>
      <w:tr w14:paraId="52F78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46FEB">
            <w:pPr>
              <w:pStyle w:val="14"/>
            </w:pPr>
            <w:r>
              <w:t>预算规模及资金用途</w:t>
            </w:r>
          </w:p>
        </w:tc>
        <w:tc>
          <w:tcPr>
            <w:tcW w:w="1276" w:type="dxa"/>
            <w:vAlign w:val="center"/>
          </w:tcPr>
          <w:p w14:paraId="43255B74">
            <w:pPr>
              <w:pStyle w:val="14"/>
            </w:pPr>
            <w:r>
              <w:t>预算数</w:t>
            </w:r>
          </w:p>
        </w:tc>
        <w:tc>
          <w:tcPr>
            <w:tcW w:w="1332" w:type="dxa"/>
            <w:vAlign w:val="center"/>
          </w:tcPr>
          <w:p w14:paraId="30EAF504">
            <w:pPr>
              <w:pStyle w:val="13"/>
            </w:pPr>
            <w:r>
              <w:t>12.38</w:t>
            </w:r>
          </w:p>
        </w:tc>
        <w:tc>
          <w:tcPr>
            <w:tcW w:w="1587" w:type="dxa"/>
            <w:vAlign w:val="center"/>
          </w:tcPr>
          <w:p w14:paraId="2C06E677">
            <w:pPr>
              <w:pStyle w:val="14"/>
            </w:pPr>
            <w:r>
              <w:t>其中：财政    资金</w:t>
            </w:r>
          </w:p>
        </w:tc>
        <w:tc>
          <w:tcPr>
            <w:tcW w:w="1304" w:type="dxa"/>
            <w:vAlign w:val="center"/>
          </w:tcPr>
          <w:p w14:paraId="4C02990F">
            <w:pPr>
              <w:pStyle w:val="13"/>
            </w:pPr>
            <w:r>
              <w:t>12.38</w:t>
            </w:r>
          </w:p>
        </w:tc>
        <w:tc>
          <w:tcPr>
            <w:tcW w:w="1276" w:type="dxa"/>
            <w:vAlign w:val="center"/>
          </w:tcPr>
          <w:p w14:paraId="664BFD73">
            <w:pPr>
              <w:pStyle w:val="14"/>
            </w:pPr>
            <w:r>
              <w:t>其他资金</w:t>
            </w:r>
          </w:p>
        </w:tc>
        <w:tc>
          <w:tcPr>
            <w:tcW w:w="1843" w:type="dxa"/>
            <w:vAlign w:val="center"/>
          </w:tcPr>
          <w:p w14:paraId="041CD671">
            <w:pPr>
              <w:pStyle w:val="13"/>
            </w:pPr>
            <w:r>
              <w:t xml:space="preserve"> </w:t>
            </w:r>
          </w:p>
        </w:tc>
      </w:tr>
      <w:tr w14:paraId="4546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24828"/>
        </w:tc>
        <w:tc>
          <w:tcPr>
            <w:tcW w:w="8618" w:type="dxa"/>
            <w:gridSpan w:val="6"/>
            <w:vAlign w:val="center"/>
          </w:tcPr>
          <w:p w14:paraId="062CCDA2">
            <w:pPr>
              <w:pStyle w:val="13"/>
            </w:pPr>
            <w:r>
              <w:t>农村公益电影放映补贴</w:t>
            </w:r>
          </w:p>
        </w:tc>
      </w:tr>
      <w:tr w14:paraId="0156B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2BF35">
            <w:pPr>
              <w:pStyle w:val="14"/>
            </w:pPr>
            <w:r>
              <w:t>资金支出计划（%）</w:t>
            </w:r>
          </w:p>
        </w:tc>
        <w:tc>
          <w:tcPr>
            <w:tcW w:w="2608" w:type="dxa"/>
            <w:gridSpan w:val="2"/>
            <w:vAlign w:val="center"/>
          </w:tcPr>
          <w:p w14:paraId="150801BA">
            <w:pPr>
              <w:pStyle w:val="14"/>
            </w:pPr>
            <w:r>
              <w:t>3月底</w:t>
            </w:r>
          </w:p>
        </w:tc>
        <w:tc>
          <w:tcPr>
            <w:tcW w:w="1587" w:type="dxa"/>
            <w:vAlign w:val="center"/>
          </w:tcPr>
          <w:p w14:paraId="3FB0FFCB">
            <w:pPr>
              <w:pStyle w:val="14"/>
            </w:pPr>
            <w:r>
              <w:t>6月底</w:t>
            </w:r>
          </w:p>
        </w:tc>
        <w:tc>
          <w:tcPr>
            <w:tcW w:w="1304" w:type="dxa"/>
            <w:vAlign w:val="center"/>
          </w:tcPr>
          <w:p w14:paraId="132526DD">
            <w:pPr>
              <w:pStyle w:val="14"/>
            </w:pPr>
            <w:r>
              <w:t>10月底</w:t>
            </w:r>
          </w:p>
        </w:tc>
        <w:tc>
          <w:tcPr>
            <w:tcW w:w="3119" w:type="dxa"/>
            <w:gridSpan w:val="2"/>
            <w:vAlign w:val="center"/>
          </w:tcPr>
          <w:p w14:paraId="5AB57065">
            <w:pPr>
              <w:pStyle w:val="14"/>
            </w:pPr>
            <w:r>
              <w:t>12月底</w:t>
            </w:r>
          </w:p>
        </w:tc>
      </w:tr>
      <w:tr w14:paraId="1666D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59F6B"/>
        </w:tc>
        <w:tc>
          <w:tcPr>
            <w:tcW w:w="2608" w:type="dxa"/>
            <w:gridSpan w:val="2"/>
            <w:vAlign w:val="center"/>
          </w:tcPr>
          <w:p w14:paraId="08500C53">
            <w:pPr>
              <w:pStyle w:val="15"/>
            </w:pPr>
            <w:r>
              <w:t xml:space="preserve"> </w:t>
            </w:r>
          </w:p>
        </w:tc>
        <w:tc>
          <w:tcPr>
            <w:tcW w:w="1587" w:type="dxa"/>
            <w:vAlign w:val="center"/>
          </w:tcPr>
          <w:p w14:paraId="656E18F5">
            <w:pPr>
              <w:pStyle w:val="15"/>
            </w:pPr>
            <w:r>
              <w:t>25%</w:t>
            </w:r>
          </w:p>
        </w:tc>
        <w:tc>
          <w:tcPr>
            <w:tcW w:w="1304" w:type="dxa"/>
            <w:vAlign w:val="center"/>
          </w:tcPr>
          <w:p w14:paraId="09EABEB9">
            <w:pPr>
              <w:pStyle w:val="15"/>
            </w:pPr>
            <w:r>
              <w:t>50%</w:t>
            </w:r>
          </w:p>
        </w:tc>
        <w:tc>
          <w:tcPr>
            <w:tcW w:w="3119" w:type="dxa"/>
            <w:gridSpan w:val="2"/>
            <w:vAlign w:val="center"/>
          </w:tcPr>
          <w:p w14:paraId="450E26F7">
            <w:pPr>
              <w:pStyle w:val="15"/>
            </w:pPr>
            <w:r>
              <w:t>100%</w:t>
            </w:r>
          </w:p>
        </w:tc>
      </w:tr>
      <w:tr w14:paraId="077A2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6E2F9">
            <w:pPr>
              <w:pStyle w:val="14"/>
            </w:pPr>
            <w:r>
              <w:t>绩效目标</w:t>
            </w:r>
          </w:p>
        </w:tc>
        <w:tc>
          <w:tcPr>
            <w:tcW w:w="8618" w:type="dxa"/>
            <w:gridSpan w:val="6"/>
            <w:vAlign w:val="center"/>
          </w:tcPr>
          <w:p w14:paraId="746A889C">
            <w:pPr>
              <w:pStyle w:val="13"/>
            </w:pPr>
            <w:r>
              <w:t>1.公益电影放映场次补贴</w:t>
            </w:r>
          </w:p>
        </w:tc>
      </w:tr>
    </w:tbl>
    <w:p w14:paraId="5A9736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E0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049CA">
            <w:pPr>
              <w:pStyle w:val="14"/>
            </w:pPr>
            <w:r>
              <w:t>一级指标</w:t>
            </w:r>
          </w:p>
        </w:tc>
        <w:tc>
          <w:tcPr>
            <w:tcW w:w="1276" w:type="dxa"/>
            <w:vAlign w:val="center"/>
          </w:tcPr>
          <w:p w14:paraId="55A78D15">
            <w:pPr>
              <w:pStyle w:val="14"/>
            </w:pPr>
            <w:r>
              <w:t>二级指标</w:t>
            </w:r>
          </w:p>
        </w:tc>
        <w:tc>
          <w:tcPr>
            <w:tcW w:w="1332" w:type="dxa"/>
            <w:vAlign w:val="center"/>
          </w:tcPr>
          <w:p w14:paraId="29F2F6CB">
            <w:pPr>
              <w:pStyle w:val="14"/>
            </w:pPr>
            <w:r>
              <w:t>三级指标</w:t>
            </w:r>
          </w:p>
        </w:tc>
        <w:tc>
          <w:tcPr>
            <w:tcW w:w="2891" w:type="dxa"/>
            <w:vAlign w:val="center"/>
          </w:tcPr>
          <w:p w14:paraId="3DC01856">
            <w:pPr>
              <w:pStyle w:val="14"/>
            </w:pPr>
            <w:r>
              <w:t>绩效指标描述</w:t>
            </w:r>
          </w:p>
        </w:tc>
        <w:tc>
          <w:tcPr>
            <w:tcW w:w="1276" w:type="dxa"/>
            <w:vAlign w:val="center"/>
          </w:tcPr>
          <w:p w14:paraId="1F2CCC0C">
            <w:pPr>
              <w:pStyle w:val="14"/>
            </w:pPr>
            <w:r>
              <w:t>指标值</w:t>
            </w:r>
          </w:p>
        </w:tc>
        <w:tc>
          <w:tcPr>
            <w:tcW w:w="1843" w:type="dxa"/>
            <w:vAlign w:val="center"/>
          </w:tcPr>
          <w:p w14:paraId="7C048089">
            <w:pPr>
              <w:pStyle w:val="14"/>
            </w:pPr>
            <w:r>
              <w:t>指标值确定依据</w:t>
            </w:r>
          </w:p>
        </w:tc>
      </w:tr>
      <w:tr w14:paraId="6B57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C791">
            <w:pPr>
              <w:pStyle w:val="15"/>
            </w:pPr>
            <w:r>
              <w:t>产出指标</w:t>
            </w:r>
          </w:p>
        </w:tc>
        <w:tc>
          <w:tcPr>
            <w:tcW w:w="1276" w:type="dxa"/>
            <w:vAlign w:val="center"/>
          </w:tcPr>
          <w:p w14:paraId="4E77EA97">
            <w:pPr>
              <w:pStyle w:val="13"/>
            </w:pPr>
            <w:r>
              <w:t>数量指标</w:t>
            </w:r>
          </w:p>
        </w:tc>
        <w:tc>
          <w:tcPr>
            <w:tcW w:w="1332" w:type="dxa"/>
            <w:vAlign w:val="center"/>
          </w:tcPr>
          <w:p w14:paraId="1F8DC6DB">
            <w:pPr>
              <w:pStyle w:val="13"/>
            </w:pPr>
            <w:r>
              <w:t>每年电影放映场次</w:t>
            </w:r>
          </w:p>
        </w:tc>
        <w:tc>
          <w:tcPr>
            <w:tcW w:w="2891" w:type="dxa"/>
            <w:vAlign w:val="center"/>
          </w:tcPr>
          <w:p w14:paraId="6BDA2B13">
            <w:pPr>
              <w:pStyle w:val="13"/>
            </w:pPr>
            <w:r>
              <w:t>每年电影放映场次</w:t>
            </w:r>
          </w:p>
        </w:tc>
        <w:tc>
          <w:tcPr>
            <w:tcW w:w="1276" w:type="dxa"/>
            <w:vAlign w:val="center"/>
          </w:tcPr>
          <w:p w14:paraId="239BF2B8">
            <w:pPr>
              <w:pStyle w:val="13"/>
            </w:pPr>
            <w:r>
              <w:t>≥1848场</w:t>
            </w:r>
          </w:p>
        </w:tc>
        <w:tc>
          <w:tcPr>
            <w:tcW w:w="1843" w:type="dxa"/>
            <w:vAlign w:val="center"/>
          </w:tcPr>
          <w:p w14:paraId="52281B44">
            <w:pPr>
              <w:pStyle w:val="13"/>
            </w:pPr>
            <w:r>
              <w:t>实际情况</w:t>
            </w:r>
          </w:p>
        </w:tc>
      </w:tr>
      <w:tr w14:paraId="3F71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967A6C"/>
        </w:tc>
        <w:tc>
          <w:tcPr>
            <w:tcW w:w="1276" w:type="dxa"/>
            <w:vAlign w:val="center"/>
          </w:tcPr>
          <w:p w14:paraId="6637CD94">
            <w:pPr>
              <w:pStyle w:val="13"/>
            </w:pPr>
            <w:r>
              <w:t>质量指标</w:t>
            </w:r>
          </w:p>
        </w:tc>
        <w:tc>
          <w:tcPr>
            <w:tcW w:w="1332" w:type="dxa"/>
            <w:vAlign w:val="center"/>
          </w:tcPr>
          <w:p w14:paraId="18A4703E">
            <w:pPr>
              <w:pStyle w:val="13"/>
            </w:pPr>
            <w:r>
              <w:t>电影放映质量</w:t>
            </w:r>
          </w:p>
        </w:tc>
        <w:tc>
          <w:tcPr>
            <w:tcW w:w="2891" w:type="dxa"/>
            <w:vAlign w:val="center"/>
          </w:tcPr>
          <w:p w14:paraId="3190996E">
            <w:pPr>
              <w:pStyle w:val="13"/>
            </w:pPr>
            <w:r>
              <w:t>电影放映质量</w:t>
            </w:r>
          </w:p>
        </w:tc>
        <w:tc>
          <w:tcPr>
            <w:tcW w:w="1276" w:type="dxa"/>
            <w:vAlign w:val="center"/>
          </w:tcPr>
          <w:p w14:paraId="5872B226">
            <w:pPr>
              <w:pStyle w:val="13"/>
              <w:rPr>
                <w:rFonts w:hint="eastAsia" w:eastAsia="方正书宋_GBK"/>
                <w:lang w:eastAsia="zh-CN"/>
              </w:rPr>
            </w:pPr>
            <w:r>
              <w:t>≥90</w:t>
            </w:r>
            <w:r>
              <w:rPr>
                <w:rFonts w:hint="eastAsia"/>
                <w:lang w:eastAsia="zh-CN"/>
              </w:rPr>
              <w:t>%</w:t>
            </w:r>
          </w:p>
        </w:tc>
        <w:tc>
          <w:tcPr>
            <w:tcW w:w="1843" w:type="dxa"/>
            <w:vAlign w:val="center"/>
          </w:tcPr>
          <w:p w14:paraId="326492A8">
            <w:pPr>
              <w:pStyle w:val="13"/>
            </w:pPr>
            <w:r>
              <w:t>实际情况</w:t>
            </w:r>
          </w:p>
        </w:tc>
      </w:tr>
      <w:tr w14:paraId="1B8A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CFA8D"/>
        </w:tc>
        <w:tc>
          <w:tcPr>
            <w:tcW w:w="1276" w:type="dxa"/>
            <w:vAlign w:val="center"/>
          </w:tcPr>
          <w:p w14:paraId="34D9A664">
            <w:pPr>
              <w:pStyle w:val="13"/>
            </w:pPr>
            <w:r>
              <w:t>时效指标</w:t>
            </w:r>
          </w:p>
        </w:tc>
        <w:tc>
          <w:tcPr>
            <w:tcW w:w="1332" w:type="dxa"/>
            <w:vAlign w:val="center"/>
          </w:tcPr>
          <w:p w14:paraId="0CF66A32">
            <w:pPr>
              <w:pStyle w:val="13"/>
            </w:pPr>
            <w:r>
              <w:t>电影放映时效性</w:t>
            </w:r>
          </w:p>
        </w:tc>
        <w:tc>
          <w:tcPr>
            <w:tcW w:w="2891" w:type="dxa"/>
            <w:vAlign w:val="center"/>
          </w:tcPr>
          <w:p w14:paraId="59CBEDDB">
            <w:pPr>
              <w:pStyle w:val="13"/>
            </w:pPr>
            <w:r>
              <w:t>电影放映时效性</w:t>
            </w:r>
          </w:p>
        </w:tc>
        <w:tc>
          <w:tcPr>
            <w:tcW w:w="1276" w:type="dxa"/>
            <w:vAlign w:val="center"/>
          </w:tcPr>
          <w:p w14:paraId="718D9172">
            <w:pPr>
              <w:pStyle w:val="13"/>
              <w:rPr>
                <w:rFonts w:hint="eastAsia" w:eastAsia="方正书宋_GBK"/>
                <w:lang w:eastAsia="zh-CN"/>
              </w:rPr>
            </w:pPr>
            <w:r>
              <w:t>≥90</w:t>
            </w:r>
            <w:r>
              <w:rPr>
                <w:rFonts w:hint="eastAsia"/>
                <w:lang w:eastAsia="zh-CN"/>
              </w:rPr>
              <w:t>%</w:t>
            </w:r>
          </w:p>
        </w:tc>
        <w:tc>
          <w:tcPr>
            <w:tcW w:w="1843" w:type="dxa"/>
            <w:vAlign w:val="center"/>
          </w:tcPr>
          <w:p w14:paraId="43AB76B1">
            <w:pPr>
              <w:pStyle w:val="13"/>
            </w:pPr>
            <w:r>
              <w:t>实际情况</w:t>
            </w:r>
          </w:p>
        </w:tc>
      </w:tr>
      <w:tr w14:paraId="0567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A9515"/>
        </w:tc>
        <w:tc>
          <w:tcPr>
            <w:tcW w:w="1276" w:type="dxa"/>
            <w:vAlign w:val="center"/>
          </w:tcPr>
          <w:p w14:paraId="4C266456">
            <w:pPr>
              <w:pStyle w:val="13"/>
            </w:pPr>
            <w:r>
              <w:t>成本指标</w:t>
            </w:r>
          </w:p>
        </w:tc>
        <w:tc>
          <w:tcPr>
            <w:tcW w:w="1332" w:type="dxa"/>
            <w:vAlign w:val="center"/>
          </w:tcPr>
          <w:p w14:paraId="137B3280">
            <w:pPr>
              <w:pStyle w:val="13"/>
            </w:pPr>
            <w:r>
              <w:t>群众知晓率</w:t>
            </w:r>
          </w:p>
        </w:tc>
        <w:tc>
          <w:tcPr>
            <w:tcW w:w="2891" w:type="dxa"/>
            <w:vAlign w:val="center"/>
          </w:tcPr>
          <w:p w14:paraId="247B906B">
            <w:pPr>
              <w:pStyle w:val="13"/>
            </w:pPr>
            <w:r>
              <w:t>群众知晓率</w:t>
            </w:r>
          </w:p>
        </w:tc>
        <w:tc>
          <w:tcPr>
            <w:tcW w:w="1276" w:type="dxa"/>
            <w:vAlign w:val="center"/>
          </w:tcPr>
          <w:p w14:paraId="5D527E90">
            <w:pPr>
              <w:pStyle w:val="13"/>
              <w:rPr>
                <w:rFonts w:hint="eastAsia" w:eastAsia="方正书宋_GBK"/>
                <w:lang w:eastAsia="zh-CN"/>
              </w:rPr>
            </w:pPr>
            <w:r>
              <w:t>≥90</w:t>
            </w:r>
            <w:r>
              <w:rPr>
                <w:rFonts w:hint="eastAsia"/>
                <w:lang w:eastAsia="zh-CN"/>
              </w:rPr>
              <w:t>%</w:t>
            </w:r>
          </w:p>
        </w:tc>
        <w:tc>
          <w:tcPr>
            <w:tcW w:w="1843" w:type="dxa"/>
            <w:vAlign w:val="center"/>
          </w:tcPr>
          <w:p w14:paraId="724A634F">
            <w:pPr>
              <w:pStyle w:val="13"/>
            </w:pPr>
            <w:r>
              <w:t>实际情况</w:t>
            </w:r>
          </w:p>
        </w:tc>
      </w:tr>
      <w:tr w14:paraId="3643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18A10">
            <w:pPr>
              <w:pStyle w:val="15"/>
            </w:pPr>
            <w:r>
              <w:t>效益指标</w:t>
            </w:r>
          </w:p>
        </w:tc>
        <w:tc>
          <w:tcPr>
            <w:tcW w:w="1276" w:type="dxa"/>
            <w:vAlign w:val="center"/>
          </w:tcPr>
          <w:p w14:paraId="584AA8FD">
            <w:pPr>
              <w:pStyle w:val="13"/>
            </w:pPr>
            <w:r>
              <w:t>社会效益指标</w:t>
            </w:r>
          </w:p>
        </w:tc>
        <w:tc>
          <w:tcPr>
            <w:tcW w:w="1332" w:type="dxa"/>
            <w:vAlign w:val="center"/>
          </w:tcPr>
          <w:p w14:paraId="2F2BBFB7">
            <w:pPr>
              <w:pStyle w:val="13"/>
            </w:pPr>
            <w:r>
              <w:t>全年观影人次</w:t>
            </w:r>
          </w:p>
        </w:tc>
        <w:tc>
          <w:tcPr>
            <w:tcW w:w="2891" w:type="dxa"/>
            <w:vAlign w:val="center"/>
          </w:tcPr>
          <w:p w14:paraId="3FA3F2B2">
            <w:pPr>
              <w:pStyle w:val="13"/>
            </w:pPr>
            <w:r>
              <w:t>全年观影人次</w:t>
            </w:r>
          </w:p>
        </w:tc>
        <w:tc>
          <w:tcPr>
            <w:tcW w:w="1276" w:type="dxa"/>
            <w:vAlign w:val="center"/>
          </w:tcPr>
          <w:p w14:paraId="28C45999">
            <w:pPr>
              <w:pStyle w:val="13"/>
            </w:pPr>
            <w:r>
              <w:t>≥10000人</w:t>
            </w:r>
          </w:p>
        </w:tc>
        <w:tc>
          <w:tcPr>
            <w:tcW w:w="1843" w:type="dxa"/>
            <w:vAlign w:val="center"/>
          </w:tcPr>
          <w:p w14:paraId="44F7D232">
            <w:pPr>
              <w:pStyle w:val="13"/>
            </w:pPr>
            <w:r>
              <w:t>实际情况</w:t>
            </w:r>
          </w:p>
        </w:tc>
      </w:tr>
      <w:tr w14:paraId="2BD6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51F40"/>
        </w:tc>
        <w:tc>
          <w:tcPr>
            <w:tcW w:w="1276" w:type="dxa"/>
            <w:vAlign w:val="center"/>
          </w:tcPr>
          <w:p w14:paraId="689EF769">
            <w:pPr>
              <w:pStyle w:val="13"/>
            </w:pPr>
            <w:r>
              <w:t>经济效益指标</w:t>
            </w:r>
          </w:p>
        </w:tc>
        <w:tc>
          <w:tcPr>
            <w:tcW w:w="1332" w:type="dxa"/>
            <w:vAlign w:val="center"/>
          </w:tcPr>
          <w:p w14:paraId="51BD7A55">
            <w:pPr>
              <w:pStyle w:val="13"/>
            </w:pPr>
            <w:r>
              <w:t>资金使用效益</w:t>
            </w:r>
          </w:p>
        </w:tc>
        <w:tc>
          <w:tcPr>
            <w:tcW w:w="2891" w:type="dxa"/>
            <w:vAlign w:val="center"/>
          </w:tcPr>
          <w:p w14:paraId="6F12476E">
            <w:pPr>
              <w:pStyle w:val="13"/>
            </w:pPr>
            <w:r>
              <w:t>资金使用效益</w:t>
            </w:r>
          </w:p>
        </w:tc>
        <w:tc>
          <w:tcPr>
            <w:tcW w:w="1276" w:type="dxa"/>
            <w:vAlign w:val="center"/>
          </w:tcPr>
          <w:p w14:paraId="7B8D65B1">
            <w:pPr>
              <w:pStyle w:val="13"/>
              <w:rPr>
                <w:rFonts w:hint="eastAsia" w:eastAsia="方正书宋_GBK"/>
                <w:lang w:eastAsia="zh-CN"/>
              </w:rPr>
            </w:pPr>
            <w:r>
              <w:t>≥95</w:t>
            </w:r>
            <w:r>
              <w:rPr>
                <w:rFonts w:hint="eastAsia"/>
                <w:lang w:eastAsia="zh-CN"/>
              </w:rPr>
              <w:t>%</w:t>
            </w:r>
          </w:p>
        </w:tc>
        <w:tc>
          <w:tcPr>
            <w:tcW w:w="1843" w:type="dxa"/>
            <w:vAlign w:val="center"/>
          </w:tcPr>
          <w:p w14:paraId="55623D8E">
            <w:pPr>
              <w:pStyle w:val="13"/>
            </w:pPr>
            <w:r>
              <w:t>实际情况</w:t>
            </w:r>
          </w:p>
        </w:tc>
      </w:tr>
      <w:tr w14:paraId="761F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814EB"/>
        </w:tc>
        <w:tc>
          <w:tcPr>
            <w:tcW w:w="1276" w:type="dxa"/>
            <w:vAlign w:val="center"/>
          </w:tcPr>
          <w:p w14:paraId="35C4657B">
            <w:pPr>
              <w:pStyle w:val="13"/>
            </w:pPr>
            <w:r>
              <w:t>生态效益指标</w:t>
            </w:r>
          </w:p>
        </w:tc>
        <w:tc>
          <w:tcPr>
            <w:tcW w:w="1332" w:type="dxa"/>
            <w:vAlign w:val="center"/>
          </w:tcPr>
          <w:p w14:paraId="0963D0C7">
            <w:pPr>
              <w:pStyle w:val="13"/>
            </w:pPr>
            <w:r>
              <w:t>结果准确性</w:t>
            </w:r>
          </w:p>
        </w:tc>
        <w:tc>
          <w:tcPr>
            <w:tcW w:w="2891" w:type="dxa"/>
            <w:vAlign w:val="center"/>
          </w:tcPr>
          <w:p w14:paraId="5E16D2D0">
            <w:pPr>
              <w:pStyle w:val="13"/>
            </w:pPr>
            <w:r>
              <w:t>结果准确性</w:t>
            </w:r>
          </w:p>
        </w:tc>
        <w:tc>
          <w:tcPr>
            <w:tcW w:w="1276" w:type="dxa"/>
            <w:vAlign w:val="center"/>
          </w:tcPr>
          <w:p w14:paraId="0C8C5AB0">
            <w:pPr>
              <w:pStyle w:val="13"/>
              <w:rPr>
                <w:rFonts w:hint="eastAsia" w:eastAsia="方正书宋_GBK"/>
                <w:lang w:eastAsia="zh-CN"/>
              </w:rPr>
            </w:pPr>
            <w:r>
              <w:t>≥95</w:t>
            </w:r>
            <w:r>
              <w:rPr>
                <w:rFonts w:hint="eastAsia"/>
                <w:lang w:eastAsia="zh-CN"/>
              </w:rPr>
              <w:t>%</w:t>
            </w:r>
          </w:p>
        </w:tc>
        <w:tc>
          <w:tcPr>
            <w:tcW w:w="1843" w:type="dxa"/>
            <w:vAlign w:val="center"/>
          </w:tcPr>
          <w:p w14:paraId="30C06FDB">
            <w:pPr>
              <w:pStyle w:val="13"/>
            </w:pPr>
            <w:r>
              <w:t>实际情况</w:t>
            </w:r>
          </w:p>
        </w:tc>
      </w:tr>
      <w:tr w14:paraId="20C2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FC3416"/>
        </w:tc>
        <w:tc>
          <w:tcPr>
            <w:tcW w:w="1276" w:type="dxa"/>
            <w:vAlign w:val="center"/>
          </w:tcPr>
          <w:p w14:paraId="6CAC34B2">
            <w:pPr>
              <w:pStyle w:val="13"/>
            </w:pPr>
            <w:r>
              <w:t>可持续影响指标</w:t>
            </w:r>
          </w:p>
        </w:tc>
        <w:tc>
          <w:tcPr>
            <w:tcW w:w="1332" w:type="dxa"/>
            <w:vAlign w:val="center"/>
          </w:tcPr>
          <w:p w14:paraId="148EB28D">
            <w:pPr>
              <w:pStyle w:val="13"/>
            </w:pPr>
            <w:r>
              <w:t>影响期限</w:t>
            </w:r>
          </w:p>
        </w:tc>
        <w:tc>
          <w:tcPr>
            <w:tcW w:w="2891" w:type="dxa"/>
            <w:vAlign w:val="center"/>
          </w:tcPr>
          <w:p w14:paraId="0CD83CCA">
            <w:pPr>
              <w:pStyle w:val="13"/>
            </w:pPr>
            <w:r>
              <w:t>影响期限</w:t>
            </w:r>
          </w:p>
        </w:tc>
        <w:tc>
          <w:tcPr>
            <w:tcW w:w="1276" w:type="dxa"/>
            <w:vAlign w:val="center"/>
          </w:tcPr>
          <w:p w14:paraId="7829DD54">
            <w:pPr>
              <w:pStyle w:val="13"/>
            </w:pPr>
            <w:r>
              <w:t>≥1年</w:t>
            </w:r>
          </w:p>
        </w:tc>
        <w:tc>
          <w:tcPr>
            <w:tcW w:w="1843" w:type="dxa"/>
            <w:vAlign w:val="center"/>
          </w:tcPr>
          <w:p w14:paraId="207B34F2">
            <w:pPr>
              <w:pStyle w:val="13"/>
            </w:pPr>
            <w:r>
              <w:t>实际情况</w:t>
            </w:r>
          </w:p>
        </w:tc>
      </w:tr>
      <w:tr w14:paraId="4E9E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9FE71">
            <w:pPr>
              <w:pStyle w:val="15"/>
            </w:pPr>
            <w:r>
              <w:t>满意度指标</w:t>
            </w:r>
          </w:p>
        </w:tc>
        <w:tc>
          <w:tcPr>
            <w:tcW w:w="1276" w:type="dxa"/>
            <w:vAlign w:val="center"/>
          </w:tcPr>
          <w:p w14:paraId="49C79CA8">
            <w:pPr>
              <w:pStyle w:val="13"/>
            </w:pPr>
            <w:r>
              <w:t>服务对象满意度指标</w:t>
            </w:r>
          </w:p>
        </w:tc>
        <w:tc>
          <w:tcPr>
            <w:tcW w:w="1332" w:type="dxa"/>
            <w:vAlign w:val="center"/>
          </w:tcPr>
          <w:p w14:paraId="5886CB03">
            <w:pPr>
              <w:pStyle w:val="13"/>
            </w:pPr>
            <w:r>
              <w:t>观众满意度</w:t>
            </w:r>
          </w:p>
        </w:tc>
        <w:tc>
          <w:tcPr>
            <w:tcW w:w="2891" w:type="dxa"/>
            <w:vAlign w:val="center"/>
          </w:tcPr>
          <w:p w14:paraId="22C56730">
            <w:pPr>
              <w:pStyle w:val="13"/>
            </w:pPr>
            <w:r>
              <w:t>观众满意度</w:t>
            </w:r>
          </w:p>
        </w:tc>
        <w:tc>
          <w:tcPr>
            <w:tcW w:w="1276" w:type="dxa"/>
            <w:vAlign w:val="center"/>
          </w:tcPr>
          <w:p w14:paraId="7964B4F6">
            <w:pPr>
              <w:pStyle w:val="13"/>
              <w:rPr>
                <w:rFonts w:hint="eastAsia" w:eastAsia="方正书宋_GBK"/>
                <w:lang w:eastAsia="zh-CN"/>
              </w:rPr>
            </w:pPr>
            <w:r>
              <w:t>≥90</w:t>
            </w:r>
            <w:r>
              <w:rPr>
                <w:rFonts w:hint="eastAsia"/>
                <w:lang w:eastAsia="zh-CN"/>
              </w:rPr>
              <w:t>%</w:t>
            </w:r>
          </w:p>
        </w:tc>
        <w:tc>
          <w:tcPr>
            <w:tcW w:w="1843" w:type="dxa"/>
            <w:vAlign w:val="center"/>
          </w:tcPr>
          <w:p w14:paraId="29256B3F">
            <w:pPr>
              <w:pStyle w:val="13"/>
            </w:pPr>
            <w:r>
              <w:t>实际情况</w:t>
            </w:r>
          </w:p>
        </w:tc>
      </w:tr>
    </w:tbl>
    <w:p w14:paraId="7CB03DA3">
      <w:pPr>
        <w:sectPr>
          <w:pgSz w:w="11900" w:h="16840"/>
          <w:pgMar w:top="1984" w:right="1304" w:bottom="1134" w:left="1304" w:header="720" w:footer="720" w:gutter="0"/>
          <w:cols w:space="720" w:num="1"/>
        </w:sectPr>
      </w:pPr>
    </w:p>
    <w:p w14:paraId="54B6DB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FA5ED0">
      <w:pPr>
        <w:spacing w:before="0" w:after="0"/>
        <w:ind w:firstLine="560"/>
        <w:jc w:val="left"/>
        <w:outlineLvl w:val="3"/>
      </w:pPr>
      <w:bookmarkStart w:id="7" w:name="_Toc_4_4_0000000008"/>
      <w:r>
        <w:rPr>
          <w:rFonts w:ascii="方正仿宋_GBK" w:hAnsi="方正仿宋_GBK" w:eastAsia="方正仿宋_GBK" w:cs="方正仿宋_GBK"/>
          <w:color w:val="000000"/>
          <w:sz w:val="28"/>
        </w:rPr>
        <w:t>5.软件正版化经费绩效目标表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C76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DF2EA1">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07588245">
            <w:pPr>
              <w:pStyle w:val="11"/>
            </w:pPr>
            <w:r>
              <w:t>单位：万元</w:t>
            </w:r>
          </w:p>
        </w:tc>
      </w:tr>
      <w:tr w14:paraId="1088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B3974">
            <w:pPr>
              <w:pStyle w:val="14"/>
            </w:pPr>
            <w:r>
              <w:t>项目编码</w:t>
            </w:r>
          </w:p>
        </w:tc>
        <w:tc>
          <w:tcPr>
            <w:tcW w:w="2608" w:type="dxa"/>
            <w:gridSpan w:val="2"/>
            <w:vAlign w:val="center"/>
          </w:tcPr>
          <w:p w14:paraId="421D656F">
            <w:pPr>
              <w:pStyle w:val="13"/>
            </w:pPr>
            <w:r>
              <w:t>13012326P00000212434M</w:t>
            </w:r>
          </w:p>
        </w:tc>
        <w:tc>
          <w:tcPr>
            <w:tcW w:w="1587" w:type="dxa"/>
            <w:vAlign w:val="center"/>
          </w:tcPr>
          <w:p w14:paraId="6CA1D221">
            <w:pPr>
              <w:pStyle w:val="14"/>
            </w:pPr>
            <w:r>
              <w:t>项目名称</w:t>
            </w:r>
          </w:p>
        </w:tc>
        <w:tc>
          <w:tcPr>
            <w:tcW w:w="4423" w:type="dxa"/>
            <w:gridSpan w:val="3"/>
            <w:vAlign w:val="center"/>
          </w:tcPr>
          <w:p w14:paraId="0128F804">
            <w:pPr>
              <w:pStyle w:val="13"/>
            </w:pPr>
            <w:r>
              <w:t>软件正版化经费</w:t>
            </w:r>
          </w:p>
        </w:tc>
      </w:tr>
      <w:tr w14:paraId="5DF5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4921C">
            <w:pPr>
              <w:pStyle w:val="14"/>
            </w:pPr>
            <w:r>
              <w:t>预算规模及资金用途</w:t>
            </w:r>
          </w:p>
        </w:tc>
        <w:tc>
          <w:tcPr>
            <w:tcW w:w="1276" w:type="dxa"/>
            <w:vAlign w:val="center"/>
          </w:tcPr>
          <w:p w14:paraId="1F8437C4">
            <w:pPr>
              <w:pStyle w:val="14"/>
            </w:pPr>
            <w:r>
              <w:t>预算数</w:t>
            </w:r>
          </w:p>
        </w:tc>
        <w:tc>
          <w:tcPr>
            <w:tcW w:w="1332" w:type="dxa"/>
            <w:vAlign w:val="center"/>
          </w:tcPr>
          <w:p w14:paraId="55CDF57E">
            <w:pPr>
              <w:pStyle w:val="13"/>
            </w:pPr>
            <w:r>
              <w:t>30.00</w:t>
            </w:r>
          </w:p>
        </w:tc>
        <w:tc>
          <w:tcPr>
            <w:tcW w:w="1587" w:type="dxa"/>
            <w:vAlign w:val="center"/>
          </w:tcPr>
          <w:p w14:paraId="781A3314">
            <w:pPr>
              <w:pStyle w:val="14"/>
            </w:pPr>
            <w:r>
              <w:t>其中：财政    资金</w:t>
            </w:r>
          </w:p>
        </w:tc>
        <w:tc>
          <w:tcPr>
            <w:tcW w:w="1304" w:type="dxa"/>
            <w:vAlign w:val="center"/>
          </w:tcPr>
          <w:p w14:paraId="1A5008A4">
            <w:pPr>
              <w:pStyle w:val="13"/>
            </w:pPr>
            <w:r>
              <w:t>30.00</w:t>
            </w:r>
          </w:p>
        </w:tc>
        <w:tc>
          <w:tcPr>
            <w:tcW w:w="1276" w:type="dxa"/>
            <w:vAlign w:val="center"/>
          </w:tcPr>
          <w:p w14:paraId="36673E08">
            <w:pPr>
              <w:pStyle w:val="14"/>
            </w:pPr>
            <w:r>
              <w:t>其他资金</w:t>
            </w:r>
          </w:p>
        </w:tc>
        <w:tc>
          <w:tcPr>
            <w:tcW w:w="1843" w:type="dxa"/>
            <w:vAlign w:val="center"/>
          </w:tcPr>
          <w:p w14:paraId="0C494934">
            <w:pPr>
              <w:pStyle w:val="13"/>
            </w:pPr>
            <w:r>
              <w:t xml:space="preserve"> </w:t>
            </w:r>
          </w:p>
        </w:tc>
      </w:tr>
      <w:tr w14:paraId="0BCA7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0CFB5"/>
        </w:tc>
        <w:tc>
          <w:tcPr>
            <w:tcW w:w="8618" w:type="dxa"/>
            <w:gridSpan w:val="6"/>
            <w:vAlign w:val="center"/>
          </w:tcPr>
          <w:p w14:paraId="63E931F3">
            <w:pPr>
              <w:pStyle w:val="13"/>
            </w:pPr>
            <w:r>
              <w:t>软件正版化费用</w:t>
            </w:r>
          </w:p>
        </w:tc>
      </w:tr>
      <w:tr w14:paraId="039E8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0C7E0">
            <w:pPr>
              <w:pStyle w:val="14"/>
            </w:pPr>
            <w:r>
              <w:t>资金支出计划（%）</w:t>
            </w:r>
          </w:p>
        </w:tc>
        <w:tc>
          <w:tcPr>
            <w:tcW w:w="2608" w:type="dxa"/>
            <w:gridSpan w:val="2"/>
            <w:vAlign w:val="center"/>
          </w:tcPr>
          <w:p w14:paraId="23C2BB24">
            <w:pPr>
              <w:pStyle w:val="14"/>
            </w:pPr>
            <w:r>
              <w:t>3月底</w:t>
            </w:r>
          </w:p>
        </w:tc>
        <w:tc>
          <w:tcPr>
            <w:tcW w:w="1587" w:type="dxa"/>
            <w:vAlign w:val="center"/>
          </w:tcPr>
          <w:p w14:paraId="407A48FD">
            <w:pPr>
              <w:pStyle w:val="14"/>
            </w:pPr>
            <w:r>
              <w:t>6月底</w:t>
            </w:r>
          </w:p>
        </w:tc>
        <w:tc>
          <w:tcPr>
            <w:tcW w:w="1304" w:type="dxa"/>
            <w:vAlign w:val="center"/>
          </w:tcPr>
          <w:p w14:paraId="724F290C">
            <w:pPr>
              <w:pStyle w:val="14"/>
            </w:pPr>
            <w:r>
              <w:t>10月底</w:t>
            </w:r>
          </w:p>
        </w:tc>
        <w:tc>
          <w:tcPr>
            <w:tcW w:w="3119" w:type="dxa"/>
            <w:gridSpan w:val="2"/>
            <w:vAlign w:val="center"/>
          </w:tcPr>
          <w:p w14:paraId="025BF306">
            <w:pPr>
              <w:pStyle w:val="14"/>
            </w:pPr>
            <w:r>
              <w:t>12月底</w:t>
            </w:r>
          </w:p>
        </w:tc>
      </w:tr>
      <w:tr w14:paraId="2C8BD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BE176"/>
        </w:tc>
        <w:tc>
          <w:tcPr>
            <w:tcW w:w="2608" w:type="dxa"/>
            <w:gridSpan w:val="2"/>
            <w:vAlign w:val="center"/>
          </w:tcPr>
          <w:p w14:paraId="619D3FD6">
            <w:pPr>
              <w:pStyle w:val="15"/>
            </w:pPr>
            <w:r>
              <w:t xml:space="preserve"> </w:t>
            </w:r>
          </w:p>
        </w:tc>
        <w:tc>
          <w:tcPr>
            <w:tcW w:w="1587" w:type="dxa"/>
            <w:vAlign w:val="center"/>
          </w:tcPr>
          <w:p w14:paraId="6635F8D7">
            <w:pPr>
              <w:pStyle w:val="15"/>
            </w:pPr>
            <w:r>
              <w:t xml:space="preserve"> </w:t>
            </w:r>
          </w:p>
        </w:tc>
        <w:tc>
          <w:tcPr>
            <w:tcW w:w="1304" w:type="dxa"/>
            <w:vAlign w:val="center"/>
          </w:tcPr>
          <w:p w14:paraId="6B28B25C">
            <w:pPr>
              <w:pStyle w:val="15"/>
            </w:pPr>
            <w:r>
              <w:t xml:space="preserve"> </w:t>
            </w:r>
          </w:p>
        </w:tc>
        <w:tc>
          <w:tcPr>
            <w:tcW w:w="3119" w:type="dxa"/>
            <w:gridSpan w:val="2"/>
            <w:vAlign w:val="center"/>
          </w:tcPr>
          <w:p w14:paraId="1A25BB53">
            <w:pPr>
              <w:pStyle w:val="15"/>
            </w:pPr>
            <w:r>
              <w:t>100%</w:t>
            </w:r>
          </w:p>
        </w:tc>
      </w:tr>
      <w:tr w14:paraId="21C13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5CE32">
            <w:pPr>
              <w:pStyle w:val="14"/>
            </w:pPr>
            <w:r>
              <w:t>绩效目标</w:t>
            </w:r>
          </w:p>
        </w:tc>
        <w:tc>
          <w:tcPr>
            <w:tcW w:w="8618" w:type="dxa"/>
            <w:gridSpan w:val="6"/>
            <w:vAlign w:val="center"/>
          </w:tcPr>
          <w:p w14:paraId="27DB12C7">
            <w:pPr>
              <w:pStyle w:val="13"/>
            </w:pPr>
            <w:r>
              <w:t>1.确保软件正版化正常办公</w:t>
            </w:r>
          </w:p>
        </w:tc>
      </w:tr>
    </w:tbl>
    <w:p w14:paraId="75260A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CB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A3FAC">
            <w:pPr>
              <w:pStyle w:val="14"/>
            </w:pPr>
            <w:r>
              <w:t>一级指标</w:t>
            </w:r>
          </w:p>
        </w:tc>
        <w:tc>
          <w:tcPr>
            <w:tcW w:w="1276" w:type="dxa"/>
            <w:vAlign w:val="center"/>
          </w:tcPr>
          <w:p w14:paraId="013148C3">
            <w:pPr>
              <w:pStyle w:val="14"/>
            </w:pPr>
            <w:r>
              <w:t>二级指标</w:t>
            </w:r>
          </w:p>
        </w:tc>
        <w:tc>
          <w:tcPr>
            <w:tcW w:w="1332" w:type="dxa"/>
            <w:vAlign w:val="center"/>
          </w:tcPr>
          <w:p w14:paraId="2A92EF0B">
            <w:pPr>
              <w:pStyle w:val="14"/>
            </w:pPr>
            <w:r>
              <w:t>三级指标</w:t>
            </w:r>
          </w:p>
        </w:tc>
        <w:tc>
          <w:tcPr>
            <w:tcW w:w="2891" w:type="dxa"/>
            <w:vAlign w:val="center"/>
          </w:tcPr>
          <w:p w14:paraId="5A8A5871">
            <w:pPr>
              <w:pStyle w:val="14"/>
            </w:pPr>
            <w:r>
              <w:t>绩效指标描述</w:t>
            </w:r>
          </w:p>
        </w:tc>
        <w:tc>
          <w:tcPr>
            <w:tcW w:w="1276" w:type="dxa"/>
            <w:vAlign w:val="center"/>
          </w:tcPr>
          <w:p w14:paraId="51F719D1">
            <w:pPr>
              <w:pStyle w:val="14"/>
            </w:pPr>
            <w:r>
              <w:t>指标值</w:t>
            </w:r>
          </w:p>
        </w:tc>
        <w:tc>
          <w:tcPr>
            <w:tcW w:w="1843" w:type="dxa"/>
            <w:vAlign w:val="center"/>
          </w:tcPr>
          <w:p w14:paraId="2CBCD5CD">
            <w:pPr>
              <w:pStyle w:val="14"/>
            </w:pPr>
            <w:r>
              <w:t>指标值确定依据</w:t>
            </w:r>
          </w:p>
        </w:tc>
      </w:tr>
      <w:tr w14:paraId="0403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0E21A">
            <w:pPr>
              <w:pStyle w:val="15"/>
            </w:pPr>
            <w:r>
              <w:t>产出指标</w:t>
            </w:r>
          </w:p>
        </w:tc>
        <w:tc>
          <w:tcPr>
            <w:tcW w:w="1276" w:type="dxa"/>
            <w:vAlign w:val="center"/>
          </w:tcPr>
          <w:p w14:paraId="6EBA85C8">
            <w:pPr>
              <w:pStyle w:val="13"/>
            </w:pPr>
            <w:r>
              <w:t>数量指标</w:t>
            </w:r>
          </w:p>
        </w:tc>
        <w:tc>
          <w:tcPr>
            <w:tcW w:w="1332" w:type="dxa"/>
            <w:vAlign w:val="center"/>
          </w:tcPr>
          <w:p w14:paraId="246EE97A">
            <w:pPr>
              <w:pStyle w:val="13"/>
            </w:pPr>
            <w:r>
              <w:t>场地授权时长</w:t>
            </w:r>
          </w:p>
        </w:tc>
        <w:tc>
          <w:tcPr>
            <w:tcW w:w="2891" w:type="dxa"/>
            <w:vAlign w:val="center"/>
          </w:tcPr>
          <w:p w14:paraId="60D9CB82">
            <w:pPr>
              <w:pStyle w:val="13"/>
            </w:pPr>
            <w:r>
              <w:t>场地授权时长</w:t>
            </w:r>
          </w:p>
        </w:tc>
        <w:tc>
          <w:tcPr>
            <w:tcW w:w="1276" w:type="dxa"/>
            <w:vAlign w:val="center"/>
          </w:tcPr>
          <w:p w14:paraId="3F35542B">
            <w:pPr>
              <w:pStyle w:val="13"/>
            </w:pPr>
            <w:r>
              <w:t>≥1年</w:t>
            </w:r>
          </w:p>
        </w:tc>
        <w:tc>
          <w:tcPr>
            <w:tcW w:w="1843" w:type="dxa"/>
            <w:vAlign w:val="center"/>
          </w:tcPr>
          <w:p w14:paraId="7415E0ED">
            <w:pPr>
              <w:pStyle w:val="13"/>
            </w:pPr>
            <w:r>
              <w:t>实际情况</w:t>
            </w:r>
          </w:p>
        </w:tc>
      </w:tr>
      <w:tr w14:paraId="2AD4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02BCD6"/>
        </w:tc>
        <w:tc>
          <w:tcPr>
            <w:tcW w:w="1276" w:type="dxa"/>
            <w:vAlign w:val="center"/>
          </w:tcPr>
          <w:p w14:paraId="548800B2">
            <w:pPr>
              <w:pStyle w:val="13"/>
            </w:pPr>
            <w:r>
              <w:t>质量指标</w:t>
            </w:r>
          </w:p>
        </w:tc>
        <w:tc>
          <w:tcPr>
            <w:tcW w:w="1332" w:type="dxa"/>
            <w:vAlign w:val="center"/>
          </w:tcPr>
          <w:p w14:paraId="57AD0CC7">
            <w:pPr>
              <w:pStyle w:val="13"/>
            </w:pPr>
            <w:r>
              <w:t>软件质量</w:t>
            </w:r>
          </w:p>
        </w:tc>
        <w:tc>
          <w:tcPr>
            <w:tcW w:w="2891" w:type="dxa"/>
            <w:vAlign w:val="center"/>
          </w:tcPr>
          <w:p w14:paraId="5451AA52">
            <w:pPr>
              <w:pStyle w:val="13"/>
            </w:pPr>
            <w:r>
              <w:t>软件质量</w:t>
            </w:r>
          </w:p>
        </w:tc>
        <w:tc>
          <w:tcPr>
            <w:tcW w:w="1276" w:type="dxa"/>
            <w:vAlign w:val="center"/>
          </w:tcPr>
          <w:p w14:paraId="16FFC98B">
            <w:pPr>
              <w:pStyle w:val="13"/>
              <w:rPr>
                <w:rFonts w:hint="eastAsia" w:eastAsia="方正书宋_GBK"/>
                <w:lang w:eastAsia="zh-CN"/>
              </w:rPr>
            </w:pPr>
            <w:r>
              <w:t>≥100</w:t>
            </w:r>
            <w:r>
              <w:rPr>
                <w:rFonts w:hint="eastAsia"/>
                <w:lang w:eastAsia="zh-CN"/>
              </w:rPr>
              <w:t>%</w:t>
            </w:r>
          </w:p>
        </w:tc>
        <w:tc>
          <w:tcPr>
            <w:tcW w:w="1843" w:type="dxa"/>
            <w:vAlign w:val="center"/>
          </w:tcPr>
          <w:p w14:paraId="43EFD47D">
            <w:pPr>
              <w:pStyle w:val="13"/>
            </w:pPr>
            <w:r>
              <w:t>实际情况</w:t>
            </w:r>
          </w:p>
        </w:tc>
      </w:tr>
      <w:tr w14:paraId="563C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0A94B7"/>
        </w:tc>
        <w:tc>
          <w:tcPr>
            <w:tcW w:w="1276" w:type="dxa"/>
            <w:vAlign w:val="center"/>
          </w:tcPr>
          <w:p w14:paraId="06A434FF">
            <w:pPr>
              <w:pStyle w:val="13"/>
            </w:pPr>
            <w:r>
              <w:t>时效指标</w:t>
            </w:r>
          </w:p>
        </w:tc>
        <w:tc>
          <w:tcPr>
            <w:tcW w:w="1332" w:type="dxa"/>
            <w:vAlign w:val="center"/>
          </w:tcPr>
          <w:p w14:paraId="5887E6F7">
            <w:pPr>
              <w:pStyle w:val="13"/>
            </w:pPr>
            <w:r>
              <w:t>软件安装时效性</w:t>
            </w:r>
          </w:p>
        </w:tc>
        <w:tc>
          <w:tcPr>
            <w:tcW w:w="2891" w:type="dxa"/>
            <w:vAlign w:val="center"/>
          </w:tcPr>
          <w:p w14:paraId="589C9F85">
            <w:pPr>
              <w:pStyle w:val="13"/>
            </w:pPr>
            <w:r>
              <w:t>软件安装时效性</w:t>
            </w:r>
          </w:p>
        </w:tc>
        <w:tc>
          <w:tcPr>
            <w:tcW w:w="1276" w:type="dxa"/>
            <w:vAlign w:val="center"/>
          </w:tcPr>
          <w:p w14:paraId="1400D8A8">
            <w:pPr>
              <w:pStyle w:val="13"/>
              <w:rPr>
                <w:rFonts w:hint="eastAsia" w:eastAsia="方正书宋_GBK"/>
                <w:lang w:eastAsia="zh-CN"/>
              </w:rPr>
            </w:pPr>
            <w:r>
              <w:t>≥95</w:t>
            </w:r>
            <w:r>
              <w:rPr>
                <w:rFonts w:hint="eastAsia"/>
                <w:lang w:eastAsia="zh-CN"/>
              </w:rPr>
              <w:t>%</w:t>
            </w:r>
          </w:p>
        </w:tc>
        <w:tc>
          <w:tcPr>
            <w:tcW w:w="1843" w:type="dxa"/>
            <w:vAlign w:val="center"/>
          </w:tcPr>
          <w:p w14:paraId="0D86F632">
            <w:pPr>
              <w:pStyle w:val="13"/>
            </w:pPr>
            <w:r>
              <w:t>实际情况</w:t>
            </w:r>
          </w:p>
        </w:tc>
      </w:tr>
      <w:tr w14:paraId="6813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52FF2"/>
        </w:tc>
        <w:tc>
          <w:tcPr>
            <w:tcW w:w="1276" w:type="dxa"/>
            <w:vAlign w:val="center"/>
          </w:tcPr>
          <w:p w14:paraId="29C89297">
            <w:pPr>
              <w:pStyle w:val="13"/>
            </w:pPr>
            <w:r>
              <w:t>成本指标</w:t>
            </w:r>
          </w:p>
        </w:tc>
        <w:tc>
          <w:tcPr>
            <w:tcW w:w="1332" w:type="dxa"/>
            <w:vAlign w:val="center"/>
          </w:tcPr>
          <w:p w14:paraId="1B97D765">
            <w:pPr>
              <w:pStyle w:val="13"/>
            </w:pPr>
            <w:r>
              <w:t>安装完成率</w:t>
            </w:r>
          </w:p>
        </w:tc>
        <w:tc>
          <w:tcPr>
            <w:tcW w:w="2891" w:type="dxa"/>
            <w:vAlign w:val="center"/>
          </w:tcPr>
          <w:p w14:paraId="75F4D1CD">
            <w:pPr>
              <w:pStyle w:val="13"/>
            </w:pPr>
            <w:r>
              <w:t>软件安装完成率</w:t>
            </w:r>
          </w:p>
        </w:tc>
        <w:tc>
          <w:tcPr>
            <w:tcW w:w="1276" w:type="dxa"/>
            <w:vAlign w:val="center"/>
          </w:tcPr>
          <w:p w14:paraId="5F25DE30">
            <w:pPr>
              <w:pStyle w:val="13"/>
              <w:rPr>
                <w:rFonts w:hint="eastAsia" w:eastAsia="方正书宋_GBK"/>
                <w:lang w:eastAsia="zh-CN"/>
              </w:rPr>
            </w:pPr>
            <w:r>
              <w:t>≥95</w:t>
            </w:r>
            <w:r>
              <w:rPr>
                <w:rFonts w:hint="eastAsia"/>
                <w:lang w:eastAsia="zh-CN"/>
              </w:rPr>
              <w:t>%</w:t>
            </w:r>
          </w:p>
        </w:tc>
        <w:tc>
          <w:tcPr>
            <w:tcW w:w="1843" w:type="dxa"/>
            <w:vAlign w:val="center"/>
          </w:tcPr>
          <w:p w14:paraId="391AF8EA">
            <w:pPr>
              <w:pStyle w:val="13"/>
            </w:pPr>
            <w:r>
              <w:t>实际情况</w:t>
            </w:r>
          </w:p>
        </w:tc>
      </w:tr>
      <w:tr w14:paraId="5B5E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66E9F">
            <w:pPr>
              <w:pStyle w:val="15"/>
            </w:pPr>
            <w:r>
              <w:t>效益指标</w:t>
            </w:r>
          </w:p>
        </w:tc>
        <w:tc>
          <w:tcPr>
            <w:tcW w:w="1276" w:type="dxa"/>
            <w:vAlign w:val="center"/>
          </w:tcPr>
          <w:p w14:paraId="7C1ED602">
            <w:pPr>
              <w:pStyle w:val="13"/>
            </w:pPr>
            <w:r>
              <w:t>社会效益指标</w:t>
            </w:r>
          </w:p>
        </w:tc>
        <w:tc>
          <w:tcPr>
            <w:tcW w:w="1332" w:type="dxa"/>
            <w:vAlign w:val="center"/>
          </w:tcPr>
          <w:p w14:paraId="5C6F14AE">
            <w:pPr>
              <w:pStyle w:val="13"/>
            </w:pPr>
            <w:r>
              <w:t>工作效率提高</w:t>
            </w:r>
          </w:p>
        </w:tc>
        <w:tc>
          <w:tcPr>
            <w:tcW w:w="2891" w:type="dxa"/>
            <w:vAlign w:val="center"/>
          </w:tcPr>
          <w:p w14:paraId="336DC62F">
            <w:pPr>
              <w:pStyle w:val="13"/>
            </w:pPr>
            <w:r>
              <w:t>工作效率提高</w:t>
            </w:r>
          </w:p>
        </w:tc>
        <w:tc>
          <w:tcPr>
            <w:tcW w:w="1276" w:type="dxa"/>
            <w:vAlign w:val="center"/>
          </w:tcPr>
          <w:p w14:paraId="7335F114">
            <w:pPr>
              <w:pStyle w:val="13"/>
              <w:rPr>
                <w:rFonts w:hint="eastAsia" w:eastAsia="方正书宋_GBK"/>
                <w:lang w:eastAsia="zh-CN"/>
              </w:rPr>
            </w:pPr>
            <w:r>
              <w:t>≥5</w:t>
            </w:r>
            <w:r>
              <w:rPr>
                <w:rFonts w:hint="eastAsia"/>
                <w:lang w:eastAsia="zh-CN"/>
              </w:rPr>
              <w:t>%</w:t>
            </w:r>
          </w:p>
        </w:tc>
        <w:tc>
          <w:tcPr>
            <w:tcW w:w="1843" w:type="dxa"/>
            <w:vAlign w:val="center"/>
          </w:tcPr>
          <w:p w14:paraId="5D077D7F">
            <w:pPr>
              <w:pStyle w:val="13"/>
            </w:pPr>
            <w:r>
              <w:t>实际情况</w:t>
            </w:r>
          </w:p>
        </w:tc>
      </w:tr>
      <w:tr w14:paraId="3E43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186B98"/>
        </w:tc>
        <w:tc>
          <w:tcPr>
            <w:tcW w:w="1276" w:type="dxa"/>
            <w:vAlign w:val="center"/>
          </w:tcPr>
          <w:p w14:paraId="6F01760C">
            <w:pPr>
              <w:pStyle w:val="13"/>
            </w:pPr>
            <w:r>
              <w:t>经济效益指标</w:t>
            </w:r>
          </w:p>
        </w:tc>
        <w:tc>
          <w:tcPr>
            <w:tcW w:w="1332" w:type="dxa"/>
            <w:vAlign w:val="center"/>
          </w:tcPr>
          <w:p w14:paraId="3911A3D3">
            <w:pPr>
              <w:pStyle w:val="13"/>
            </w:pPr>
            <w:r>
              <w:t>资金使用效益</w:t>
            </w:r>
          </w:p>
        </w:tc>
        <w:tc>
          <w:tcPr>
            <w:tcW w:w="2891" w:type="dxa"/>
            <w:vAlign w:val="center"/>
          </w:tcPr>
          <w:p w14:paraId="0CF305F5">
            <w:pPr>
              <w:pStyle w:val="13"/>
            </w:pPr>
            <w:r>
              <w:t>资金使用效益</w:t>
            </w:r>
          </w:p>
        </w:tc>
        <w:tc>
          <w:tcPr>
            <w:tcW w:w="1276" w:type="dxa"/>
            <w:vAlign w:val="center"/>
          </w:tcPr>
          <w:p w14:paraId="3A59C664">
            <w:pPr>
              <w:pStyle w:val="13"/>
              <w:rPr>
                <w:rFonts w:hint="eastAsia" w:eastAsia="方正书宋_GBK"/>
                <w:lang w:eastAsia="zh-CN"/>
              </w:rPr>
            </w:pPr>
            <w:r>
              <w:t>≥95</w:t>
            </w:r>
            <w:r>
              <w:rPr>
                <w:rFonts w:hint="eastAsia"/>
                <w:lang w:eastAsia="zh-CN"/>
              </w:rPr>
              <w:t>%</w:t>
            </w:r>
          </w:p>
        </w:tc>
        <w:tc>
          <w:tcPr>
            <w:tcW w:w="1843" w:type="dxa"/>
            <w:vAlign w:val="center"/>
          </w:tcPr>
          <w:p w14:paraId="22A3BEE1">
            <w:pPr>
              <w:pStyle w:val="13"/>
            </w:pPr>
            <w:r>
              <w:t>实际情况</w:t>
            </w:r>
          </w:p>
        </w:tc>
      </w:tr>
      <w:tr w14:paraId="6D30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D1231E"/>
        </w:tc>
        <w:tc>
          <w:tcPr>
            <w:tcW w:w="1276" w:type="dxa"/>
            <w:vAlign w:val="center"/>
          </w:tcPr>
          <w:p w14:paraId="7A603CC0">
            <w:pPr>
              <w:pStyle w:val="13"/>
            </w:pPr>
            <w:r>
              <w:t>生态效益指标</w:t>
            </w:r>
          </w:p>
        </w:tc>
        <w:tc>
          <w:tcPr>
            <w:tcW w:w="1332" w:type="dxa"/>
            <w:vAlign w:val="center"/>
          </w:tcPr>
          <w:p w14:paraId="2E9C6119">
            <w:pPr>
              <w:pStyle w:val="13"/>
            </w:pPr>
            <w:r>
              <w:t>购软件数量</w:t>
            </w:r>
          </w:p>
        </w:tc>
        <w:tc>
          <w:tcPr>
            <w:tcW w:w="2891" w:type="dxa"/>
            <w:vAlign w:val="center"/>
          </w:tcPr>
          <w:p w14:paraId="535B92B3">
            <w:pPr>
              <w:pStyle w:val="13"/>
            </w:pPr>
            <w:r>
              <w:t>购软件数量</w:t>
            </w:r>
          </w:p>
        </w:tc>
        <w:tc>
          <w:tcPr>
            <w:tcW w:w="1276" w:type="dxa"/>
            <w:vAlign w:val="center"/>
          </w:tcPr>
          <w:p w14:paraId="522745D9">
            <w:pPr>
              <w:pStyle w:val="13"/>
            </w:pPr>
            <w:r>
              <w:t>≥120套</w:t>
            </w:r>
          </w:p>
        </w:tc>
        <w:tc>
          <w:tcPr>
            <w:tcW w:w="1843" w:type="dxa"/>
            <w:vAlign w:val="center"/>
          </w:tcPr>
          <w:p w14:paraId="352E644B">
            <w:pPr>
              <w:pStyle w:val="13"/>
            </w:pPr>
            <w:r>
              <w:t>实际情况</w:t>
            </w:r>
          </w:p>
        </w:tc>
      </w:tr>
      <w:tr w14:paraId="135C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CF633"/>
        </w:tc>
        <w:tc>
          <w:tcPr>
            <w:tcW w:w="1276" w:type="dxa"/>
            <w:vAlign w:val="center"/>
          </w:tcPr>
          <w:p w14:paraId="043D7153">
            <w:pPr>
              <w:pStyle w:val="13"/>
            </w:pPr>
            <w:r>
              <w:t>可持续影响指标</w:t>
            </w:r>
          </w:p>
        </w:tc>
        <w:tc>
          <w:tcPr>
            <w:tcW w:w="1332" w:type="dxa"/>
            <w:vAlign w:val="center"/>
          </w:tcPr>
          <w:p w14:paraId="596FE8D5">
            <w:pPr>
              <w:pStyle w:val="13"/>
            </w:pPr>
            <w:r>
              <w:t>办公基础设施、设备正常运行</w:t>
            </w:r>
          </w:p>
        </w:tc>
        <w:tc>
          <w:tcPr>
            <w:tcW w:w="2891" w:type="dxa"/>
            <w:vAlign w:val="center"/>
          </w:tcPr>
          <w:p w14:paraId="1ECA06A1">
            <w:pPr>
              <w:pStyle w:val="13"/>
            </w:pPr>
            <w:r>
              <w:t>办公基础设施、设备正常运行</w:t>
            </w:r>
          </w:p>
        </w:tc>
        <w:tc>
          <w:tcPr>
            <w:tcW w:w="1276" w:type="dxa"/>
            <w:vAlign w:val="center"/>
          </w:tcPr>
          <w:p w14:paraId="23536A68">
            <w:pPr>
              <w:pStyle w:val="13"/>
            </w:pPr>
            <w:r>
              <w:t>办公基础设施、设备正常运行</w:t>
            </w:r>
          </w:p>
        </w:tc>
        <w:tc>
          <w:tcPr>
            <w:tcW w:w="1843" w:type="dxa"/>
            <w:vAlign w:val="center"/>
          </w:tcPr>
          <w:p w14:paraId="66B40E2C">
            <w:pPr>
              <w:pStyle w:val="13"/>
            </w:pPr>
            <w:r>
              <w:t>实际情况</w:t>
            </w:r>
          </w:p>
        </w:tc>
      </w:tr>
      <w:tr w14:paraId="5A3D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3B9C8">
            <w:pPr>
              <w:pStyle w:val="15"/>
            </w:pPr>
            <w:r>
              <w:t>满意度指标</w:t>
            </w:r>
          </w:p>
        </w:tc>
        <w:tc>
          <w:tcPr>
            <w:tcW w:w="1276" w:type="dxa"/>
            <w:vAlign w:val="center"/>
          </w:tcPr>
          <w:p w14:paraId="2BF6108E">
            <w:pPr>
              <w:pStyle w:val="13"/>
            </w:pPr>
            <w:r>
              <w:t>服务对象满意度指标</w:t>
            </w:r>
          </w:p>
        </w:tc>
        <w:tc>
          <w:tcPr>
            <w:tcW w:w="1332" w:type="dxa"/>
            <w:vAlign w:val="center"/>
          </w:tcPr>
          <w:p w14:paraId="398C7309">
            <w:pPr>
              <w:pStyle w:val="13"/>
            </w:pPr>
            <w:r>
              <w:t>服务对象满意度</w:t>
            </w:r>
          </w:p>
        </w:tc>
        <w:tc>
          <w:tcPr>
            <w:tcW w:w="2891" w:type="dxa"/>
            <w:vAlign w:val="center"/>
          </w:tcPr>
          <w:p w14:paraId="4BF7107A">
            <w:pPr>
              <w:pStyle w:val="13"/>
            </w:pPr>
            <w:r>
              <w:t>服务对象满意度</w:t>
            </w:r>
          </w:p>
        </w:tc>
        <w:tc>
          <w:tcPr>
            <w:tcW w:w="1276" w:type="dxa"/>
            <w:vAlign w:val="center"/>
          </w:tcPr>
          <w:p w14:paraId="58E787BB">
            <w:pPr>
              <w:pStyle w:val="13"/>
              <w:rPr>
                <w:rFonts w:hint="eastAsia" w:eastAsia="方正书宋_GBK"/>
                <w:lang w:eastAsia="zh-CN"/>
              </w:rPr>
            </w:pPr>
            <w:r>
              <w:t>≥95</w:t>
            </w:r>
            <w:r>
              <w:rPr>
                <w:rFonts w:hint="eastAsia"/>
                <w:lang w:eastAsia="zh-CN"/>
              </w:rPr>
              <w:t>%</w:t>
            </w:r>
          </w:p>
        </w:tc>
        <w:tc>
          <w:tcPr>
            <w:tcW w:w="1843" w:type="dxa"/>
            <w:vAlign w:val="center"/>
          </w:tcPr>
          <w:p w14:paraId="32A10E9C">
            <w:pPr>
              <w:pStyle w:val="13"/>
            </w:pPr>
            <w:r>
              <w:t>实际情况</w:t>
            </w:r>
          </w:p>
        </w:tc>
      </w:tr>
    </w:tbl>
    <w:p w14:paraId="6B9D51A2">
      <w:pPr>
        <w:sectPr>
          <w:pgSz w:w="11900" w:h="16840"/>
          <w:pgMar w:top="1984" w:right="1304" w:bottom="1134" w:left="1304" w:header="720" w:footer="720" w:gutter="0"/>
          <w:cols w:space="720" w:num="1"/>
        </w:sectPr>
      </w:pPr>
    </w:p>
    <w:p w14:paraId="67536C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F94C97">
      <w:pPr>
        <w:spacing w:before="0" w:after="0"/>
        <w:ind w:firstLine="560"/>
        <w:jc w:val="left"/>
        <w:outlineLvl w:val="3"/>
      </w:pPr>
      <w:bookmarkStart w:id="8" w:name="_Toc_4_4_0000000009"/>
      <w:r>
        <w:rPr>
          <w:rFonts w:ascii="方正仿宋_GBK" w:hAnsi="方正仿宋_GBK" w:eastAsia="方正仿宋_GBK" w:cs="方正仿宋_GBK"/>
          <w:color w:val="000000"/>
          <w:sz w:val="28"/>
        </w:rPr>
        <w:t>6.社会宣传新闻宣传经费绩效目标表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DB9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817B06">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3FFEB5A2">
            <w:pPr>
              <w:pStyle w:val="11"/>
            </w:pPr>
            <w:r>
              <w:t>单位：万元</w:t>
            </w:r>
          </w:p>
        </w:tc>
      </w:tr>
      <w:tr w14:paraId="0CA8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643FF">
            <w:pPr>
              <w:pStyle w:val="14"/>
            </w:pPr>
            <w:r>
              <w:t>项目编码</w:t>
            </w:r>
          </w:p>
        </w:tc>
        <w:tc>
          <w:tcPr>
            <w:tcW w:w="2608" w:type="dxa"/>
            <w:gridSpan w:val="2"/>
            <w:vAlign w:val="center"/>
          </w:tcPr>
          <w:p w14:paraId="4E5C4980">
            <w:pPr>
              <w:pStyle w:val="13"/>
            </w:pPr>
            <w:r>
              <w:t>13012326P00000212431T</w:t>
            </w:r>
          </w:p>
        </w:tc>
        <w:tc>
          <w:tcPr>
            <w:tcW w:w="1587" w:type="dxa"/>
            <w:vAlign w:val="center"/>
          </w:tcPr>
          <w:p w14:paraId="0742CE97">
            <w:pPr>
              <w:pStyle w:val="14"/>
            </w:pPr>
            <w:r>
              <w:t>项目名称</w:t>
            </w:r>
          </w:p>
        </w:tc>
        <w:tc>
          <w:tcPr>
            <w:tcW w:w="4423" w:type="dxa"/>
            <w:gridSpan w:val="3"/>
            <w:vAlign w:val="center"/>
          </w:tcPr>
          <w:p w14:paraId="2646A439">
            <w:pPr>
              <w:pStyle w:val="13"/>
            </w:pPr>
            <w:r>
              <w:t>社会宣传新闻宣传经费</w:t>
            </w:r>
          </w:p>
        </w:tc>
      </w:tr>
      <w:tr w14:paraId="6C121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9256B">
            <w:pPr>
              <w:pStyle w:val="14"/>
            </w:pPr>
            <w:r>
              <w:t>预算规模及资金用途</w:t>
            </w:r>
          </w:p>
        </w:tc>
        <w:tc>
          <w:tcPr>
            <w:tcW w:w="1276" w:type="dxa"/>
            <w:vAlign w:val="center"/>
          </w:tcPr>
          <w:p w14:paraId="0AF9D7BE">
            <w:pPr>
              <w:pStyle w:val="14"/>
            </w:pPr>
            <w:r>
              <w:t>预算数</w:t>
            </w:r>
          </w:p>
        </w:tc>
        <w:tc>
          <w:tcPr>
            <w:tcW w:w="1332" w:type="dxa"/>
            <w:vAlign w:val="center"/>
          </w:tcPr>
          <w:p w14:paraId="73E3FE92">
            <w:pPr>
              <w:pStyle w:val="13"/>
            </w:pPr>
            <w:r>
              <w:t>10.00</w:t>
            </w:r>
          </w:p>
        </w:tc>
        <w:tc>
          <w:tcPr>
            <w:tcW w:w="1587" w:type="dxa"/>
            <w:vAlign w:val="center"/>
          </w:tcPr>
          <w:p w14:paraId="3725F552">
            <w:pPr>
              <w:pStyle w:val="14"/>
            </w:pPr>
            <w:r>
              <w:t>其中：财政    资金</w:t>
            </w:r>
          </w:p>
        </w:tc>
        <w:tc>
          <w:tcPr>
            <w:tcW w:w="1304" w:type="dxa"/>
            <w:vAlign w:val="center"/>
          </w:tcPr>
          <w:p w14:paraId="48402263">
            <w:pPr>
              <w:pStyle w:val="13"/>
            </w:pPr>
            <w:r>
              <w:t>10.00</w:t>
            </w:r>
          </w:p>
        </w:tc>
        <w:tc>
          <w:tcPr>
            <w:tcW w:w="1276" w:type="dxa"/>
            <w:vAlign w:val="center"/>
          </w:tcPr>
          <w:p w14:paraId="4919C7B9">
            <w:pPr>
              <w:pStyle w:val="14"/>
            </w:pPr>
            <w:r>
              <w:t>其他资金</w:t>
            </w:r>
          </w:p>
        </w:tc>
        <w:tc>
          <w:tcPr>
            <w:tcW w:w="1843" w:type="dxa"/>
            <w:vAlign w:val="center"/>
          </w:tcPr>
          <w:p w14:paraId="28FD4D64">
            <w:pPr>
              <w:pStyle w:val="13"/>
            </w:pPr>
            <w:r>
              <w:t xml:space="preserve"> </w:t>
            </w:r>
          </w:p>
        </w:tc>
      </w:tr>
      <w:tr w14:paraId="6FE11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92620"/>
        </w:tc>
        <w:tc>
          <w:tcPr>
            <w:tcW w:w="8618" w:type="dxa"/>
            <w:gridSpan w:val="6"/>
            <w:vAlign w:val="center"/>
          </w:tcPr>
          <w:p w14:paraId="00DA9D28">
            <w:pPr>
              <w:pStyle w:val="13"/>
            </w:pPr>
            <w:r>
              <w:t>提升正定知名度美誉度</w:t>
            </w:r>
          </w:p>
        </w:tc>
      </w:tr>
      <w:tr w14:paraId="33515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A688F">
            <w:pPr>
              <w:pStyle w:val="14"/>
            </w:pPr>
            <w:r>
              <w:t>资金支出计划（%）</w:t>
            </w:r>
          </w:p>
        </w:tc>
        <w:tc>
          <w:tcPr>
            <w:tcW w:w="2608" w:type="dxa"/>
            <w:gridSpan w:val="2"/>
            <w:vAlign w:val="center"/>
          </w:tcPr>
          <w:p w14:paraId="6ED43528">
            <w:pPr>
              <w:pStyle w:val="14"/>
            </w:pPr>
            <w:r>
              <w:t>3月底</w:t>
            </w:r>
          </w:p>
        </w:tc>
        <w:tc>
          <w:tcPr>
            <w:tcW w:w="1587" w:type="dxa"/>
            <w:vAlign w:val="center"/>
          </w:tcPr>
          <w:p w14:paraId="46699AC7">
            <w:pPr>
              <w:pStyle w:val="14"/>
            </w:pPr>
            <w:r>
              <w:t>6月底</w:t>
            </w:r>
          </w:p>
        </w:tc>
        <w:tc>
          <w:tcPr>
            <w:tcW w:w="1304" w:type="dxa"/>
            <w:vAlign w:val="center"/>
          </w:tcPr>
          <w:p w14:paraId="1EC3CE2C">
            <w:pPr>
              <w:pStyle w:val="14"/>
            </w:pPr>
            <w:r>
              <w:t>10月底</w:t>
            </w:r>
          </w:p>
        </w:tc>
        <w:tc>
          <w:tcPr>
            <w:tcW w:w="3119" w:type="dxa"/>
            <w:gridSpan w:val="2"/>
            <w:vAlign w:val="center"/>
          </w:tcPr>
          <w:p w14:paraId="0399D7B9">
            <w:pPr>
              <w:pStyle w:val="14"/>
            </w:pPr>
            <w:r>
              <w:t>12月底</w:t>
            </w:r>
          </w:p>
        </w:tc>
      </w:tr>
      <w:tr w14:paraId="270C6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0C6AC"/>
        </w:tc>
        <w:tc>
          <w:tcPr>
            <w:tcW w:w="2608" w:type="dxa"/>
            <w:gridSpan w:val="2"/>
            <w:vAlign w:val="center"/>
          </w:tcPr>
          <w:p w14:paraId="3B1D6FD9">
            <w:pPr>
              <w:pStyle w:val="15"/>
            </w:pPr>
            <w:r>
              <w:t>25%</w:t>
            </w:r>
          </w:p>
        </w:tc>
        <w:tc>
          <w:tcPr>
            <w:tcW w:w="1587" w:type="dxa"/>
            <w:vAlign w:val="center"/>
          </w:tcPr>
          <w:p w14:paraId="6EBE8C2A">
            <w:pPr>
              <w:pStyle w:val="15"/>
            </w:pPr>
            <w:r>
              <w:t>50%</w:t>
            </w:r>
          </w:p>
        </w:tc>
        <w:tc>
          <w:tcPr>
            <w:tcW w:w="1304" w:type="dxa"/>
            <w:vAlign w:val="center"/>
          </w:tcPr>
          <w:p w14:paraId="5DCAE3E4">
            <w:pPr>
              <w:pStyle w:val="15"/>
            </w:pPr>
            <w:r>
              <w:t>75%</w:t>
            </w:r>
          </w:p>
        </w:tc>
        <w:tc>
          <w:tcPr>
            <w:tcW w:w="3119" w:type="dxa"/>
            <w:gridSpan w:val="2"/>
            <w:vAlign w:val="center"/>
          </w:tcPr>
          <w:p w14:paraId="626ECA65">
            <w:pPr>
              <w:pStyle w:val="15"/>
            </w:pPr>
            <w:r>
              <w:t>100%</w:t>
            </w:r>
          </w:p>
        </w:tc>
      </w:tr>
      <w:tr w14:paraId="3D481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0CE79">
            <w:pPr>
              <w:pStyle w:val="14"/>
            </w:pPr>
            <w:r>
              <w:t>绩效目标</w:t>
            </w:r>
          </w:p>
        </w:tc>
        <w:tc>
          <w:tcPr>
            <w:tcW w:w="8618" w:type="dxa"/>
            <w:gridSpan w:val="6"/>
            <w:vAlign w:val="center"/>
          </w:tcPr>
          <w:p w14:paraId="5A5133AC">
            <w:pPr>
              <w:pStyle w:val="13"/>
            </w:pPr>
            <w:r>
              <w:t>1.提升正定知名度美誉度</w:t>
            </w:r>
          </w:p>
        </w:tc>
      </w:tr>
    </w:tbl>
    <w:p w14:paraId="068A0D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9D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074D2">
            <w:pPr>
              <w:pStyle w:val="14"/>
            </w:pPr>
            <w:r>
              <w:t>一级指标</w:t>
            </w:r>
          </w:p>
        </w:tc>
        <w:tc>
          <w:tcPr>
            <w:tcW w:w="1276" w:type="dxa"/>
            <w:vAlign w:val="center"/>
          </w:tcPr>
          <w:p w14:paraId="6965F1DB">
            <w:pPr>
              <w:pStyle w:val="14"/>
            </w:pPr>
            <w:r>
              <w:t>二级指标</w:t>
            </w:r>
          </w:p>
        </w:tc>
        <w:tc>
          <w:tcPr>
            <w:tcW w:w="1332" w:type="dxa"/>
            <w:vAlign w:val="center"/>
          </w:tcPr>
          <w:p w14:paraId="6B8F996B">
            <w:pPr>
              <w:pStyle w:val="14"/>
            </w:pPr>
            <w:r>
              <w:t>三级指标</w:t>
            </w:r>
          </w:p>
        </w:tc>
        <w:tc>
          <w:tcPr>
            <w:tcW w:w="2891" w:type="dxa"/>
            <w:vAlign w:val="center"/>
          </w:tcPr>
          <w:p w14:paraId="2340A781">
            <w:pPr>
              <w:pStyle w:val="14"/>
            </w:pPr>
            <w:r>
              <w:t>绩效指标描述</w:t>
            </w:r>
          </w:p>
        </w:tc>
        <w:tc>
          <w:tcPr>
            <w:tcW w:w="1276" w:type="dxa"/>
            <w:vAlign w:val="center"/>
          </w:tcPr>
          <w:p w14:paraId="5C0A1EDB">
            <w:pPr>
              <w:pStyle w:val="14"/>
            </w:pPr>
            <w:r>
              <w:t>指标值</w:t>
            </w:r>
          </w:p>
        </w:tc>
        <w:tc>
          <w:tcPr>
            <w:tcW w:w="1843" w:type="dxa"/>
            <w:vAlign w:val="center"/>
          </w:tcPr>
          <w:p w14:paraId="573D7047">
            <w:pPr>
              <w:pStyle w:val="14"/>
            </w:pPr>
            <w:r>
              <w:t>指标值确定依据</w:t>
            </w:r>
          </w:p>
        </w:tc>
      </w:tr>
      <w:tr w14:paraId="33B6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C267F">
            <w:pPr>
              <w:pStyle w:val="15"/>
            </w:pPr>
            <w:r>
              <w:t>产出指标</w:t>
            </w:r>
          </w:p>
        </w:tc>
        <w:tc>
          <w:tcPr>
            <w:tcW w:w="1276" w:type="dxa"/>
            <w:vAlign w:val="center"/>
          </w:tcPr>
          <w:p w14:paraId="49720C00">
            <w:pPr>
              <w:pStyle w:val="13"/>
            </w:pPr>
            <w:r>
              <w:t>数量指标</w:t>
            </w:r>
          </w:p>
        </w:tc>
        <w:tc>
          <w:tcPr>
            <w:tcW w:w="1332" w:type="dxa"/>
            <w:vAlign w:val="center"/>
          </w:tcPr>
          <w:p w14:paraId="7AE7D136">
            <w:pPr>
              <w:pStyle w:val="13"/>
            </w:pPr>
            <w:r>
              <w:t>举办文化活动次数</w:t>
            </w:r>
          </w:p>
        </w:tc>
        <w:tc>
          <w:tcPr>
            <w:tcW w:w="2891" w:type="dxa"/>
            <w:vAlign w:val="center"/>
          </w:tcPr>
          <w:p w14:paraId="210C2BDD">
            <w:pPr>
              <w:pStyle w:val="13"/>
            </w:pPr>
            <w:r>
              <w:t>举办文化活动次数</w:t>
            </w:r>
          </w:p>
        </w:tc>
        <w:tc>
          <w:tcPr>
            <w:tcW w:w="1276" w:type="dxa"/>
            <w:vAlign w:val="center"/>
          </w:tcPr>
          <w:p w14:paraId="0203A9EB">
            <w:pPr>
              <w:pStyle w:val="13"/>
            </w:pPr>
            <w:r>
              <w:t>≥20次</w:t>
            </w:r>
          </w:p>
        </w:tc>
        <w:tc>
          <w:tcPr>
            <w:tcW w:w="1843" w:type="dxa"/>
            <w:vAlign w:val="center"/>
          </w:tcPr>
          <w:p w14:paraId="32293710">
            <w:pPr>
              <w:pStyle w:val="13"/>
            </w:pPr>
            <w:r>
              <w:t>实际情况</w:t>
            </w:r>
          </w:p>
        </w:tc>
      </w:tr>
      <w:tr w14:paraId="2EF5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EEC28"/>
        </w:tc>
        <w:tc>
          <w:tcPr>
            <w:tcW w:w="1276" w:type="dxa"/>
            <w:vAlign w:val="center"/>
          </w:tcPr>
          <w:p w14:paraId="6AB8CF0E">
            <w:pPr>
              <w:pStyle w:val="13"/>
            </w:pPr>
            <w:r>
              <w:t>质量指标</w:t>
            </w:r>
          </w:p>
        </w:tc>
        <w:tc>
          <w:tcPr>
            <w:tcW w:w="1332" w:type="dxa"/>
            <w:vAlign w:val="center"/>
          </w:tcPr>
          <w:p w14:paraId="31B5E09D">
            <w:pPr>
              <w:pStyle w:val="13"/>
            </w:pPr>
            <w:r>
              <w:t>印制宣传画册质量</w:t>
            </w:r>
          </w:p>
        </w:tc>
        <w:tc>
          <w:tcPr>
            <w:tcW w:w="2891" w:type="dxa"/>
            <w:vAlign w:val="center"/>
          </w:tcPr>
          <w:p w14:paraId="20F815C5">
            <w:pPr>
              <w:pStyle w:val="13"/>
            </w:pPr>
            <w:r>
              <w:t>印制宣传画册质量</w:t>
            </w:r>
          </w:p>
        </w:tc>
        <w:tc>
          <w:tcPr>
            <w:tcW w:w="1276" w:type="dxa"/>
            <w:vAlign w:val="center"/>
          </w:tcPr>
          <w:p w14:paraId="5085432A">
            <w:pPr>
              <w:pStyle w:val="13"/>
              <w:rPr>
                <w:rFonts w:hint="eastAsia" w:eastAsia="方正书宋_GBK"/>
                <w:lang w:eastAsia="zh-CN"/>
              </w:rPr>
            </w:pPr>
            <w:r>
              <w:t>≥95</w:t>
            </w:r>
            <w:r>
              <w:rPr>
                <w:rFonts w:hint="eastAsia"/>
                <w:lang w:eastAsia="zh-CN"/>
              </w:rPr>
              <w:t>%</w:t>
            </w:r>
          </w:p>
        </w:tc>
        <w:tc>
          <w:tcPr>
            <w:tcW w:w="1843" w:type="dxa"/>
            <w:vAlign w:val="center"/>
          </w:tcPr>
          <w:p w14:paraId="344D366A">
            <w:pPr>
              <w:pStyle w:val="13"/>
            </w:pPr>
            <w:r>
              <w:t>实际情况</w:t>
            </w:r>
          </w:p>
        </w:tc>
      </w:tr>
      <w:tr w14:paraId="4926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776F7"/>
        </w:tc>
        <w:tc>
          <w:tcPr>
            <w:tcW w:w="1276" w:type="dxa"/>
            <w:vAlign w:val="center"/>
          </w:tcPr>
          <w:p w14:paraId="28792A45">
            <w:pPr>
              <w:pStyle w:val="13"/>
            </w:pPr>
            <w:r>
              <w:t>时效指标</w:t>
            </w:r>
          </w:p>
        </w:tc>
        <w:tc>
          <w:tcPr>
            <w:tcW w:w="1332" w:type="dxa"/>
            <w:vAlign w:val="center"/>
          </w:tcPr>
          <w:p w14:paraId="13F641B8">
            <w:pPr>
              <w:pStyle w:val="13"/>
            </w:pPr>
            <w:r>
              <w:t>文化活动举办时效性</w:t>
            </w:r>
          </w:p>
        </w:tc>
        <w:tc>
          <w:tcPr>
            <w:tcW w:w="2891" w:type="dxa"/>
            <w:vAlign w:val="center"/>
          </w:tcPr>
          <w:p w14:paraId="79FACF30">
            <w:pPr>
              <w:pStyle w:val="13"/>
            </w:pPr>
            <w:r>
              <w:t>文化活动举办时效性</w:t>
            </w:r>
          </w:p>
        </w:tc>
        <w:tc>
          <w:tcPr>
            <w:tcW w:w="1276" w:type="dxa"/>
            <w:vAlign w:val="center"/>
          </w:tcPr>
          <w:p w14:paraId="6FFCC1D0">
            <w:pPr>
              <w:pStyle w:val="13"/>
              <w:rPr>
                <w:rFonts w:hint="eastAsia" w:eastAsia="方正书宋_GBK"/>
                <w:lang w:eastAsia="zh-CN"/>
              </w:rPr>
            </w:pPr>
            <w:r>
              <w:t>≥95</w:t>
            </w:r>
            <w:r>
              <w:rPr>
                <w:rFonts w:hint="eastAsia"/>
                <w:lang w:eastAsia="zh-CN"/>
              </w:rPr>
              <w:t>%</w:t>
            </w:r>
          </w:p>
        </w:tc>
        <w:tc>
          <w:tcPr>
            <w:tcW w:w="1843" w:type="dxa"/>
            <w:vAlign w:val="center"/>
          </w:tcPr>
          <w:p w14:paraId="26A9DE76">
            <w:pPr>
              <w:pStyle w:val="13"/>
            </w:pPr>
            <w:r>
              <w:t>实际情况</w:t>
            </w:r>
          </w:p>
        </w:tc>
      </w:tr>
      <w:tr w14:paraId="3F7F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349B92"/>
        </w:tc>
        <w:tc>
          <w:tcPr>
            <w:tcW w:w="1276" w:type="dxa"/>
            <w:vAlign w:val="center"/>
          </w:tcPr>
          <w:p w14:paraId="3E88ACC2">
            <w:pPr>
              <w:pStyle w:val="13"/>
            </w:pPr>
            <w:r>
              <w:t>成本指标</w:t>
            </w:r>
          </w:p>
        </w:tc>
        <w:tc>
          <w:tcPr>
            <w:tcW w:w="1332" w:type="dxa"/>
            <w:vAlign w:val="center"/>
          </w:tcPr>
          <w:p w14:paraId="6450CDF3">
            <w:pPr>
              <w:pStyle w:val="13"/>
            </w:pPr>
            <w:r>
              <w:t>群众知晓率</w:t>
            </w:r>
          </w:p>
        </w:tc>
        <w:tc>
          <w:tcPr>
            <w:tcW w:w="2891" w:type="dxa"/>
            <w:vAlign w:val="center"/>
          </w:tcPr>
          <w:p w14:paraId="1470ADE9">
            <w:pPr>
              <w:pStyle w:val="13"/>
            </w:pPr>
            <w:r>
              <w:t>群众知晓率</w:t>
            </w:r>
          </w:p>
        </w:tc>
        <w:tc>
          <w:tcPr>
            <w:tcW w:w="1276" w:type="dxa"/>
            <w:vAlign w:val="center"/>
          </w:tcPr>
          <w:p w14:paraId="008304C9">
            <w:pPr>
              <w:pStyle w:val="13"/>
              <w:rPr>
                <w:rFonts w:hint="eastAsia" w:eastAsia="方正书宋_GBK"/>
                <w:lang w:eastAsia="zh-CN"/>
              </w:rPr>
            </w:pPr>
            <w:r>
              <w:t>≥90</w:t>
            </w:r>
            <w:r>
              <w:rPr>
                <w:rFonts w:hint="eastAsia"/>
                <w:lang w:eastAsia="zh-CN"/>
              </w:rPr>
              <w:t>%</w:t>
            </w:r>
          </w:p>
        </w:tc>
        <w:tc>
          <w:tcPr>
            <w:tcW w:w="1843" w:type="dxa"/>
            <w:vAlign w:val="center"/>
          </w:tcPr>
          <w:p w14:paraId="42014BF9">
            <w:pPr>
              <w:pStyle w:val="13"/>
            </w:pPr>
            <w:r>
              <w:t>实际情况</w:t>
            </w:r>
          </w:p>
        </w:tc>
      </w:tr>
      <w:tr w14:paraId="0C3A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37996">
            <w:pPr>
              <w:pStyle w:val="15"/>
            </w:pPr>
            <w:r>
              <w:t>效益指标</w:t>
            </w:r>
          </w:p>
        </w:tc>
        <w:tc>
          <w:tcPr>
            <w:tcW w:w="1276" w:type="dxa"/>
            <w:vAlign w:val="center"/>
          </w:tcPr>
          <w:p w14:paraId="5E703F2B">
            <w:pPr>
              <w:pStyle w:val="13"/>
            </w:pPr>
            <w:r>
              <w:t>社会效益指标</w:t>
            </w:r>
          </w:p>
        </w:tc>
        <w:tc>
          <w:tcPr>
            <w:tcW w:w="1332" w:type="dxa"/>
            <w:vAlign w:val="center"/>
          </w:tcPr>
          <w:p w14:paraId="79D6A71E">
            <w:pPr>
              <w:pStyle w:val="13"/>
            </w:pPr>
            <w:r>
              <w:t>新闻数量</w:t>
            </w:r>
          </w:p>
        </w:tc>
        <w:tc>
          <w:tcPr>
            <w:tcW w:w="2891" w:type="dxa"/>
            <w:vAlign w:val="center"/>
          </w:tcPr>
          <w:p w14:paraId="3F8BBDF5">
            <w:pPr>
              <w:pStyle w:val="13"/>
            </w:pPr>
            <w:r>
              <w:t>新闻数量</w:t>
            </w:r>
          </w:p>
        </w:tc>
        <w:tc>
          <w:tcPr>
            <w:tcW w:w="1276" w:type="dxa"/>
            <w:vAlign w:val="center"/>
          </w:tcPr>
          <w:p w14:paraId="5AE69AF2">
            <w:pPr>
              <w:pStyle w:val="13"/>
            </w:pPr>
            <w:r>
              <w:t>≥200篇</w:t>
            </w:r>
          </w:p>
        </w:tc>
        <w:tc>
          <w:tcPr>
            <w:tcW w:w="1843" w:type="dxa"/>
            <w:vAlign w:val="center"/>
          </w:tcPr>
          <w:p w14:paraId="77F5AB5C">
            <w:pPr>
              <w:pStyle w:val="13"/>
            </w:pPr>
            <w:r>
              <w:t>实际情况</w:t>
            </w:r>
          </w:p>
        </w:tc>
      </w:tr>
      <w:tr w14:paraId="6493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352607"/>
        </w:tc>
        <w:tc>
          <w:tcPr>
            <w:tcW w:w="1276" w:type="dxa"/>
            <w:vAlign w:val="center"/>
          </w:tcPr>
          <w:p w14:paraId="4F9A71FD">
            <w:pPr>
              <w:pStyle w:val="13"/>
            </w:pPr>
            <w:r>
              <w:t>经济效益指标</w:t>
            </w:r>
          </w:p>
        </w:tc>
        <w:tc>
          <w:tcPr>
            <w:tcW w:w="1332" w:type="dxa"/>
            <w:vAlign w:val="center"/>
          </w:tcPr>
          <w:p w14:paraId="01E3E21D">
            <w:pPr>
              <w:pStyle w:val="13"/>
            </w:pPr>
            <w:r>
              <w:t>资金使用效益</w:t>
            </w:r>
          </w:p>
        </w:tc>
        <w:tc>
          <w:tcPr>
            <w:tcW w:w="2891" w:type="dxa"/>
            <w:vAlign w:val="center"/>
          </w:tcPr>
          <w:p w14:paraId="3A3DAA7A">
            <w:pPr>
              <w:pStyle w:val="13"/>
            </w:pPr>
            <w:r>
              <w:t>资金使用效益</w:t>
            </w:r>
          </w:p>
        </w:tc>
        <w:tc>
          <w:tcPr>
            <w:tcW w:w="1276" w:type="dxa"/>
            <w:vAlign w:val="center"/>
          </w:tcPr>
          <w:p w14:paraId="66E1B2AE">
            <w:pPr>
              <w:pStyle w:val="13"/>
              <w:rPr>
                <w:rFonts w:hint="eastAsia" w:eastAsia="方正书宋_GBK"/>
                <w:lang w:eastAsia="zh-CN"/>
              </w:rPr>
            </w:pPr>
            <w:r>
              <w:t>≥95</w:t>
            </w:r>
            <w:r>
              <w:rPr>
                <w:rFonts w:hint="eastAsia"/>
                <w:lang w:eastAsia="zh-CN"/>
              </w:rPr>
              <w:t>%</w:t>
            </w:r>
          </w:p>
        </w:tc>
        <w:tc>
          <w:tcPr>
            <w:tcW w:w="1843" w:type="dxa"/>
            <w:vAlign w:val="center"/>
          </w:tcPr>
          <w:p w14:paraId="59ED472F">
            <w:pPr>
              <w:pStyle w:val="13"/>
            </w:pPr>
            <w:r>
              <w:t>实际情况</w:t>
            </w:r>
          </w:p>
        </w:tc>
      </w:tr>
      <w:tr w14:paraId="5253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1F757"/>
        </w:tc>
        <w:tc>
          <w:tcPr>
            <w:tcW w:w="1276" w:type="dxa"/>
            <w:vAlign w:val="center"/>
          </w:tcPr>
          <w:p w14:paraId="0EFBD45A">
            <w:pPr>
              <w:pStyle w:val="13"/>
            </w:pPr>
            <w:r>
              <w:t>生态效益指标</w:t>
            </w:r>
          </w:p>
        </w:tc>
        <w:tc>
          <w:tcPr>
            <w:tcW w:w="1332" w:type="dxa"/>
            <w:vAlign w:val="center"/>
          </w:tcPr>
          <w:p w14:paraId="1C5FF42D">
            <w:pPr>
              <w:pStyle w:val="13"/>
            </w:pPr>
            <w:r>
              <w:t>结果准确性</w:t>
            </w:r>
          </w:p>
        </w:tc>
        <w:tc>
          <w:tcPr>
            <w:tcW w:w="2891" w:type="dxa"/>
            <w:vAlign w:val="center"/>
          </w:tcPr>
          <w:p w14:paraId="5A5C9A81">
            <w:pPr>
              <w:pStyle w:val="13"/>
            </w:pPr>
            <w:r>
              <w:t>结果准确性</w:t>
            </w:r>
          </w:p>
        </w:tc>
        <w:tc>
          <w:tcPr>
            <w:tcW w:w="1276" w:type="dxa"/>
            <w:vAlign w:val="center"/>
          </w:tcPr>
          <w:p w14:paraId="45BB6388">
            <w:pPr>
              <w:pStyle w:val="13"/>
              <w:rPr>
                <w:rFonts w:hint="eastAsia" w:eastAsia="方正书宋_GBK"/>
                <w:lang w:eastAsia="zh-CN"/>
              </w:rPr>
            </w:pPr>
            <w:r>
              <w:t>≥95</w:t>
            </w:r>
            <w:r>
              <w:rPr>
                <w:rFonts w:hint="eastAsia"/>
                <w:lang w:eastAsia="zh-CN"/>
              </w:rPr>
              <w:t>%</w:t>
            </w:r>
          </w:p>
        </w:tc>
        <w:tc>
          <w:tcPr>
            <w:tcW w:w="1843" w:type="dxa"/>
            <w:vAlign w:val="center"/>
          </w:tcPr>
          <w:p w14:paraId="3DD33265">
            <w:pPr>
              <w:pStyle w:val="13"/>
            </w:pPr>
            <w:r>
              <w:t>实际情况</w:t>
            </w:r>
          </w:p>
        </w:tc>
      </w:tr>
      <w:tr w14:paraId="5666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941F6"/>
        </w:tc>
        <w:tc>
          <w:tcPr>
            <w:tcW w:w="1276" w:type="dxa"/>
            <w:vAlign w:val="center"/>
          </w:tcPr>
          <w:p w14:paraId="59936F40">
            <w:pPr>
              <w:pStyle w:val="13"/>
            </w:pPr>
            <w:r>
              <w:t>可持续影响指标</w:t>
            </w:r>
          </w:p>
        </w:tc>
        <w:tc>
          <w:tcPr>
            <w:tcW w:w="1332" w:type="dxa"/>
            <w:vAlign w:val="center"/>
          </w:tcPr>
          <w:p w14:paraId="05A170FB">
            <w:pPr>
              <w:pStyle w:val="13"/>
            </w:pPr>
            <w:r>
              <w:t>任务计划完成率</w:t>
            </w:r>
          </w:p>
        </w:tc>
        <w:tc>
          <w:tcPr>
            <w:tcW w:w="2891" w:type="dxa"/>
            <w:vAlign w:val="center"/>
          </w:tcPr>
          <w:p w14:paraId="577F6C20">
            <w:pPr>
              <w:pStyle w:val="13"/>
            </w:pPr>
            <w:r>
              <w:t>任务计划完成率</w:t>
            </w:r>
          </w:p>
        </w:tc>
        <w:tc>
          <w:tcPr>
            <w:tcW w:w="1276" w:type="dxa"/>
            <w:vAlign w:val="center"/>
          </w:tcPr>
          <w:p w14:paraId="2FFD37A6">
            <w:pPr>
              <w:pStyle w:val="13"/>
              <w:rPr>
                <w:rFonts w:hint="eastAsia" w:eastAsia="方正书宋_GBK"/>
                <w:lang w:eastAsia="zh-CN"/>
              </w:rPr>
            </w:pPr>
            <w:r>
              <w:t>≥95</w:t>
            </w:r>
            <w:r>
              <w:rPr>
                <w:rFonts w:hint="eastAsia"/>
                <w:lang w:eastAsia="zh-CN"/>
              </w:rPr>
              <w:t>%</w:t>
            </w:r>
          </w:p>
        </w:tc>
        <w:tc>
          <w:tcPr>
            <w:tcW w:w="1843" w:type="dxa"/>
            <w:vAlign w:val="center"/>
          </w:tcPr>
          <w:p w14:paraId="3755C629">
            <w:pPr>
              <w:pStyle w:val="13"/>
            </w:pPr>
            <w:r>
              <w:t>实际情况</w:t>
            </w:r>
          </w:p>
        </w:tc>
      </w:tr>
      <w:tr w14:paraId="4DD1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6BEAC">
            <w:pPr>
              <w:pStyle w:val="15"/>
            </w:pPr>
            <w:r>
              <w:t>满意度指标</w:t>
            </w:r>
          </w:p>
        </w:tc>
        <w:tc>
          <w:tcPr>
            <w:tcW w:w="1276" w:type="dxa"/>
            <w:vAlign w:val="center"/>
          </w:tcPr>
          <w:p w14:paraId="439C28B4">
            <w:pPr>
              <w:pStyle w:val="13"/>
            </w:pPr>
            <w:r>
              <w:t>服务对象满意度指标</w:t>
            </w:r>
          </w:p>
        </w:tc>
        <w:tc>
          <w:tcPr>
            <w:tcW w:w="1332" w:type="dxa"/>
            <w:vAlign w:val="center"/>
          </w:tcPr>
          <w:p w14:paraId="045F945C">
            <w:pPr>
              <w:pStyle w:val="13"/>
            </w:pPr>
            <w:r>
              <w:t>服务对象满意度</w:t>
            </w:r>
          </w:p>
        </w:tc>
        <w:tc>
          <w:tcPr>
            <w:tcW w:w="2891" w:type="dxa"/>
            <w:vAlign w:val="center"/>
          </w:tcPr>
          <w:p w14:paraId="0C769D3B">
            <w:pPr>
              <w:pStyle w:val="13"/>
            </w:pPr>
            <w:r>
              <w:t>服务对象满意度</w:t>
            </w:r>
          </w:p>
        </w:tc>
        <w:tc>
          <w:tcPr>
            <w:tcW w:w="1276" w:type="dxa"/>
            <w:vAlign w:val="center"/>
          </w:tcPr>
          <w:p w14:paraId="6E337302">
            <w:pPr>
              <w:pStyle w:val="13"/>
              <w:rPr>
                <w:rFonts w:hint="eastAsia" w:eastAsia="方正书宋_GBK"/>
                <w:lang w:eastAsia="zh-CN"/>
              </w:rPr>
            </w:pPr>
            <w:r>
              <w:t>≥90</w:t>
            </w:r>
            <w:r>
              <w:rPr>
                <w:rFonts w:hint="eastAsia"/>
                <w:lang w:eastAsia="zh-CN"/>
              </w:rPr>
              <w:t>%</w:t>
            </w:r>
          </w:p>
        </w:tc>
        <w:tc>
          <w:tcPr>
            <w:tcW w:w="1843" w:type="dxa"/>
            <w:vAlign w:val="center"/>
          </w:tcPr>
          <w:p w14:paraId="06FA483F">
            <w:pPr>
              <w:pStyle w:val="13"/>
            </w:pPr>
            <w:r>
              <w:t>实际情况</w:t>
            </w:r>
          </w:p>
        </w:tc>
      </w:tr>
    </w:tbl>
    <w:p w14:paraId="6C5ED0B8">
      <w:pPr>
        <w:sectPr>
          <w:pgSz w:w="11900" w:h="16840"/>
          <w:pgMar w:top="1984" w:right="1304" w:bottom="1134" w:left="1304" w:header="720" w:footer="720" w:gutter="0"/>
          <w:cols w:space="720" w:num="1"/>
        </w:sectPr>
      </w:pPr>
    </w:p>
    <w:p w14:paraId="368709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BC3674">
      <w:pPr>
        <w:spacing w:before="0" w:after="0"/>
        <w:ind w:firstLine="560"/>
        <w:jc w:val="left"/>
        <w:outlineLvl w:val="3"/>
      </w:pPr>
      <w:bookmarkStart w:id="9" w:name="_Toc_4_4_0000000010"/>
      <w:r>
        <w:rPr>
          <w:rFonts w:ascii="方正仿宋_GBK" w:hAnsi="方正仿宋_GBK" w:eastAsia="方正仿宋_GBK" w:cs="方正仿宋_GBK"/>
          <w:color w:val="000000"/>
          <w:sz w:val="28"/>
        </w:rPr>
        <w:t>7.提前下达2026年中央支持地方公共文化服务体系建设补助资金（石财教[2025]82号）绩效目标表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DDD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9EEFB9">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11427D54">
            <w:pPr>
              <w:pStyle w:val="11"/>
            </w:pPr>
            <w:r>
              <w:t>单位：万元</w:t>
            </w:r>
          </w:p>
        </w:tc>
      </w:tr>
      <w:tr w14:paraId="7932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87D71">
            <w:pPr>
              <w:pStyle w:val="14"/>
            </w:pPr>
            <w:r>
              <w:t>项目编码</w:t>
            </w:r>
          </w:p>
        </w:tc>
        <w:tc>
          <w:tcPr>
            <w:tcW w:w="2608" w:type="dxa"/>
            <w:gridSpan w:val="2"/>
            <w:vAlign w:val="center"/>
          </w:tcPr>
          <w:p w14:paraId="561C90AF">
            <w:pPr>
              <w:pStyle w:val="13"/>
            </w:pPr>
            <w:r>
              <w:t>13012326P00005510015B</w:t>
            </w:r>
          </w:p>
        </w:tc>
        <w:tc>
          <w:tcPr>
            <w:tcW w:w="1587" w:type="dxa"/>
            <w:vAlign w:val="center"/>
          </w:tcPr>
          <w:p w14:paraId="702C604F">
            <w:pPr>
              <w:pStyle w:val="14"/>
            </w:pPr>
            <w:r>
              <w:t>项目名称</w:t>
            </w:r>
          </w:p>
        </w:tc>
        <w:tc>
          <w:tcPr>
            <w:tcW w:w="4423" w:type="dxa"/>
            <w:gridSpan w:val="3"/>
            <w:vAlign w:val="center"/>
          </w:tcPr>
          <w:p w14:paraId="2C08BF26">
            <w:pPr>
              <w:pStyle w:val="13"/>
            </w:pPr>
            <w:r>
              <w:t>提前下达2026年中央支持地方公共文化服务体系建设补助资金（石财教[2025]82号）</w:t>
            </w:r>
          </w:p>
        </w:tc>
      </w:tr>
      <w:tr w14:paraId="50F91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07105">
            <w:pPr>
              <w:pStyle w:val="14"/>
            </w:pPr>
            <w:r>
              <w:t>预算规模及资金用途</w:t>
            </w:r>
          </w:p>
        </w:tc>
        <w:tc>
          <w:tcPr>
            <w:tcW w:w="1276" w:type="dxa"/>
            <w:vAlign w:val="center"/>
          </w:tcPr>
          <w:p w14:paraId="48085299">
            <w:pPr>
              <w:pStyle w:val="14"/>
            </w:pPr>
            <w:r>
              <w:t>预算数</w:t>
            </w:r>
          </w:p>
        </w:tc>
        <w:tc>
          <w:tcPr>
            <w:tcW w:w="1332" w:type="dxa"/>
            <w:vAlign w:val="center"/>
          </w:tcPr>
          <w:p w14:paraId="11976EF9">
            <w:pPr>
              <w:pStyle w:val="13"/>
            </w:pPr>
            <w:r>
              <w:t>48.88</w:t>
            </w:r>
          </w:p>
        </w:tc>
        <w:tc>
          <w:tcPr>
            <w:tcW w:w="1587" w:type="dxa"/>
            <w:vAlign w:val="center"/>
          </w:tcPr>
          <w:p w14:paraId="7BD4D030">
            <w:pPr>
              <w:pStyle w:val="14"/>
            </w:pPr>
            <w:r>
              <w:t>其中：财政    资金</w:t>
            </w:r>
          </w:p>
        </w:tc>
        <w:tc>
          <w:tcPr>
            <w:tcW w:w="1304" w:type="dxa"/>
            <w:vAlign w:val="center"/>
          </w:tcPr>
          <w:p w14:paraId="45FA8367">
            <w:pPr>
              <w:pStyle w:val="13"/>
            </w:pPr>
            <w:r>
              <w:t>48.88</w:t>
            </w:r>
          </w:p>
        </w:tc>
        <w:tc>
          <w:tcPr>
            <w:tcW w:w="1276" w:type="dxa"/>
            <w:vAlign w:val="center"/>
          </w:tcPr>
          <w:p w14:paraId="10AE76B0">
            <w:pPr>
              <w:pStyle w:val="14"/>
            </w:pPr>
            <w:r>
              <w:t>其他资金</w:t>
            </w:r>
          </w:p>
        </w:tc>
        <w:tc>
          <w:tcPr>
            <w:tcW w:w="1843" w:type="dxa"/>
            <w:vAlign w:val="center"/>
          </w:tcPr>
          <w:p w14:paraId="06E7E15E">
            <w:pPr>
              <w:pStyle w:val="13"/>
            </w:pPr>
            <w:r>
              <w:t xml:space="preserve"> </w:t>
            </w:r>
          </w:p>
        </w:tc>
      </w:tr>
      <w:tr w14:paraId="388A2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A506B"/>
        </w:tc>
        <w:tc>
          <w:tcPr>
            <w:tcW w:w="8618" w:type="dxa"/>
            <w:gridSpan w:val="6"/>
            <w:vAlign w:val="center"/>
          </w:tcPr>
          <w:p w14:paraId="66BBF7FB">
            <w:pPr>
              <w:pStyle w:val="13"/>
            </w:pPr>
            <w:r>
              <w:t>农家书屋更新图书、公益电影放映、新时代文明实践中心建设</w:t>
            </w:r>
          </w:p>
        </w:tc>
      </w:tr>
      <w:tr w14:paraId="2DFBE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70331">
            <w:pPr>
              <w:pStyle w:val="14"/>
            </w:pPr>
            <w:r>
              <w:t>资金支出计划（%）</w:t>
            </w:r>
          </w:p>
        </w:tc>
        <w:tc>
          <w:tcPr>
            <w:tcW w:w="2608" w:type="dxa"/>
            <w:gridSpan w:val="2"/>
            <w:vAlign w:val="center"/>
          </w:tcPr>
          <w:p w14:paraId="4FFE6D57">
            <w:pPr>
              <w:pStyle w:val="14"/>
            </w:pPr>
            <w:r>
              <w:t>3月底</w:t>
            </w:r>
          </w:p>
        </w:tc>
        <w:tc>
          <w:tcPr>
            <w:tcW w:w="1587" w:type="dxa"/>
            <w:vAlign w:val="center"/>
          </w:tcPr>
          <w:p w14:paraId="1BD41B98">
            <w:pPr>
              <w:pStyle w:val="14"/>
            </w:pPr>
            <w:r>
              <w:t>6月底</w:t>
            </w:r>
          </w:p>
        </w:tc>
        <w:tc>
          <w:tcPr>
            <w:tcW w:w="1304" w:type="dxa"/>
            <w:vAlign w:val="center"/>
          </w:tcPr>
          <w:p w14:paraId="47832F0E">
            <w:pPr>
              <w:pStyle w:val="14"/>
            </w:pPr>
            <w:r>
              <w:t>10月底</w:t>
            </w:r>
          </w:p>
        </w:tc>
        <w:tc>
          <w:tcPr>
            <w:tcW w:w="3119" w:type="dxa"/>
            <w:gridSpan w:val="2"/>
            <w:vAlign w:val="center"/>
          </w:tcPr>
          <w:p w14:paraId="2A800D30">
            <w:pPr>
              <w:pStyle w:val="14"/>
            </w:pPr>
            <w:r>
              <w:t>12月底</w:t>
            </w:r>
          </w:p>
        </w:tc>
      </w:tr>
      <w:tr w14:paraId="15A60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9C668"/>
        </w:tc>
        <w:tc>
          <w:tcPr>
            <w:tcW w:w="2608" w:type="dxa"/>
            <w:gridSpan w:val="2"/>
            <w:vAlign w:val="center"/>
          </w:tcPr>
          <w:p w14:paraId="711212AF">
            <w:pPr>
              <w:pStyle w:val="15"/>
            </w:pPr>
            <w:r>
              <w:t xml:space="preserve"> </w:t>
            </w:r>
          </w:p>
        </w:tc>
        <w:tc>
          <w:tcPr>
            <w:tcW w:w="1587" w:type="dxa"/>
            <w:vAlign w:val="center"/>
          </w:tcPr>
          <w:p w14:paraId="4C94C996">
            <w:pPr>
              <w:pStyle w:val="15"/>
            </w:pPr>
            <w:r>
              <w:t xml:space="preserve"> </w:t>
            </w:r>
          </w:p>
        </w:tc>
        <w:tc>
          <w:tcPr>
            <w:tcW w:w="1304" w:type="dxa"/>
            <w:vAlign w:val="center"/>
          </w:tcPr>
          <w:p w14:paraId="7EA707FE">
            <w:pPr>
              <w:pStyle w:val="15"/>
            </w:pPr>
            <w:r>
              <w:t xml:space="preserve"> </w:t>
            </w:r>
          </w:p>
        </w:tc>
        <w:tc>
          <w:tcPr>
            <w:tcW w:w="3119" w:type="dxa"/>
            <w:gridSpan w:val="2"/>
            <w:vAlign w:val="center"/>
          </w:tcPr>
          <w:p w14:paraId="37D7A87B">
            <w:pPr>
              <w:pStyle w:val="15"/>
            </w:pPr>
            <w:r>
              <w:t>100%</w:t>
            </w:r>
          </w:p>
        </w:tc>
      </w:tr>
      <w:tr w14:paraId="732D9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2187A">
            <w:pPr>
              <w:pStyle w:val="14"/>
            </w:pPr>
            <w:r>
              <w:t>绩效目标</w:t>
            </w:r>
          </w:p>
        </w:tc>
        <w:tc>
          <w:tcPr>
            <w:tcW w:w="8618" w:type="dxa"/>
            <w:gridSpan w:val="6"/>
            <w:vAlign w:val="center"/>
          </w:tcPr>
          <w:p w14:paraId="4A8322E6">
            <w:pPr>
              <w:pStyle w:val="13"/>
            </w:pPr>
            <w:r>
              <w:t>1. 圆满完成农家书屋、公益电影放映等任务</w:t>
            </w:r>
          </w:p>
        </w:tc>
      </w:tr>
    </w:tbl>
    <w:p w14:paraId="0A9D2C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DC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B150A">
            <w:pPr>
              <w:pStyle w:val="14"/>
            </w:pPr>
            <w:r>
              <w:t>一级指标</w:t>
            </w:r>
          </w:p>
        </w:tc>
        <w:tc>
          <w:tcPr>
            <w:tcW w:w="1276" w:type="dxa"/>
            <w:vAlign w:val="center"/>
          </w:tcPr>
          <w:p w14:paraId="2F2328A2">
            <w:pPr>
              <w:pStyle w:val="14"/>
            </w:pPr>
            <w:r>
              <w:t>二级指标</w:t>
            </w:r>
          </w:p>
        </w:tc>
        <w:tc>
          <w:tcPr>
            <w:tcW w:w="1332" w:type="dxa"/>
            <w:vAlign w:val="center"/>
          </w:tcPr>
          <w:p w14:paraId="4586518F">
            <w:pPr>
              <w:pStyle w:val="14"/>
            </w:pPr>
            <w:r>
              <w:t>三级指标</w:t>
            </w:r>
          </w:p>
        </w:tc>
        <w:tc>
          <w:tcPr>
            <w:tcW w:w="2891" w:type="dxa"/>
            <w:vAlign w:val="center"/>
          </w:tcPr>
          <w:p w14:paraId="05D35619">
            <w:pPr>
              <w:pStyle w:val="14"/>
            </w:pPr>
            <w:r>
              <w:t>绩效指标描述</w:t>
            </w:r>
          </w:p>
        </w:tc>
        <w:tc>
          <w:tcPr>
            <w:tcW w:w="1276" w:type="dxa"/>
            <w:vAlign w:val="center"/>
          </w:tcPr>
          <w:p w14:paraId="2705E425">
            <w:pPr>
              <w:pStyle w:val="14"/>
            </w:pPr>
            <w:r>
              <w:t>指标值</w:t>
            </w:r>
          </w:p>
        </w:tc>
        <w:tc>
          <w:tcPr>
            <w:tcW w:w="1843" w:type="dxa"/>
            <w:vAlign w:val="center"/>
          </w:tcPr>
          <w:p w14:paraId="638A9F23">
            <w:pPr>
              <w:pStyle w:val="14"/>
            </w:pPr>
            <w:r>
              <w:t>指标值确定依据</w:t>
            </w:r>
          </w:p>
        </w:tc>
      </w:tr>
      <w:tr w14:paraId="4A74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68C97">
            <w:pPr>
              <w:pStyle w:val="15"/>
            </w:pPr>
            <w:r>
              <w:t>产出指标</w:t>
            </w:r>
          </w:p>
        </w:tc>
        <w:tc>
          <w:tcPr>
            <w:tcW w:w="1276" w:type="dxa"/>
            <w:vAlign w:val="center"/>
          </w:tcPr>
          <w:p w14:paraId="3CC756D5">
            <w:pPr>
              <w:pStyle w:val="13"/>
            </w:pPr>
            <w:r>
              <w:t>数量指标</w:t>
            </w:r>
          </w:p>
        </w:tc>
        <w:tc>
          <w:tcPr>
            <w:tcW w:w="1332" w:type="dxa"/>
            <w:vAlign w:val="center"/>
          </w:tcPr>
          <w:p w14:paraId="23F9E8EA">
            <w:pPr>
              <w:pStyle w:val="13"/>
            </w:pPr>
            <w:r>
              <w:t>平均每村电影放映场次</w:t>
            </w:r>
          </w:p>
        </w:tc>
        <w:tc>
          <w:tcPr>
            <w:tcW w:w="2891" w:type="dxa"/>
            <w:vAlign w:val="center"/>
          </w:tcPr>
          <w:p w14:paraId="1FE70813">
            <w:pPr>
              <w:pStyle w:val="13"/>
            </w:pPr>
            <w:r>
              <w:t>平均每村电影放映场次</w:t>
            </w:r>
          </w:p>
        </w:tc>
        <w:tc>
          <w:tcPr>
            <w:tcW w:w="1276" w:type="dxa"/>
            <w:vAlign w:val="center"/>
          </w:tcPr>
          <w:p w14:paraId="5D649C63">
            <w:pPr>
              <w:pStyle w:val="13"/>
            </w:pPr>
            <w:r>
              <w:t>≥12场</w:t>
            </w:r>
          </w:p>
        </w:tc>
        <w:tc>
          <w:tcPr>
            <w:tcW w:w="1843" w:type="dxa"/>
            <w:vAlign w:val="center"/>
          </w:tcPr>
          <w:p w14:paraId="1598AB4D">
            <w:pPr>
              <w:pStyle w:val="13"/>
            </w:pPr>
            <w:r>
              <w:t xml:space="preserve"> 实际情况</w:t>
            </w:r>
          </w:p>
        </w:tc>
      </w:tr>
      <w:tr w14:paraId="4D91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4788D"/>
        </w:tc>
        <w:tc>
          <w:tcPr>
            <w:tcW w:w="1276" w:type="dxa"/>
            <w:vAlign w:val="center"/>
          </w:tcPr>
          <w:p w14:paraId="6A152C8F">
            <w:pPr>
              <w:pStyle w:val="13"/>
            </w:pPr>
            <w:r>
              <w:t>质量指标</w:t>
            </w:r>
          </w:p>
        </w:tc>
        <w:tc>
          <w:tcPr>
            <w:tcW w:w="1332" w:type="dxa"/>
            <w:vAlign w:val="center"/>
          </w:tcPr>
          <w:p w14:paraId="32B52B1A">
            <w:pPr>
              <w:pStyle w:val="13"/>
            </w:pPr>
            <w:r>
              <w:t>志愿服务活动品牌数量</w:t>
            </w:r>
          </w:p>
        </w:tc>
        <w:tc>
          <w:tcPr>
            <w:tcW w:w="2891" w:type="dxa"/>
            <w:vAlign w:val="center"/>
          </w:tcPr>
          <w:p w14:paraId="69403914">
            <w:pPr>
              <w:pStyle w:val="13"/>
            </w:pPr>
            <w:r>
              <w:t>志愿服务活动品牌数量</w:t>
            </w:r>
          </w:p>
        </w:tc>
        <w:tc>
          <w:tcPr>
            <w:tcW w:w="1276" w:type="dxa"/>
            <w:vAlign w:val="center"/>
          </w:tcPr>
          <w:p w14:paraId="0C50D9C5">
            <w:pPr>
              <w:pStyle w:val="13"/>
            </w:pPr>
            <w:r>
              <w:t>≥1个</w:t>
            </w:r>
          </w:p>
        </w:tc>
        <w:tc>
          <w:tcPr>
            <w:tcW w:w="1843" w:type="dxa"/>
            <w:vAlign w:val="center"/>
          </w:tcPr>
          <w:p w14:paraId="5CA7EB61">
            <w:pPr>
              <w:pStyle w:val="13"/>
            </w:pPr>
            <w:r>
              <w:t xml:space="preserve"> 实际情况</w:t>
            </w:r>
          </w:p>
        </w:tc>
      </w:tr>
      <w:tr w14:paraId="0796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748E7"/>
        </w:tc>
        <w:tc>
          <w:tcPr>
            <w:tcW w:w="1276" w:type="dxa"/>
            <w:vAlign w:val="center"/>
          </w:tcPr>
          <w:p w14:paraId="6A4F0D99">
            <w:pPr>
              <w:pStyle w:val="13"/>
            </w:pPr>
            <w:r>
              <w:t>时效指标</w:t>
            </w:r>
          </w:p>
        </w:tc>
        <w:tc>
          <w:tcPr>
            <w:tcW w:w="1332" w:type="dxa"/>
            <w:vAlign w:val="center"/>
          </w:tcPr>
          <w:p w14:paraId="349FD206">
            <w:pPr>
              <w:pStyle w:val="13"/>
            </w:pPr>
            <w:r>
              <w:t>各项任务完成时效</w:t>
            </w:r>
          </w:p>
        </w:tc>
        <w:tc>
          <w:tcPr>
            <w:tcW w:w="2891" w:type="dxa"/>
            <w:vAlign w:val="center"/>
          </w:tcPr>
          <w:p w14:paraId="690A32DA">
            <w:pPr>
              <w:pStyle w:val="13"/>
            </w:pPr>
            <w:r>
              <w:t>各项任务完成时效</w:t>
            </w:r>
          </w:p>
        </w:tc>
        <w:tc>
          <w:tcPr>
            <w:tcW w:w="1276" w:type="dxa"/>
            <w:vAlign w:val="center"/>
          </w:tcPr>
          <w:p w14:paraId="243EFB76">
            <w:pPr>
              <w:pStyle w:val="13"/>
              <w:rPr>
                <w:rFonts w:hint="eastAsia" w:eastAsia="方正书宋_GBK"/>
                <w:lang w:eastAsia="zh-CN"/>
              </w:rPr>
            </w:pPr>
            <w:r>
              <w:t>≥90</w:t>
            </w:r>
            <w:r>
              <w:rPr>
                <w:rFonts w:hint="eastAsia"/>
                <w:lang w:eastAsia="zh-CN"/>
              </w:rPr>
              <w:t>%</w:t>
            </w:r>
          </w:p>
        </w:tc>
        <w:tc>
          <w:tcPr>
            <w:tcW w:w="1843" w:type="dxa"/>
            <w:vAlign w:val="center"/>
          </w:tcPr>
          <w:p w14:paraId="1D27BFEE">
            <w:pPr>
              <w:pStyle w:val="13"/>
            </w:pPr>
            <w:r>
              <w:t xml:space="preserve"> 实际情况</w:t>
            </w:r>
          </w:p>
        </w:tc>
      </w:tr>
      <w:tr w14:paraId="1E27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F6E67"/>
        </w:tc>
        <w:tc>
          <w:tcPr>
            <w:tcW w:w="1276" w:type="dxa"/>
            <w:vAlign w:val="center"/>
          </w:tcPr>
          <w:p w14:paraId="0EA902FC">
            <w:pPr>
              <w:pStyle w:val="13"/>
            </w:pPr>
            <w:r>
              <w:t>成本指标</w:t>
            </w:r>
          </w:p>
        </w:tc>
        <w:tc>
          <w:tcPr>
            <w:tcW w:w="1332" w:type="dxa"/>
            <w:vAlign w:val="center"/>
          </w:tcPr>
          <w:p w14:paraId="0C79475A">
            <w:pPr>
              <w:pStyle w:val="13"/>
            </w:pPr>
            <w:r>
              <w:t>设备购置经费占比</w:t>
            </w:r>
          </w:p>
        </w:tc>
        <w:tc>
          <w:tcPr>
            <w:tcW w:w="2891" w:type="dxa"/>
            <w:vAlign w:val="center"/>
          </w:tcPr>
          <w:p w14:paraId="412A7AC1">
            <w:pPr>
              <w:pStyle w:val="13"/>
            </w:pPr>
            <w:r>
              <w:t>设备购置经费占比</w:t>
            </w:r>
          </w:p>
        </w:tc>
        <w:tc>
          <w:tcPr>
            <w:tcW w:w="1276" w:type="dxa"/>
            <w:vAlign w:val="center"/>
          </w:tcPr>
          <w:p w14:paraId="157B30A7">
            <w:pPr>
              <w:pStyle w:val="13"/>
              <w:rPr>
                <w:rFonts w:hint="eastAsia" w:eastAsia="方正书宋_GBK"/>
                <w:lang w:eastAsia="zh-CN"/>
              </w:rPr>
            </w:pPr>
            <w:r>
              <w:t>≥50</w:t>
            </w:r>
            <w:r>
              <w:rPr>
                <w:rFonts w:hint="eastAsia"/>
                <w:lang w:eastAsia="zh-CN"/>
              </w:rPr>
              <w:t>%</w:t>
            </w:r>
          </w:p>
        </w:tc>
        <w:tc>
          <w:tcPr>
            <w:tcW w:w="1843" w:type="dxa"/>
            <w:vAlign w:val="center"/>
          </w:tcPr>
          <w:p w14:paraId="0DEA0564">
            <w:pPr>
              <w:pStyle w:val="13"/>
            </w:pPr>
            <w:r>
              <w:t xml:space="preserve"> 实际情况</w:t>
            </w:r>
          </w:p>
        </w:tc>
      </w:tr>
      <w:tr w14:paraId="1CB3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E25D5">
            <w:pPr>
              <w:pStyle w:val="15"/>
            </w:pPr>
            <w:r>
              <w:t>效益指标</w:t>
            </w:r>
          </w:p>
        </w:tc>
        <w:tc>
          <w:tcPr>
            <w:tcW w:w="1276" w:type="dxa"/>
            <w:vAlign w:val="center"/>
          </w:tcPr>
          <w:p w14:paraId="6F4EE5A7">
            <w:pPr>
              <w:pStyle w:val="13"/>
            </w:pPr>
            <w:r>
              <w:t>社会效益指标</w:t>
            </w:r>
          </w:p>
        </w:tc>
        <w:tc>
          <w:tcPr>
            <w:tcW w:w="1332" w:type="dxa"/>
            <w:vAlign w:val="center"/>
          </w:tcPr>
          <w:p w14:paraId="40C9681D">
            <w:pPr>
              <w:pStyle w:val="13"/>
            </w:pPr>
            <w:r>
              <w:t>骨干培训覆盖率</w:t>
            </w:r>
          </w:p>
        </w:tc>
        <w:tc>
          <w:tcPr>
            <w:tcW w:w="2891" w:type="dxa"/>
            <w:vAlign w:val="center"/>
          </w:tcPr>
          <w:p w14:paraId="124B9B18">
            <w:pPr>
              <w:pStyle w:val="13"/>
            </w:pPr>
            <w:r>
              <w:t>骨干培训覆盖率</w:t>
            </w:r>
          </w:p>
        </w:tc>
        <w:tc>
          <w:tcPr>
            <w:tcW w:w="1276" w:type="dxa"/>
            <w:vAlign w:val="center"/>
          </w:tcPr>
          <w:p w14:paraId="6F1BF9C5">
            <w:pPr>
              <w:pStyle w:val="13"/>
              <w:rPr>
                <w:rFonts w:hint="eastAsia" w:eastAsia="方正书宋_GBK"/>
                <w:lang w:eastAsia="zh-CN"/>
              </w:rPr>
            </w:pPr>
            <w:r>
              <w:t>≥80</w:t>
            </w:r>
            <w:r>
              <w:rPr>
                <w:rFonts w:hint="eastAsia"/>
                <w:lang w:eastAsia="zh-CN"/>
              </w:rPr>
              <w:t>%</w:t>
            </w:r>
          </w:p>
        </w:tc>
        <w:tc>
          <w:tcPr>
            <w:tcW w:w="1843" w:type="dxa"/>
            <w:vAlign w:val="center"/>
          </w:tcPr>
          <w:p w14:paraId="766B913A">
            <w:pPr>
              <w:pStyle w:val="13"/>
            </w:pPr>
            <w:r>
              <w:t xml:space="preserve"> 实际情况</w:t>
            </w:r>
          </w:p>
        </w:tc>
      </w:tr>
      <w:tr w14:paraId="159A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BE0E5"/>
        </w:tc>
        <w:tc>
          <w:tcPr>
            <w:tcW w:w="1276" w:type="dxa"/>
            <w:vAlign w:val="center"/>
          </w:tcPr>
          <w:p w14:paraId="02561D88">
            <w:pPr>
              <w:pStyle w:val="13"/>
            </w:pPr>
            <w:r>
              <w:t>经济效益指标</w:t>
            </w:r>
          </w:p>
        </w:tc>
        <w:tc>
          <w:tcPr>
            <w:tcW w:w="1332" w:type="dxa"/>
            <w:vAlign w:val="center"/>
          </w:tcPr>
          <w:p w14:paraId="6679BCBA">
            <w:pPr>
              <w:pStyle w:val="13"/>
            </w:pPr>
            <w:r>
              <w:t>农家书屋书籍合格率</w:t>
            </w:r>
          </w:p>
        </w:tc>
        <w:tc>
          <w:tcPr>
            <w:tcW w:w="2891" w:type="dxa"/>
            <w:vAlign w:val="center"/>
          </w:tcPr>
          <w:p w14:paraId="3A4E62B7">
            <w:pPr>
              <w:pStyle w:val="13"/>
            </w:pPr>
            <w:r>
              <w:t>农家书屋书籍合格率</w:t>
            </w:r>
          </w:p>
        </w:tc>
        <w:tc>
          <w:tcPr>
            <w:tcW w:w="1276" w:type="dxa"/>
            <w:vAlign w:val="center"/>
          </w:tcPr>
          <w:p w14:paraId="0547B541">
            <w:pPr>
              <w:pStyle w:val="13"/>
              <w:rPr>
                <w:rFonts w:hint="eastAsia" w:eastAsia="方正书宋_GBK"/>
                <w:lang w:eastAsia="zh-CN"/>
              </w:rPr>
            </w:pPr>
            <w:r>
              <w:t>≥90</w:t>
            </w:r>
            <w:r>
              <w:rPr>
                <w:rFonts w:hint="eastAsia"/>
                <w:lang w:eastAsia="zh-CN"/>
              </w:rPr>
              <w:t>%</w:t>
            </w:r>
          </w:p>
        </w:tc>
        <w:tc>
          <w:tcPr>
            <w:tcW w:w="1843" w:type="dxa"/>
            <w:vAlign w:val="center"/>
          </w:tcPr>
          <w:p w14:paraId="7498F211">
            <w:pPr>
              <w:pStyle w:val="13"/>
            </w:pPr>
            <w:r>
              <w:t xml:space="preserve"> 实际情况</w:t>
            </w:r>
          </w:p>
        </w:tc>
      </w:tr>
      <w:tr w14:paraId="5115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990B6"/>
        </w:tc>
        <w:tc>
          <w:tcPr>
            <w:tcW w:w="1276" w:type="dxa"/>
            <w:vAlign w:val="center"/>
          </w:tcPr>
          <w:p w14:paraId="42250DC1">
            <w:pPr>
              <w:pStyle w:val="13"/>
            </w:pPr>
            <w:r>
              <w:t>生态效益指标</w:t>
            </w:r>
          </w:p>
        </w:tc>
        <w:tc>
          <w:tcPr>
            <w:tcW w:w="1332" w:type="dxa"/>
            <w:vAlign w:val="center"/>
          </w:tcPr>
          <w:p w14:paraId="695FDC25">
            <w:pPr>
              <w:pStyle w:val="13"/>
            </w:pPr>
            <w:r>
              <w:t>平均每个农家书屋开展阅读活动数量</w:t>
            </w:r>
          </w:p>
        </w:tc>
        <w:tc>
          <w:tcPr>
            <w:tcW w:w="2891" w:type="dxa"/>
            <w:vAlign w:val="center"/>
          </w:tcPr>
          <w:p w14:paraId="6CA78A59">
            <w:pPr>
              <w:pStyle w:val="13"/>
            </w:pPr>
            <w:r>
              <w:t>平均每个农家书屋开展阅读活动数量</w:t>
            </w:r>
          </w:p>
        </w:tc>
        <w:tc>
          <w:tcPr>
            <w:tcW w:w="1276" w:type="dxa"/>
            <w:vAlign w:val="center"/>
          </w:tcPr>
          <w:p w14:paraId="168F71EE">
            <w:pPr>
              <w:pStyle w:val="13"/>
            </w:pPr>
            <w:r>
              <w:t>≥4次</w:t>
            </w:r>
          </w:p>
        </w:tc>
        <w:tc>
          <w:tcPr>
            <w:tcW w:w="1843" w:type="dxa"/>
            <w:vAlign w:val="center"/>
          </w:tcPr>
          <w:p w14:paraId="0D25310C">
            <w:pPr>
              <w:pStyle w:val="13"/>
            </w:pPr>
            <w:r>
              <w:t>实际情况</w:t>
            </w:r>
          </w:p>
        </w:tc>
      </w:tr>
      <w:tr w14:paraId="10DD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1D344"/>
        </w:tc>
        <w:tc>
          <w:tcPr>
            <w:tcW w:w="1276" w:type="dxa"/>
            <w:vAlign w:val="center"/>
          </w:tcPr>
          <w:p w14:paraId="08D1D6E2">
            <w:pPr>
              <w:pStyle w:val="13"/>
            </w:pPr>
            <w:r>
              <w:t>可持续影响指标</w:t>
            </w:r>
          </w:p>
        </w:tc>
        <w:tc>
          <w:tcPr>
            <w:tcW w:w="1332" w:type="dxa"/>
            <w:vAlign w:val="center"/>
          </w:tcPr>
          <w:p w14:paraId="19C34BC2">
            <w:pPr>
              <w:pStyle w:val="13"/>
            </w:pPr>
            <w:r>
              <w:t>群众文化活动参与人次增长</w:t>
            </w:r>
          </w:p>
        </w:tc>
        <w:tc>
          <w:tcPr>
            <w:tcW w:w="2891" w:type="dxa"/>
            <w:vAlign w:val="center"/>
          </w:tcPr>
          <w:p w14:paraId="18DC41C5">
            <w:pPr>
              <w:pStyle w:val="13"/>
            </w:pPr>
            <w:r>
              <w:t>群众文化活动参与人次增长</w:t>
            </w:r>
          </w:p>
        </w:tc>
        <w:tc>
          <w:tcPr>
            <w:tcW w:w="1276" w:type="dxa"/>
            <w:vAlign w:val="center"/>
          </w:tcPr>
          <w:p w14:paraId="15596194">
            <w:pPr>
              <w:pStyle w:val="13"/>
              <w:rPr>
                <w:rFonts w:hint="eastAsia" w:eastAsia="方正书宋_GBK"/>
                <w:lang w:eastAsia="zh-CN"/>
              </w:rPr>
            </w:pPr>
            <w:r>
              <w:t>≥3</w:t>
            </w:r>
            <w:r>
              <w:rPr>
                <w:rFonts w:hint="eastAsia"/>
                <w:lang w:eastAsia="zh-CN"/>
              </w:rPr>
              <w:t>%</w:t>
            </w:r>
          </w:p>
        </w:tc>
        <w:tc>
          <w:tcPr>
            <w:tcW w:w="1843" w:type="dxa"/>
            <w:vAlign w:val="center"/>
          </w:tcPr>
          <w:p w14:paraId="6999E430">
            <w:pPr>
              <w:pStyle w:val="13"/>
            </w:pPr>
            <w:r>
              <w:t>实际情况</w:t>
            </w:r>
          </w:p>
        </w:tc>
      </w:tr>
      <w:tr w14:paraId="3A60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43CE4">
            <w:pPr>
              <w:pStyle w:val="15"/>
            </w:pPr>
            <w:r>
              <w:t>满意度指标</w:t>
            </w:r>
          </w:p>
        </w:tc>
        <w:tc>
          <w:tcPr>
            <w:tcW w:w="1276" w:type="dxa"/>
            <w:vAlign w:val="center"/>
          </w:tcPr>
          <w:p w14:paraId="42DBF5EF">
            <w:pPr>
              <w:pStyle w:val="13"/>
            </w:pPr>
            <w:r>
              <w:t>服务对象满意度指标</w:t>
            </w:r>
          </w:p>
        </w:tc>
        <w:tc>
          <w:tcPr>
            <w:tcW w:w="1332" w:type="dxa"/>
            <w:vAlign w:val="center"/>
          </w:tcPr>
          <w:p w14:paraId="2CA4548C">
            <w:pPr>
              <w:pStyle w:val="13"/>
            </w:pPr>
            <w:r>
              <w:t xml:space="preserve"> 服务对象满意度</w:t>
            </w:r>
          </w:p>
        </w:tc>
        <w:tc>
          <w:tcPr>
            <w:tcW w:w="2891" w:type="dxa"/>
            <w:vAlign w:val="center"/>
          </w:tcPr>
          <w:p w14:paraId="6E770E4F">
            <w:pPr>
              <w:pStyle w:val="13"/>
            </w:pPr>
            <w:r>
              <w:t xml:space="preserve"> 服务对象满意度</w:t>
            </w:r>
          </w:p>
        </w:tc>
        <w:tc>
          <w:tcPr>
            <w:tcW w:w="1276" w:type="dxa"/>
            <w:vAlign w:val="center"/>
          </w:tcPr>
          <w:p w14:paraId="04C9E2A2">
            <w:pPr>
              <w:pStyle w:val="13"/>
              <w:rPr>
                <w:rFonts w:hint="eastAsia" w:eastAsia="方正书宋_GBK"/>
                <w:lang w:eastAsia="zh-CN"/>
              </w:rPr>
            </w:pPr>
            <w:r>
              <w:t>≥90</w:t>
            </w:r>
            <w:r>
              <w:rPr>
                <w:rFonts w:hint="eastAsia"/>
                <w:lang w:eastAsia="zh-CN"/>
              </w:rPr>
              <w:t>%</w:t>
            </w:r>
          </w:p>
        </w:tc>
        <w:tc>
          <w:tcPr>
            <w:tcW w:w="1843" w:type="dxa"/>
            <w:vAlign w:val="center"/>
          </w:tcPr>
          <w:p w14:paraId="2AC3F860">
            <w:pPr>
              <w:pStyle w:val="13"/>
            </w:pPr>
            <w:r>
              <w:t xml:space="preserve"> 实际情况</w:t>
            </w:r>
          </w:p>
        </w:tc>
      </w:tr>
    </w:tbl>
    <w:p w14:paraId="4EA3E402">
      <w:pPr>
        <w:sectPr>
          <w:pgSz w:w="11900" w:h="16840"/>
          <w:pgMar w:top="1984" w:right="1304" w:bottom="1134" w:left="1304" w:header="720" w:footer="720" w:gutter="0"/>
          <w:cols w:space="720" w:num="1"/>
        </w:sectPr>
      </w:pPr>
    </w:p>
    <w:p w14:paraId="34EF8B7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E77794">
      <w:pPr>
        <w:spacing w:before="0" w:after="0"/>
        <w:ind w:firstLine="560"/>
        <w:jc w:val="left"/>
        <w:outlineLvl w:val="3"/>
      </w:pPr>
      <w:bookmarkStart w:id="10" w:name="_Toc_4_4_0000000011"/>
      <w:r>
        <w:rPr>
          <w:rFonts w:ascii="方正仿宋_GBK" w:hAnsi="方正仿宋_GBK" w:eastAsia="方正仿宋_GBK" w:cs="方正仿宋_GBK"/>
          <w:color w:val="000000"/>
          <w:sz w:val="28"/>
        </w:rPr>
        <w:t>8.文明办公益广告、最美正定人、精神文明建设、国检相关资金绩效目标表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A57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03D45B">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59420038">
            <w:pPr>
              <w:pStyle w:val="11"/>
            </w:pPr>
            <w:r>
              <w:t>单位：万元</w:t>
            </w:r>
          </w:p>
        </w:tc>
      </w:tr>
      <w:tr w14:paraId="5FF8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99C01">
            <w:pPr>
              <w:pStyle w:val="14"/>
            </w:pPr>
            <w:r>
              <w:t>项目编码</w:t>
            </w:r>
          </w:p>
        </w:tc>
        <w:tc>
          <w:tcPr>
            <w:tcW w:w="2608" w:type="dxa"/>
            <w:gridSpan w:val="2"/>
            <w:vAlign w:val="center"/>
          </w:tcPr>
          <w:p w14:paraId="754D35FB">
            <w:pPr>
              <w:pStyle w:val="13"/>
            </w:pPr>
            <w:r>
              <w:t>13012326P000002124359</w:t>
            </w:r>
          </w:p>
        </w:tc>
        <w:tc>
          <w:tcPr>
            <w:tcW w:w="1587" w:type="dxa"/>
            <w:vAlign w:val="center"/>
          </w:tcPr>
          <w:p w14:paraId="24030C75">
            <w:pPr>
              <w:pStyle w:val="14"/>
            </w:pPr>
            <w:r>
              <w:t>项目名称</w:t>
            </w:r>
          </w:p>
        </w:tc>
        <w:tc>
          <w:tcPr>
            <w:tcW w:w="4423" w:type="dxa"/>
            <w:gridSpan w:val="3"/>
            <w:vAlign w:val="center"/>
          </w:tcPr>
          <w:p w14:paraId="3E191A47">
            <w:pPr>
              <w:pStyle w:val="13"/>
            </w:pPr>
            <w:r>
              <w:t>文明办公益广告、最美正定人、精神文明建设、国检相关资金</w:t>
            </w:r>
          </w:p>
        </w:tc>
      </w:tr>
      <w:tr w14:paraId="69FAC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350A7">
            <w:pPr>
              <w:pStyle w:val="14"/>
            </w:pPr>
            <w:r>
              <w:t>预算规模及资金用途</w:t>
            </w:r>
          </w:p>
        </w:tc>
        <w:tc>
          <w:tcPr>
            <w:tcW w:w="1276" w:type="dxa"/>
            <w:vAlign w:val="center"/>
          </w:tcPr>
          <w:p w14:paraId="76139CB2">
            <w:pPr>
              <w:pStyle w:val="14"/>
            </w:pPr>
            <w:r>
              <w:t>预算数</w:t>
            </w:r>
          </w:p>
        </w:tc>
        <w:tc>
          <w:tcPr>
            <w:tcW w:w="1332" w:type="dxa"/>
            <w:vAlign w:val="center"/>
          </w:tcPr>
          <w:p w14:paraId="747EA250">
            <w:pPr>
              <w:pStyle w:val="13"/>
            </w:pPr>
            <w:r>
              <w:t>20.00</w:t>
            </w:r>
          </w:p>
        </w:tc>
        <w:tc>
          <w:tcPr>
            <w:tcW w:w="1587" w:type="dxa"/>
            <w:vAlign w:val="center"/>
          </w:tcPr>
          <w:p w14:paraId="3B9453B5">
            <w:pPr>
              <w:pStyle w:val="14"/>
            </w:pPr>
            <w:r>
              <w:t>其中：财政    资金</w:t>
            </w:r>
          </w:p>
        </w:tc>
        <w:tc>
          <w:tcPr>
            <w:tcW w:w="1304" w:type="dxa"/>
            <w:vAlign w:val="center"/>
          </w:tcPr>
          <w:p w14:paraId="35E092A9">
            <w:pPr>
              <w:pStyle w:val="13"/>
            </w:pPr>
            <w:r>
              <w:t>20.00</w:t>
            </w:r>
          </w:p>
        </w:tc>
        <w:tc>
          <w:tcPr>
            <w:tcW w:w="1276" w:type="dxa"/>
            <w:vAlign w:val="center"/>
          </w:tcPr>
          <w:p w14:paraId="3894AEF6">
            <w:pPr>
              <w:pStyle w:val="14"/>
            </w:pPr>
            <w:r>
              <w:t>其他资金</w:t>
            </w:r>
          </w:p>
        </w:tc>
        <w:tc>
          <w:tcPr>
            <w:tcW w:w="1843" w:type="dxa"/>
            <w:vAlign w:val="center"/>
          </w:tcPr>
          <w:p w14:paraId="6C3EA08A">
            <w:pPr>
              <w:pStyle w:val="13"/>
            </w:pPr>
            <w:r>
              <w:t xml:space="preserve"> </w:t>
            </w:r>
          </w:p>
        </w:tc>
      </w:tr>
      <w:tr w14:paraId="7E611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7DE1A"/>
        </w:tc>
        <w:tc>
          <w:tcPr>
            <w:tcW w:w="8618" w:type="dxa"/>
            <w:gridSpan w:val="6"/>
            <w:vAlign w:val="center"/>
          </w:tcPr>
          <w:p w14:paraId="11CE3205">
            <w:pPr>
              <w:pStyle w:val="13"/>
            </w:pPr>
            <w:r>
              <w:t>文明办国检等费用</w:t>
            </w:r>
          </w:p>
        </w:tc>
      </w:tr>
      <w:tr w14:paraId="21041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C37AA">
            <w:pPr>
              <w:pStyle w:val="14"/>
            </w:pPr>
            <w:r>
              <w:t>资金支出计划（%）</w:t>
            </w:r>
          </w:p>
        </w:tc>
        <w:tc>
          <w:tcPr>
            <w:tcW w:w="2608" w:type="dxa"/>
            <w:gridSpan w:val="2"/>
            <w:vAlign w:val="center"/>
          </w:tcPr>
          <w:p w14:paraId="57F546F8">
            <w:pPr>
              <w:pStyle w:val="14"/>
            </w:pPr>
            <w:r>
              <w:t>3月底</w:t>
            </w:r>
          </w:p>
        </w:tc>
        <w:tc>
          <w:tcPr>
            <w:tcW w:w="1587" w:type="dxa"/>
            <w:vAlign w:val="center"/>
          </w:tcPr>
          <w:p w14:paraId="185DA58A">
            <w:pPr>
              <w:pStyle w:val="14"/>
            </w:pPr>
            <w:r>
              <w:t>6月底</w:t>
            </w:r>
          </w:p>
        </w:tc>
        <w:tc>
          <w:tcPr>
            <w:tcW w:w="1304" w:type="dxa"/>
            <w:vAlign w:val="center"/>
          </w:tcPr>
          <w:p w14:paraId="54209D8E">
            <w:pPr>
              <w:pStyle w:val="14"/>
            </w:pPr>
            <w:r>
              <w:t>10月底</w:t>
            </w:r>
          </w:p>
        </w:tc>
        <w:tc>
          <w:tcPr>
            <w:tcW w:w="3119" w:type="dxa"/>
            <w:gridSpan w:val="2"/>
            <w:vAlign w:val="center"/>
          </w:tcPr>
          <w:p w14:paraId="69BCAF1E">
            <w:pPr>
              <w:pStyle w:val="14"/>
            </w:pPr>
            <w:r>
              <w:t>12月底</w:t>
            </w:r>
          </w:p>
        </w:tc>
      </w:tr>
      <w:tr w14:paraId="54A5F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1B2EB"/>
        </w:tc>
        <w:tc>
          <w:tcPr>
            <w:tcW w:w="2608" w:type="dxa"/>
            <w:gridSpan w:val="2"/>
            <w:vAlign w:val="center"/>
          </w:tcPr>
          <w:p w14:paraId="70B9A46A">
            <w:pPr>
              <w:pStyle w:val="15"/>
            </w:pPr>
            <w:r>
              <w:t>25%</w:t>
            </w:r>
          </w:p>
        </w:tc>
        <w:tc>
          <w:tcPr>
            <w:tcW w:w="1587" w:type="dxa"/>
            <w:vAlign w:val="center"/>
          </w:tcPr>
          <w:p w14:paraId="09DC2619">
            <w:pPr>
              <w:pStyle w:val="15"/>
            </w:pPr>
            <w:r>
              <w:t>50%</w:t>
            </w:r>
          </w:p>
        </w:tc>
        <w:tc>
          <w:tcPr>
            <w:tcW w:w="1304" w:type="dxa"/>
            <w:vAlign w:val="center"/>
          </w:tcPr>
          <w:p w14:paraId="7C9FDC8D">
            <w:pPr>
              <w:pStyle w:val="15"/>
            </w:pPr>
            <w:r>
              <w:t>75%</w:t>
            </w:r>
          </w:p>
        </w:tc>
        <w:tc>
          <w:tcPr>
            <w:tcW w:w="3119" w:type="dxa"/>
            <w:gridSpan w:val="2"/>
            <w:vAlign w:val="center"/>
          </w:tcPr>
          <w:p w14:paraId="3535E600">
            <w:pPr>
              <w:pStyle w:val="15"/>
            </w:pPr>
            <w:r>
              <w:t>100%</w:t>
            </w:r>
          </w:p>
        </w:tc>
      </w:tr>
      <w:tr w14:paraId="77C4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3E614">
            <w:pPr>
              <w:pStyle w:val="14"/>
            </w:pPr>
            <w:r>
              <w:t>绩效目标</w:t>
            </w:r>
          </w:p>
        </w:tc>
        <w:tc>
          <w:tcPr>
            <w:tcW w:w="8618" w:type="dxa"/>
            <w:gridSpan w:val="6"/>
            <w:vAlign w:val="center"/>
          </w:tcPr>
          <w:p w14:paraId="11ECEF9F">
            <w:pPr>
              <w:pStyle w:val="13"/>
            </w:pPr>
            <w:r>
              <w:t>1.圆满完成精神文明建设、国检等工作</w:t>
            </w:r>
          </w:p>
        </w:tc>
      </w:tr>
    </w:tbl>
    <w:p w14:paraId="50E338F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03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D70F0">
            <w:pPr>
              <w:pStyle w:val="14"/>
            </w:pPr>
            <w:r>
              <w:t>一级指标</w:t>
            </w:r>
          </w:p>
        </w:tc>
        <w:tc>
          <w:tcPr>
            <w:tcW w:w="1276" w:type="dxa"/>
            <w:vAlign w:val="center"/>
          </w:tcPr>
          <w:p w14:paraId="780BE586">
            <w:pPr>
              <w:pStyle w:val="14"/>
            </w:pPr>
            <w:r>
              <w:t>二级指标</w:t>
            </w:r>
          </w:p>
        </w:tc>
        <w:tc>
          <w:tcPr>
            <w:tcW w:w="1332" w:type="dxa"/>
            <w:vAlign w:val="center"/>
          </w:tcPr>
          <w:p w14:paraId="36C50B0D">
            <w:pPr>
              <w:pStyle w:val="14"/>
            </w:pPr>
            <w:r>
              <w:t>三级指标</w:t>
            </w:r>
          </w:p>
        </w:tc>
        <w:tc>
          <w:tcPr>
            <w:tcW w:w="2891" w:type="dxa"/>
            <w:vAlign w:val="center"/>
          </w:tcPr>
          <w:p w14:paraId="18F49553">
            <w:pPr>
              <w:pStyle w:val="14"/>
            </w:pPr>
            <w:r>
              <w:t>绩效指标描述</w:t>
            </w:r>
          </w:p>
        </w:tc>
        <w:tc>
          <w:tcPr>
            <w:tcW w:w="1276" w:type="dxa"/>
            <w:vAlign w:val="center"/>
          </w:tcPr>
          <w:p w14:paraId="3799848C">
            <w:pPr>
              <w:pStyle w:val="14"/>
            </w:pPr>
            <w:r>
              <w:t>指标值</w:t>
            </w:r>
          </w:p>
        </w:tc>
        <w:tc>
          <w:tcPr>
            <w:tcW w:w="1843" w:type="dxa"/>
            <w:vAlign w:val="center"/>
          </w:tcPr>
          <w:p w14:paraId="6C02DDE7">
            <w:pPr>
              <w:pStyle w:val="14"/>
            </w:pPr>
            <w:r>
              <w:t>指标值确定依据</w:t>
            </w:r>
          </w:p>
        </w:tc>
      </w:tr>
      <w:tr w14:paraId="61A5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C172">
            <w:pPr>
              <w:pStyle w:val="15"/>
            </w:pPr>
            <w:r>
              <w:t>产出指标</w:t>
            </w:r>
          </w:p>
        </w:tc>
        <w:tc>
          <w:tcPr>
            <w:tcW w:w="1276" w:type="dxa"/>
            <w:vAlign w:val="center"/>
          </w:tcPr>
          <w:p w14:paraId="2B8D7C8B">
            <w:pPr>
              <w:pStyle w:val="13"/>
            </w:pPr>
            <w:r>
              <w:t>数量指标</w:t>
            </w:r>
          </w:p>
        </w:tc>
        <w:tc>
          <w:tcPr>
            <w:tcW w:w="1332" w:type="dxa"/>
            <w:vAlign w:val="center"/>
          </w:tcPr>
          <w:p w14:paraId="61C5026A">
            <w:pPr>
              <w:pStyle w:val="13"/>
            </w:pPr>
            <w:r>
              <w:t>制作宣传品数量</w:t>
            </w:r>
          </w:p>
        </w:tc>
        <w:tc>
          <w:tcPr>
            <w:tcW w:w="2891" w:type="dxa"/>
            <w:vAlign w:val="center"/>
          </w:tcPr>
          <w:p w14:paraId="46DDBA46">
            <w:pPr>
              <w:pStyle w:val="13"/>
            </w:pPr>
            <w:r>
              <w:t>制作宣传品数量</w:t>
            </w:r>
          </w:p>
        </w:tc>
        <w:tc>
          <w:tcPr>
            <w:tcW w:w="1276" w:type="dxa"/>
            <w:vAlign w:val="center"/>
          </w:tcPr>
          <w:p w14:paraId="508D99FE">
            <w:pPr>
              <w:pStyle w:val="13"/>
            </w:pPr>
            <w:r>
              <w:t>≥30000份</w:t>
            </w:r>
          </w:p>
        </w:tc>
        <w:tc>
          <w:tcPr>
            <w:tcW w:w="1843" w:type="dxa"/>
            <w:vAlign w:val="center"/>
          </w:tcPr>
          <w:p w14:paraId="20D1DEAD">
            <w:pPr>
              <w:pStyle w:val="13"/>
            </w:pPr>
            <w:r>
              <w:t>实际情况</w:t>
            </w:r>
          </w:p>
        </w:tc>
      </w:tr>
      <w:tr w14:paraId="7363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30E5EC"/>
        </w:tc>
        <w:tc>
          <w:tcPr>
            <w:tcW w:w="1276" w:type="dxa"/>
            <w:vAlign w:val="center"/>
          </w:tcPr>
          <w:p w14:paraId="771A2CFB">
            <w:pPr>
              <w:pStyle w:val="13"/>
            </w:pPr>
            <w:r>
              <w:t>质量指标</w:t>
            </w:r>
          </w:p>
        </w:tc>
        <w:tc>
          <w:tcPr>
            <w:tcW w:w="1332" w:type="dxa"/>
            <w:vAlign w:val="center"/>
          </w:tcPr>
          <w:p w14:paraId="66DA3600">
            <w:pPr>
              <w:pStyle w:val="13"/>
            </w:pPr>
            <w:r>
              <w:t>组织宣传活动次数</w:t>
            </w:r>
          </w:p>
        </w:tc>
        <w:tc>
          <w:tcPr>
            <w:tcW w:w="2891" w:type="dxa"/>
            <w:vAlign w:val="center"/>
          </w:tcPr>
          <w:p w14:paraId="75783BDA">
            <w:pPr>
              <w:pStyle w:val="13"/>
            </w:pPr>
            <w:r>
              <w:t>组织宣传活动次数</w:t>
            </w:r>
          </w:p>
        </w:tc>
        <w:tc>
          <w:tcPr>
            <w:tcW w:w="1276" w:type="dxa"/>
            <w:vAlign w:val="center"/>
          </w:tcPr>
          <w:p w14:paraId="683DDFA5">
            <w:pPr>
              <w:pStyle w:val="13"/>
            </w:pPr>
            <w:r>
              <w:t>≥30次</w:t>
            </w:r>
          </w:p>
        </w:tc>
        <w:tc>
          <w:tcPr>
            <w:tcW w:w="1843" w:type="dxa"/>
            <w:vAlign w:val="center"/>
          </w:tcPr>
          <w:p w14:paraId="0E614FC4">
            <w:pPr>
              <w:pStyle w:val="13"/>
            </w:pPr>
            <w:r>
              <w:t>实际情况</w:t>
            </w:r>
          </w:p>
        </w:tc>
      </w:tr>
      <w:tr w14:paraId="032B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F0DD6"/>
        </w:tc>
        <w:tc>
          <w:tcPr>
            <w:tcW w:w="1276" w:type="dxa"/>
            <w:vAlign w:val="center"/>
          </w:tcPr>
          <w:p w14:paraId="37565E3E">
            <w:pPr>
              <w:pStyle w:val="13"/>
            </w:pPr>
            <w:r>
              <w:t>时效指标</w:t>
            </w:r>
          </w:p>
        </w:tc>
        <w:tc>
          <w:tcPr>
            <w:tcW w:w="1332" w:type="dxa"/>
            <w:vAlign w:val="center"/>
          </w:tcPr>
          <w:p w14:paraId="54F2662A">
            <w:pPr>
              <w:pStyle w:val="13"/>
            </w:pPr>
            <w:r>
              <w:t>评选表彰典型人次</w:t>
            </w:r>
          </w:p>
        </w:tc>
        <w:tc>
          <w:tcPr>
            <w:tcW w:w="2891" w:type="dxa"/>
            <w:vAlign w:val="center"/>
          </w:tcPr>
          <w:p w14:paraId="067C07F2">
            <w:pPr>
              <w:pStyle w:val="13"/>
            </w:pPr>
            <w:r>
              <w:t>评选表彰典型人次</w:t>
            </w:r>
          </w:p>
        </w:tc>
        <w:tc>
          <w:tcPr>
            <w:tcW w:w="1276" w:type="dxa"/>
            <w:vAlign w:val="center"/>
          </w:tcPr>
          <w:p w14:paraId="6E50C805">
            <w:pPr>
              <w:pStyle w:val="13"/>
            </w:pPr>
            <w:r>
              <w:t>≥10人</w:t>
            </w:r>
          </w:p>
        </w:tc>
        <w:tc>
          <w:tcPr>
            <w:tcW w:w="1843" w:type="dxa"/>
            <w:vAlign w:val="center"/>
          </w:tcPr>
          <w:p w14:paraId="10A6E345">
            <w:pPr>
              <w:pStyle w:val="13"/>
            </w:pPr>
            <w:r>
              <w:t>实际情况</w:t>
            </w:r>
          </w:p>
        </w:tc>
      </w:tr>
      <w:tr w14:paraId="346E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0241B6"/>
        </w:tc>
        <w:tc>
          <w:tcPr>
            <w:tcW w:w="1276" w:type="dxa"/>
            <w:vAlign w:val="center"/>
          </w:tcPr>
          <w:p w14:paraId="3A503954">
            <w:pPr>
              <w:pStyle w:val="13"/>
            </w:pPr>
            <w:r>
              <w:t>成本指标</w:t>
            </w:r>
          </w:p>
        </w:tc>
        <w:tc>
          <w:tcPr>
            <w:tcW w:w="1332" w:type="dxa"/>
            <w:vAlign w:val="center"/>
          </w:tcPr>
          <w:p w14:paraId="2EDC83D9">
            <w:pPr>
              <w:pStyle w:val="13"/>
            </w:pPr>
            <w:r>
              <w:t>群众知晓率</w:t>
            </w:r>
          </w:p>
        </w:tc>
        <w:tc>
          <w:tcPr>
            <w:tcW w:w="2891" w:type="dxa"/>
            <w:vAlign w:val="center"/>
          </w:tcPr>
          <w:p w14:paraId="01577C47">
            <w:pPr>
              <w:pStyle w:val="13"/>
            </w:pPr>
            <w:r>
              <w:t>群众知晓率</w:t>
            </w:r>
          </w:p>
        </w:tc>
        <w:tc>
          <w:tcPr>
            <w:tcW w:w="1276" w:type="dxa"/>
            <w:vAlign w:val="center"/>
          </w:tcPr>
          <w:p w14:paraId="37858036">
            <w:pPr>
              <w:pStyle w:val="13"/>
              <w:rPr>
                <w:rFonts w:hint="eastAsia" w:eastAsia="方正书宋_GBK"/>
                <w:lang w:eastAsia="zh-CN"/>
              </w:rPr>
            </w:pPr>
            <w:r>
              <w:t>≥90</w:t>
            </w:r>
            <w:r>
              <w:rPr>
                <w:rFonts w:hint="eastAsia"/>
                <w:lang w:eastAsia="zh-CN"/>
              </w:rPr>
              <w:t>%</w:t>
            </w:r>
          </w:p>
        </w:tc>
        <w:tc>
          <w:tcPr>
            <w:tcW w:w="1843" w:type="dxa"/>
            <w:vAlign w:val="center"/>
          </w:tcPr>
          <w:p w14:paraId="17995A1E">
            <w:pPr>
              <w:pStyle w:val="13"/>
            </w:pPr>
            <w:r>
              <w:t>实际情况</w:t>
            </w:r>
          </w:p>
        </w:tc>
      </w:tr>
      <w:tr w14:paraId="56A5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B25CE">
            <w:pPr>
              <w:pStyle w:val="15"/>
            </w:pPr>
            <w:r>
              <w:t>效益指标</w:t>
            </w:r>
          </w:p>
        </w:tc>
        <w:tc>
          <w:tcPr>
            <w:tcW w:w="1276" w:type="dxa"/>
            <w:vAlign w:val="center"/>
          </w:tcPr>
          <w:p w14:paraId="6340E188">
            <w:pPr>
              <w:pStyle w:val="13"/>
            </w:pPr>
            <w:r>
              <w:t>社会效益指标</w:t>
            </w:r>
          </w:p>
        </w:tc>
        <w:tc>
          <w:tcPr>
            <w:tcW w:w="1332" w:type="dxa"/>
            <w:vAlign w:val="center"/>
          </w:tcPr>
          <w:p w14:paraId="4BDBC47D">
            <w:pPr>
              <w:pStyle w:val="13"/>
            </w:pPr>
            <w:r>
              <w:t>参与宣传活动人次</w:t>
            </w:r>
          </w:p>
        </w:tc>
        <w:tc>
          <w:tcPr>
            <w:tcW w:w="2891" w:type="dxa"/>
            <w:vAlign w:val="center"/>
          </w:tcPr>
          <w:p w14:paraId="19FD29AF">
            <w:pPr>
              <w:pStyle w:val="13"/>
            </w:pPr>
            <w:r>
              <w:t>参与宣传活动人次</w:t>
            </w:r>
          </w:p>
        </w:tc>
        <w:tc>
          <w:tcPr>
            <w:tcW w:w="1276" w:type="dxa"/>
            <w:vAlign w:val="center"/>
          </w:tcPr>
          <w:p w14:paraId="3FBB8E2E">
            <w:pPr>
              <w:pStyle w:val="13"/>
            </w:pPr>
            <w:r>
              <w:t>≥10000人次</w:t>
            </w:r>
          </w:p>
        </w:tc>
        <w:tc>
          <w:tcPr>
            <w:tcW w:w="1843" w:type="dxa"/>
            <w:vAlign w:val="center"/>
          </w:tcPr>
          <w:p w14:paraId="754C72D3">
            <w:pPr>
              <w:pStyle w:val="13"/>
            </w:pPr>
            <w:r>
              <w:t>实际情况</w:t>
            </w:r>
          </w:p>
        </w:tc>
      </w:tr>
      <w:tr w14:paraId="3FD3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C80A5"/>
        </w:tc>
        <w:tc>
          <w:tcPr>
            <w:tcW w:w="1276" w:type="dxa"/>
            <w:vAlign w:val="center"/>
          </w:tcPr>
          <w:p w14:paraId="038C5173">
            <w:pPr>
              <w:pStyle w:val="13"/>
            </w:pPr>
            <w:r>
              <w:t>经济效益指标</w:t>
            </w:r>
          </w:p>
        </w:tc>
        <w:tc>
          <w:tcPr>
            <w:tcW w:w="1332" w:type="dxa"/>
            <w:vAlign w:val="center"/>
          </w:tcPr>
          <w:p w14:paraId="6528222F">
            <w:pPr>
              <w:pStyle w:val="13"/>
            </w:pPr>
            <w:r>
              <w:t>提高工作效率</w:t>
            </w:r>
          </w:p>
        </w:tc>
        <w:tc>
          <w:tcPr>
            <w:tcW w:w="2891" w:type="dxa"/>
            <w:vAlign w:val="center"/>
          </w:tcPr>
          <w:p w14:paraId="2D021038">
            <w:pPr>
              <w:pStyle w:val="13"/>
            </w:pPr>
            <w:r>
              <w:t>提高工作效率</w:t>
            </w:r>
          </w:p>
        </w:tc>
        <w:tc>
          <w:tcPr>
            <w:tcW w:w="1276" w:type="dxa"/>
            <w:vAlign w:val="center"/>
          </w:tcPr>
          <w:p w14:paraId="608A88F0">
            <w:pPr>
              <w:pStyle w:val="13"/>
              <w:rPr>
                <w:rFonts w:hint="eastAsia" w:eastAsia="方正书宋_GBK"/>
                <w:lang w:eastAsia="zh-CN"/>
              </w:rPr>
            </w:pPr>
            <w:r>
              <w:t>≥95</w:t>
            </w:r>
            <w:r>
              <w:rPr>
                <w:rFonts w:hint="eastAsia"/>
                <w:lang w:eastAsia="zh-CN"/>
              </w:rPr>
              <w:t>%</w:t>
            </w:r>
          </w:p>
        </w:tc>
        <w:tc>
          <w:tcPr>
            <w:tcW w:w="1843" w:type="dxa"/>
            <w:vAlign w:val="center"/>
          </w:tcPr>
          <w:p w14:paraId="476E3ADE">
            <w:pPr>
              <w:pStyle w:val="13"/>
            </w:pPr>
            <w:r>
              <w:t>实际情况</w:t>
            </w:r>
          </w:p>
        </w:tc>
      </w:tr>
      <w:tr w14:paraId="6E54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DF750A"/>
        </w:tc>
        <w:tc>
          <w:tcPr>
            <w:tcW w:w="1276" w:type="dxa"/>
            <w:vAlign w:val="center"/>
          </w:tcPr>
          <w:p w14:paraId="4322FDB5">
            <w:pPr>
              <w:pStyle w:val="13"/>
            </w:pPr>
            <w:r>
              <w:t>生态效益指标</w:t>
            </w:r>
          </w:p>
        </w:tc>
        <w:tc>
          <w:tcPr>
            <w:tcW w:w="1332" w:type="dxa"/>
            <w:vAlign w:val="center"/>
          </w:tcPr>
          <w:p w14:paraId="17A87CCD">
            <w:pPr>
              <w:pStyle w:val="13"/>
            </w:pPr>
            <w:r>
              <w:t>结果准确性</w:t>
            </w:r>
          </w:p>
        </w:tc>
        <w:tc>
          <w:tcPr>
            <w:tcW w:w="2891" w:type="dxa"/>
            <w:vAlign w:val="center"/>
          </w:tcPr>
          <w:p w14:paraId="138D60B1">
            <w:pPr>
              <w:pStyle w:val="13"/>
            </w:pPr>
            <w:r>
              <w:t>结果准确性</w:t>
            </w:r>
          </w:p>
        </w:tc>
        <w:tc>
          <w:tcPr>
            <w:tcW w:w="1276" w:type="dxa"/>
            <w:vAlign w:val="center"/>
          </w:tcPr>
          <w:p w14:paraId="6F062141">
            <w:pPr>
              <w:pStyle w:val="13"/>
              <w:rPr>
                <w:rFonts w:hint="eastAsia" w:eastAsia="方正书宋_GBK"/>
                <w:lang w:eastAsia="zh-CN"/>
              </w:rPr>
            </w:pPr>
            <w:r>
              <w:t>≥95</w:t>
            </w:r>
            <w:r>
              <w:rPr>
                <w:rFonts w:hint="eastAsia"/>
                <w:lang w:eastAsia="zh-CN"/>
              </w:rPr>
              <w:t>%</w:t>
            </w:r>
          </w:p>
        </w:tc>
        <w:tc>
          <w:tcPr>
            <w:tcW w:w="1843" w:type="dxa"/>
            <w:vAlign w:val="center"/>
          </w:tcPr>
          <w:p w14:paraId="7BAA39C8">
            <w:pPr>
              <w:pStyle w:val="13"/>
            </w:pPr>
            <w:r>
              <w:t>实际情况</w:t>
            </w:r>
          </w:p>
        </w:tc>
      </w:tr>
      <w:tr w14:paraId="42F8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1AA20"/>
        </w:tc>
        <w:tc>
          <w:tcPr>
            <w:tcW w:w="1276" w:type="dxa"/>
            <w:vAlign w:val="center"/>
          </w:tcPr>
          <w:p w14:paraId="54E38E31">
            <w:pPr>
              <w:pStyle w:val="13"/>
            </w:pPr>
            <w:r>
              <w:t>可持续影响指标</w:t>
            </w:r>
          </w:p>
        </w:tc>
        <w:tc>
          <w:tcPr>
            <w:tcW w:w="1332" w:type="dxa"/>
            <w:vAlign w:val="center"/>
          </w:tcPr>
          <w:p w14:paraId="2C759F15">
            <w:pPr>
              <w:pStyle w:val="13"/>
            </w:pPr>
            <w:r>
              <w:t>任务计划完成率</w:t>
            </w:r>
          </w:p>
        </w:tc>
        <w:tc>
          <w:tcPr>
            <w:tcW w:w="2891" w:type="dxa"/>
            <w:vAlign w:val="center"/>
          </w:tcPr>
          <w:p w14:paraId="7C6A98A2">
            <w:pPr>
              <w:pStyle w:val="13"/>
            </w:pPr>
            <w:r>
              <w:t>任务计划完成率</w:t>
            </w:r>
          </w:p>
        </w:tc>
        <w:tc>
          <w:tcPr>
            <w:tcW w:w="1276" w:type="dxa"/>
            <w:vAlign w:val="center"/>
          </w:tcPr>
          <w:p w14:paraId="6875FA28">
            <w:pPr>
              <w:pStyle w:val="13"/>
              <w:rPr>
                <w:rFonts w:hint="eastAsia" w:eastAsia="方正书宋_GBK"/>
                <w:lang w:eastAsia="zh-CN"/>
              </w:rPr>
            </w:pPr>
            <w:r>
              <w:t>≥95</w:t>
            </w:r>
            <w:r>
              <w:rPr>
                <w:rFonts w:hint="eastAsia"/>
                <w:lang w:eastAsia="zh-CN"/>
              </w:rPr>
              <w:t>%</w:t>
            </w:r>
          </w:p>
        </w:tc>
        <w:tc>
          <w:tcPr>
            <w:tcW w:w="1843" w:type="dxa"/>
            <w:vAlign w:val="center"/>
          </w:tcPr>
          <w:p w14:paraId="0A3667BB">
            <w:pPr>
              <w:pStyle w:val="13"/>
            </w:pPr>
            <w:r>
              <w:t>实际情况</w:t>
            </w:r>
          </w:p>
        </w:tc>
      </w:tr>
      <w:tr w14:paraId="3D6F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93DA8">
            <w:pPr>
              <w:pStyle w:val="15"/>
            </w:pPr>
            <w:r>
              <w:t>满意度指标</w:t>
            </w:r>
          </w:p>
        </w:tc>
        <w:tc>
          <w:tcPr>
            <w:tcW w:w="1276" w:type="dxa"/>
            <w:vAlign w:val="center"/>
          </w:tcPr>
          <w:p w14:paraId="6DCB421D">
            <w:pPr>
              <w:pStyle w:val="13"/>
            </w:pPr>
            <w:r>
              <w:t>服务对象满意度指标</w:t>
            </w:r>
          </w:p>
        </w:tc>
        <w:tc>
          <w:tcPr>
            <w:tcW w:w="1332" w:type="dxa"/>
            <w:vAlign w:val="center"/>
          </w:tcPr>
          <w:p w14:paraId="16AE407D">
            <w:pPr>
              <w:pStyle w:val="13"/>
            </w:pPr>
            <w:r>
              <w:t>群众满意度</w:t>
            </w:r>
          </w:p>
        </w:tc>
        <w:tc>
          <w:tcPr>
            <w:tcW w:w="2891" w:type="dxa"/>
            <w:vAlign w:val="center"/>
          </w:tcPr>
          <w:p w14:paraId="01630690">
            <w:pPr>
              <w:pStyle w:val="13"/>
            </w:pPr>
            <w:r>
              <w:t>群众满意度</w:t>
            </w:r>
          </w:p>
        </w:tc>
        <w:tc>
          <w:tcPr>
            <w:tcW w:w="1276" w:type="dxa"/>
            <w:vAlign w:val="center"/>
          </w:tcPr>
          <w:p w14:paraId="3185CDA0">
            <w:pPr>
              <w:pStyle w:val="13"/>
              <w:rPr>
                <w:rFonts w:hint="eastAsia" w:eastAsia="方正书宋_GBK"/>
                <w:lang w:eastAsia="zh-CN"/>
              </w:rPr>
            </w:pPr>
            <w:r>
              <w:t>≥90</w:t>
            </w:r>
            <w:r>
              <w:rPr>
                <w:rFonts w:hint="eastAsia"/>
                <w:lang w:eastAsia="zh-CN"/>
              </w:rPr>
              <w:t>%</w:t>
            </w:r>
          </w:p>
        </w:tc>
        <w:tc>
          <w:tcPr>
            <w:tcW w:w="1843" w:type="dxa"/>
            <w:vAlign w:val="center"/>
          </w:tcPr>
          <w:p w14:paraId="107D12BE">
            <w:pPr>
              <w:pStyle w:val="13"/>
            </w:pPr>
            <w:r>
              <w:t>实际情况</w:t>
            </w:r>
          </w:p>
        </w:tc>
      </w:tr>
    </w:tbl>
    <w:p w14:paraId="0771A698">
      <w:pPr>
        <w:sectPr>
          <w:pgSz w:w="11900" w:h="16840"/>
          <w:pgMar w:top="1984" w:right="1304" w:bottom="1134" w:left="1304" w:header="720" w:footer="720" w:gutter="0"/>
          <w:cols w:space="720" w:num="1"/>
        </w:sectPr>
      </w:pPr>
    </w:p>
    <w:p w14:paraId="2FB738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69BEE5">
      <w:pPr>
        <w:spacing w:before="0" w:after="0"/>
        <w:ind w:firstLine="560"/>
        <w:jc w:val="left"/>
        <w:outlineLvl w:val="3"/>
      </w:pPr>
      <w:bookmarkStart w:id="11" w:name="_Toc_4_4_0000000012"/>
      <w:r>
        <w:rPr>
          <w:rFonts w:ascii="方正仿宋_GBK" w:hAnsi="方正仿宋_GBK" w:eastAsia="方正仿宋_GBK" w:cs="方正仿宋_GBK"/>
          <w:color w:val="000000"/>
          <w:sz w:val="28"/>
        </w:rPr>
        <w:t>9.原乡镇（公社）老电影放映生活补助（石财教[2025]115号）绩效目标表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FD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ED3419">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2E27C48C">
            <w:pPr>
              <w:pStyle w:val="11"/>
            </w:pPr>
            <w:r>
              <w:t>单位：万元</w:t>
            </w:r>
          </w:p>
        </w:tc>
      </w:tr>
      <w:tr w14:paraId="38E58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B8707">
            <w:pPr>
              <w:pStyle w:val="14"/>
            </w:pPr>
            <w:r>
              <w:t>项目编码</w:t>
            </w:r>
          </w:p>
        </w:tc>
        <w:tc>
          <w:tcPr>
            <w:tcW w:w="2608" w:type="dxa"/>
            <w:gridSpan w:val="2"/>
            <w:vAlign w:val="center"/>
          </w:tcPr>
          <w:p w14:paraId="1A911902">
            <w:pPr>
              <w:pStyle w:val="13"/>
            </w:pPr>
            <w:r>
              <w:t>13012326P002642105322</w:t>
            </w:r>
          </w:p>
        </w:tc>
        <w:tc>
          <w:tcPr>
            <w:tcW w:w="1587" w:type="dxa"/>
            <w:vAlign w:val="center"/>
          </w:tcPr>
          <w:p w14:paraId="52014565">
            <w:pPr>
              <w:pStyle w:val="14"/>
            </w:pPr>
            <w:r>
              <w:t>项目名称</w:t>
            </w:r>
          </w:p>
        </w:tc>
        <w:tc>
          <w:tcPr>
            <w:tcW w:w="4423" w:type="dxa"/>
            <w:gridSpan w:val="3"/>
            <w:vAlign w:val="center"/>
          </w:tcPr>
          <w:p w14:paraId="3B6A00BA">
            <w:pPr>
              <w:pStyle w:val="13"/>
            </w:pPr>
            <w:r>
              <w:t>原乡镇（公社）老电影放映生活补助（石财教[2025]115号）</w:t>
            </w:r>
          </w:p>
        </w:tc>
      </w:tr>
      <w:tr w14:paraId="4058A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534C9">
            <w:pPr>
              <w:pStyle w:val="14"/>
            </w:pPr>
            <w:r>
              <w:t>预算规模及资金用途</w:t>
            </w:r>
          </w:p>
        </w:tc>
        <w:tc>
          <w:tcPr>
            <w:tcW w:w="1276" w:type="dxa"/>
            <w:vAlign w:val="center"/>
          </w:tcPr>
          <w:p w14:paraId="0F3E8554">
            <w:pPr>
              <w:pStyle w:val="14"/>
            </w:pPr>
            <w:r>
              <w:t>预算数</w:t>
            </w:r>
          </w:p>
        </w:tc>
        <w:tc>
          <w:tcPr>
            <w:tcW w:w="1332" w:type="dxa"/>
            <w:vAlign w:val="center"/>
          </w:tcPr>
          <w:p w14:paraId="385E3173">
            <w:pPr>
              <w:pStyle w:val="13"/>
            </w:pPr>
            <w:r>
              <w:t>1.40</w:t>
            </w:r>
          </w:p>
        </w:tc>
        <w:tc>
          <w:tcPr>
            <w:tcW w:w="1587" w:type="dxa"/>
            <w:vAlign w:val="center"/>
          </w:tcPr>
          <w:p w14:paraId="00CD577D">
            <w:pPr>
              <w:pStyle w:val="14"/>
            </w:pPr>
            <w:r>
              <w:t>其中：财政    资金</w:t>
            </w:r>
          </w:p>
        </w:tc>
        <w:tc>
          <w:tcPr>
            <w:tcW w:w="1304" w:type="dxa"/>
            <w:vAlign w:val="center"/>
          </w:tcPr>
          <w:p w14:paraId="28353F89">
            <w:pPr>
              <w:pStyle w:val="13"/>
            </w:pPr>
            <w:r>
              <w:t>1.40</w:t>
            </w:r>
          </w:p>
        </w:tc>
        <w:tc>
          <w:tcPr>
            <w:tcW w:w="1276" w:type="dxa"/>
            <w:vAlign w:val="center"/>
          </w:tcPr>
          <w:p w14:paraId="5213F265">
            <w:pPr>
              <w:pStyle w:val="14"/>
            </w:pPr>
            <w:r>
              <w:t>其他资金</w:t>
            </w:r>
          </w:p>
        </w:tc>
        <w:tc>
          <w:tcPr>
            <w:tcW w:w="1843" w:type="dxa"/>
            <w:vAlign w:val="center"/>
          </w:tcPr>
          <w:p w14:paraId="5FA16777">
            <w:pPr>
              <w:pStyle w:val="13"/>
            </w:pPr>
            <w:r>
              <w:t xml:space="preserve"> </w:t>
            </w:r>
          </w:p>
        </w:tc>
      </w:tr>
      <w:tr w14:paraId="0F154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037EA"/>
        </w:tc>
        <w:tc>
          <w:tcPr>
            <w:tcW w:w="8618" w:type="dxa"/>
            <w:gridSpan w:val="6"/>
            <w:vAlign w:val="center"/>
          </w:tcPr>
          <w:p w14:paraId="73E02552">
            <w:pPr>
              <w:pStyle w:val="13"/>
            </w:pPr>
            <w:r>
              <w:t xml:space="preserve"> 老电影放映员生活补助</w:t>
            </w:r>
          </w:p>
        </w:tc>
      </w:tr>
      <w:tr w14:paraId="42034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9AC2E">
            <w:pPr>
              <w:pStyle w:val="14"/>
            </w:pPr>
            <w:r>
              <w:t>资金支出计划（%）</w:t>
            </w:r>
          </w:p>
        </w:tc>
        <w:tc>
          <w:tcPr>
            <w:tcW w:w="2608" w:type="dxa"/>
            <w:gridSpan w:val="2"/>
            <w:vAlign w:val="center"/>
          </w:tcPr>
          <w:p w14:paraId="5EDFDE0A">
            <w:pPr>
              <w:pStyle w:val="14"/>
            </w:pPr>
            <w:r>
              <w:t>3月底</w:t>
            </w:r>
          </w:p>
        </w:tc>
        <w:tc>
          <w:tcPr>
            <w:tcW w:w="1587" w:type="dxa"/>
            <w:vAlign w:val="center"/>
          </w:tcPr>
          <w:p w14:paraId="49A22DC3">
            <w:pPr>
              <w:pStyle w:val="14"/>
            </w:pPr>
            <w:r>
              <w:t>6月底</w:t>
            </w:r>
          </w:p>
        </w:tc>
        <w:tc>
          <w:tcPr>
            <w:tcW w:w="1304" w:type="dxa"/>
            <w:vAlign w:val="center"/>
          </w:tcPr>
          <w:p w14:paraId="509513BC">
            <w:pPr>
              <w:pStyle w:val="14"/>
            </w:pPr>
            <w:r>
              <w:t>10月底</w:t>
            </w:r>
          </w:p>
        </w:tc>
        <w:tc>
          <w:tcPr>
            <w:tcW w:w="3119" w:type="dxa"/>
            <w:gridSpan w:val="2"/>
            <w:vAlign w:val="center"/>
          </w:tcPr>
          <w:p w14:paraId="02521433">
            <w:pPr>
              <w:pStyle w:val="14"/>
            </w:pPr>
            <w:r>
              <w:t>12月底</w:t>
            </w:r>
          </w:p>
        </w:tc>
      </w:tr>
      <w:tr w14:paraId="147A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E33FD"/>
        </w:tc>
        <w:tc>
          <w:tcPr>
            <w:tcW w:w="2608" w:type="dxa"/>
            <w:gridSpan w:val="2"/>
            <w:vAlign w:val="center"/>
          </w:tcPr>
          <w:p w14:paraId="60ABC26D">
            <w:pPr>
              <w:pStyle w:val="15"/>
            </w:pPr>
            <w:r>
              <w:t xml:space="preserve"> </w:t>
            </w:r>
          </w:p>
        </w:tc>
        <w:tc>
          <w:tcPr>
            <w:tcW w:w="1587" w:type="dxa"/>
            <w:vAlign w:val="center"/>
          </w:tcPr>
          <w:p w14:paraId="1710D8C6">
            <w:pPr>
              <w:pStyle w:val="15"/>
            </w:pPr>
            <w:r>
              <w:t xml:space="preserve"> </w:t>
            </w:r>
          </w:p>
        </w:tc>
        <w:tc>
          <w:tcPr>
            <w:tcW w:w="1304" w:type="dxa"/>
            <w:vAlign w:val="center"/>
          </w:tcPr>
          <w:p w14:paraId="4E04FFDE">
            <w:pPr>
              <w:pStyle w:val="15"/>
            </w:pPr>
            <w:r>
              <w:t xml:space="preserve"> </w:t>
            </w:r>
          </w:p>
        </w:tc>
        <w:tc>
          <w:tcPr>
            <w:tcW w:w="3119" w:type="dxa"/>
            <w:gridSpan w:val="2"/>
            <w:vAlign w:val="center"/>
          </w:tcPr>
          <w:p w14:paraId="15B5C667">
            <w:pPr>
              <w:pStyle w:val="15"/>
            </w:pPr>
            <w:r>
              <w:t>100%</w:t>
            </w:r>
          </w:p>
        </w:tc>
      </w:tr>
      <w:tr w14:paraId="61EBC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2CACA">
            <w:pPr>
              <w:pStyle w:val="14"/>
            </w:pPr>
            <w:r>
              <w:t>绩效目标</w:t>
            </w:r>
          </w:p>
        </w:tc>
        <w:tc>
          <w:tcPr>
            <w:tcW w:w="8618" w:type="dxa"/>
            <w:gridSpan w:val="6"/>
            <w:vAlign w:val="center"/>
          </w:tcPr>
          <w:p w14:paraId="0A28EC5D">
            <w:pPr>
              <w:pStyle w:val="13"/>
            </w:pPr>
            <w:r>
              <w:t>1.老电影放映员生活补助</w:t>
            </w:r>
          </w:p>
        </w:tc>
      </w:tr>
    </w:tbl>
    <w:p w14:paraId="257731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7C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3AA5B">
            <w:pPr>
              <w:pStyle w:val="14"/>
            </w:pPr>
            <w:r>
              <w:t>一级指标</w:t>
            </w:r>
          </w:p>
        </w:tc>
        <w:tc>
          <w:tcPr>
            <w:tcW w:w="1276" w:type="dxa"/>
            <w:vAlign w:val="center"/>
          </w:tcPr>
          <w:p w14:paraId="32F9623A">
            <w:pPr>
              <w:pStyle w:val="14"/>
            </w:pPr>
            <w:r>
              <w:t>二级指标</w:t>
            </w:r>
          </w:p>
        </w:tc>
        <w:tc>
          <w:tcPr>
            <w:tcW w:w="1332" w:type="dxa"/>
            <w:vAlign w:val="center"/>
          </w:tcPr>
          <w:p w14:paraId="226BF91C">
            <w:pPr>
              <w:pStyle w:val="14"/>
            </w:pPr>
            <w:r>
              <w:t>三级指标</w:t>
            </w:r>
          </w:p>
        </w:tc>
        <w:tc>
          <w:tcPr>
            <w:tcW w:w="2891" w:type="dxa"/>
            <w:vAlign w:val="center"/>
          </w:tcPr>
          <w:p w14:paraId="72BB5972">
            <w:pPr>
              <w:pStyle w:val="14"/>
            </w:pPr>
            <w:r>
              <w:t>绩效指标描述</w:t>
            </w:r>
          </w:p>
        </w:tc>
        <w:tc>
          <w:tcPr>
            <w:tcW w:w="1276" w:type="dxa"/>
            <w:vAlign w:val="center"/>
          </w:tcPr>
          <w:p w14:paraId="5E01FCB1">
            <w:pPr>
              <w:pStyle w:val="14"/>
            </w:pPr>
            <w:r>
              <w:t>指标值</w:t>
            </w:r>
          </w:p>
        </w:tc>
        <w:tc>
          <w:tcPr>
            <w:tcW w:w="1843" w:type="dxa"/>
            <w:vAlign w:val="center"/>
          </w:tcPr>
          <w:p w14:paraId="34476DD3">
            <w:pPr>
              <w:pStyle w:val="14"/>
            </w:pPr>
            <w:r>
              <w:t>指标值确定依据</w:t>
            </w:r>
          </w:p>
        </w:tc>
      </w:tr>
      <w:tr w14:paraId="2975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AC590">
            <w:pPr>
              <w:pStyle w:val="15"/>
            </w:pPr>
            <w:r>
              <w:t>产出指标</w:t>
            </w:r>
          </w:p>
        </w:tc>
        <w:tc>
          <w:tcPr>
            <w:tcW w:w="1276" w:type="dxa"/>
            <w:vAlign w:val="center"/>
          </w:tcPr>
          <w:p w14:paraId="1ACB9278">
            <w:pPr>
              <w:pStyle w:val="13"/>
            </w:pPr>
            <w:r>
              <w:t>数量指标</w:t>
            </w:r>
          </w:p>
        </w:tc>
        <w:tc>
          <w:tcPr>
            <w:tcW w:w="1332" w:type="dxa"/>
            <w:vAlign w:val="center"/>
          </w:tcPr>
          <w:p w14:paraId="072313AD">
            <w:pPr>
              <w:pStyle w:val="13"/>
            </w:pPr>
            <w:r>
              <w:t>补助发放人数</w:t>
            </w:r>
          </w:p>
        </w:tc>
        <w:tc>
          <w:tcPr>
            <w:tcW w:w="2891" w:type="dxa"/>
            <w:vAlign w:val="center"/>
          </w:tcPr>
          <w:p w14:paraId="68F4358E">
            <w:pPr>
              <w:pStyle w:val="13"/>
            </w:pPr>
            <w:r>
              <w:t>实际发放人数占应发放人数比</w:t>
            </w:r>
          </w:p>
        </w:tc>
        <w:tc>
          <w:tcPr>
            <w:tcW w:w="1276" w:type="dxa"/>
            <w:vAlign w:val="center"/>
          </w:tcPr>
          <w:p w14:paraId="3EA0814F">
            <w:pPr>
              <w:pStyle w:val="13"/>
              <w:rPr>
                <w:rFonts w:hint="eastAsia" w:eastAsia="方正书宋_GBK"/>
                <w:lang w:eastAsia="zh-CN"/>
              </w:rPr>
            </w:pPr>
            <w:r>
              <w:t>≥100</w:t>
            </w:r>
            <w:r>
              <w:rPr>
                <w:rFonts w:hint="eastAsia"/>
                <w:lang w:eastAsia="zh-CN"/>
              </w:rPr>
              <w:t>%</w:t>
            </w:r>
          </w:p>
        </w:tc>
        <w:tc>
          <w:tcPr>
            <w:tcW w:w="1843" w:type="dxa"/>
            <w:vAlign w:val="center"/>
          </w:tcPr>
          <w:p w14:paraId="207C39CA">
            <w:pPr>
              <w:pStyle w:val="13"/>
            </w:pPr>
            <w:r>
              <w:t>实际情况</w:t>
            </w:r>
          </w:p>
        </w:tc>
      </w:tr>
      <w:tr w14:paraId="1CAC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586E6C"/>
        </w:tc>
        <w:tc>
          <w:tcPr>
            <w:tcW w:w="1276" w:type="dxa"/>
            <w:vAlign w:val="center"/>
          </w:tcPr>
          <w:p w14:paraId="42A33BC4">
            <w:pPr>
              <w:pStyle w:val="13"/>
            </w:pPr>
            <w:r>
              <w:t>质量指标</w:t>
            </w:r>
          </w:p>
        </w:tc>
        <w:tc>
          <w:tcPr>
            <w:tcW w:w="1332" w:type="dxa"/>
            <w:vAlign w:val="center"/>
          </w:tcPr>
          <w:p w14:paraId="48858F58">
            <w:pPr>
              <w:pStyle w:val="13"/>
            </w:pPr>
            <w:r>
              <w:t>发放遗漏率</w:t>
            </w:r>
          </w:p>
        </w:tc>
        <w:tc>
          <w:tcPr>
            <w:tcW w:w="2891" w:type="dxa"/>
            <w:vAlign w:val="center"/>
          </w:tcPr>
          <w:p w14:paraId="663D1E79">
            <w:pPr>
              <w:pStyle w:val="13"/>
            </w:pPr>
            <w:r>
              <w:t>发放遗漏人数占应发放人数比</w:t>
            </w:r>
          </w:p>
        </w:tc>
        <w:tc>
          <w:tcPr>
            <w:tcW w:w="1276" w:type="dxa"/>
            <w:vAlign w:val="center"/>
          </w:tcPr>
          <w:p w14:paraId="3F4F56E9">
            <w:pPr>
              <w:pStyle w:val="13"/>
              <w:rPr>
                <w:rFonts w:hint="eastAsia" w:eastAsia="方正书宋_GBK"/>
                <w:lang w:eastAsia="zh-CN"/>
              </w:rPr>
            </w:pPr>
            <w:r>
              <w:t>≤1</w:t>
            </w:r>
            <w:r>
              <w:rPr>
                <w:rFonts w:hint="eastAsia"/>
                <w:lang w:eastAsia="zh-CN"/>
              </w:rPr>
              <w:t>%</w:t>
            </w:r>
          </w:p>
        </w:tc>
        <w:tc>
          <w:tcPr>
            <w:tcW w:w="1843" w:type="dxa"/>
            <w:vAlign w:val="center"/>
          </w:tcPr>
          <w:p w14:paraId="5DA95EDE">
            <w:pPr>
              <w:pStyle w:val="13"/>
            </w:pPr>
            <w:r>
              <w:t>实际情况</w:t>
            </w:r>
          </w:p>
        </w:tc>
      </w:tr>
      <w:tr w14:paraId="05B1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83F397"/>
        </w:tc>
        <w:tc>
          <w:tcPr>
            <w:tcW w:w="1276" w:type="dxa"/>
            <w:vAlign w:val="center"/>
          </w:tcPr>
          <w:p w14:paraId="7925FC29">
            <w:pPr>
              <w:pStyle w:val="13"/>
            </w:pPr>
            <w:r>
              <w:t>时效指标</w:t>
            </w:r>
          </w:p>
        </w:tc>
        <w:tc>
          <w:tcPr>
            <w:tcW w:w="1332" w:type="dxa"/>
            <w:vAlign w:val="center"/>
          </w:tcPr>
          <w:p w14:paraId="632FF261">
            <w:pPr>
              <w:pStyle w:val="13"/>
            </w:pPr>
            <w:r>
              <w:t>发放时效性</w:t>
            </w:r>
          </w:p>
        </w:tc>
        <w:tc>
          <w:tcPr>
            <w:tcW w:w="2891" w:type="dxa"/>
            <w:vAlign w:val="center"/>
          </w:tcPr>
          <w:p w14:paraId="380F0AA5">
            <w:pPr>
              <w:pStyle w:val="13"/>
            </w:pPr>
            <w:r>
              <w:t>发放补助时效性</w:t>
            </w:r>
          </w:p>
        </w:tc>
        <w:tc>
          <w:tcPr>
            <w:tcW w:w="1276" w:type="dxa"/>
            <w:vAlign w:val="center"/>
          </w:tcPr>
          <w:p w14:paraId="7843C774">
            <w:pPr>
              <w:pStyle w:val="13"/>
              <w:rPr>
                <w:rFonts w:hint="eastAsia" w:eastAsia="方正书宋_GBK"/>
                <w:lang w:eastAsia="zh-CN"/>
              </w:rPr>
            </w:pPr>
            <w:r>
              <w:t>≥100</w:t>
            </w:r>
            <w:r>
              <w:rPr>
                <w:rFonts w:hint="eastAsia"/>
                <w:lang w:eastAsia="zh-CN"/>
              </w:rPr>
              <w:t>%</w:t>
            </w:r>
          </w:p>
        </w:tc>
        <w:tc>
          <w:tcPr>
            <w:tcW w:w="1843" w:type="dxa"/>
            <w:vAlign w:val="center"/>
          </w:tcPr>
          <w:p w14:paraId="7DF408A3">
            <w:pPr>
              <w:pStyle w:val="13"/>
            </w:pPr>
            <w:r>
              <w:t>实际情况</w:t>
            </w:r>
          </w:p>
        </w:tc>
      </w:tr>
      <w:tr w14:paraId="6257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4B428"/>
        </w:tc>
        <w:tc>
          <w:tcPr>
            <w:tcW w:w="1276" w:type="dxa"/>
            <w:vAlign w:val="center"/>
          </w:tcPr>
          <w:p w14:paraId="4B8EDC77">
            <w:pPr>
              <w:pStyle w:val="13"/>
            </w:pPr>
            <w:r>
              <w:t>成本指标</w:t>
            </w:r>
          </w:p>
        </w:tc>
        <w:tc>
          <w:tcPr>
            <w:tcW w:w="1332" w:type="dxa"/>
            <w:vAlign w:val="center"/>
          </w:tcPr>
          <w:p w14:paraId="3E4497BE">
            <w:pPr>
              <w:pStyle w:val="13"/>
            </w:pPr>
            <w:r>
              <w:t>项目报价准确性</w:t>
            </w:r>
          </w:p>
        </w:tc>
        <w:tc>
          <w:tcPr>
            <w:tcW w:w="2891" w:type="dxa"/>
            <w:vAlign w:val="center"/>
          </w:tcPr>
          <w:p w14:paraId="5BB11435">
            <w:pPr>
              <w:pStyle w:val="13"/>
            </w:pPr>
            <w:r>
              <w:t>实际发放补助金额准确性</w:t>
            </w:r>
          </w:p>
        </w:tc>
        <w:tc>
          <w:tcPr>
            <w:tcW w:w="1276" w:type="dxa"/>
            <w:vAlign w:val="center"/>
          </w:tcPr>
          <w:p w14:paraId="08D82F96">
            <w:pPr>
              <w:pStyle w:val="13"/>
              <w:rPr>
                <w:rFonts w:hint="eastAsia" w:eastAsia="方正书宋_GBK"/>
                <w:lang w:eastAsia="zh-CN"/>
              </w:rPr>
            </w:pPr>
            <w:r>
              <w:t>≥100</w:t>
            </w:r>
            <w:r>
              <w:rPr>
                <w:rFonts w:hint="eastAsia"/>
                <w:lang w:eastAsia="zh-CN"/>
              </w:rPr>
              <w:t>%</w:t>
            </w:r>
          </w:p>
        </w:tc>
        <w:tc>
          <w:tcPr>
            <w:tcW w:w="1843" w:type="dxa"/>
            <w:vAlign w:val="center"/>
          </w:tcPr>
          <w:p w14:paraId="1DCD603A">
            <w:pPr>
              <w:pStyle w:val="13"/>
            </w:pPr>
            <w:r>
              <w:t>实际情况</w:t>
            </w:r>
          </w:p>
        </w:tc>
      </w:tr>
      <w:tr w14:paraId="0A7A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67E5B">
            <w:pPr>
              <w:pStyle w:val="15"/>
            </w:pPr>
            <w:r>
              <w:t>效益指标</w:t>
            </w:r>
          </w:p>
        </w:tc>
        <w:tc>
          <w:tcPr>
            <w:tcW w:w="1276" w:type="dxa"/>
            <w:vAlign w:val="center"/>
          </w:tcPr>
          <w:p w14:paraId="602CC950">
            <w:pPr>
              <w:pStyle w:val="13"/>
            </w:pPr>
            <w:r>
              <w:t>社会效益指标</w:t>
            </w:r>
          </w:p>
        </w:tc>
        <w:tc>
          <w:tcPr>
            <w:tcW w:w="1332" w:type="dxa"/>
            <w:vAlign w:val="center"/>
          </w:tcPr>
          <w:p w14:paraId="5C6E2BEA">
            <w:pPr>
              <w:pStyle w:val="13"/>
            </w:pPr>
            <w:r>
              <w:t>资金使用效率</w:t>
            </w:r>
          </w:p>
        </w:tc>
        <w:tc>
          <w:tcPr>
            <w:tcW w:w="2891" w:type="dxa"/>
            <w:vAlign w:val="center"/>
          </w:tcPr>
          <w:p w14:paraId="2AECFD24">
            <w:pPr>
              <w:pStyle w:val="13"/>
            </w:pPr>
            <w:r>
              <w:t>资金使用效率</w:t>
            </w:r>
          </w:p>
        </w:tc>
        <w:tc>
          <w:tcPr>
            <w:tcW w:w="1276" w:type="dxa"/>
            <w:vAlign w:val="center"/>
          </w:tcPr>
          <w:p w14:paraId="2CB534A4">
            <w:pPr>
              <w:pStyle w:val="13"/>
              <w:rPr>
                <w:rFonts w:hint="eastAsia" w:eastAsia="方正书宋_GBK"/>
                <w:lang w:eastAsia="zh-CN"/>
              </w:rPr>
            </w:pPr>
            <w:r>
              <w:t>≥100</w:t>
            </w:r>
            <w:r>
              <w:rPr>
                <w:rFonts w:hint="eastAsia"/>
                <w:lang w:eastAsia="zh-CN"/>
              </w:rPr>
              <w:t>%</w:t>
            </w:r>
          </w:p>
        </w:tc>
        <w:tc>
          <w:tcPr>
            <w:tcW w:w="1843" w:type="dxa"/>
            <w:vAlign w:val="center"/>
          </w:tcPr>
          <w:p w14:paraId="3B6CE043">
            <w:pPr>
              <w:pStyle w:val="13"/>
            </w:pPr>
            <w:r>
              <w:t>实际情况</w:t>
            </w:r>
          </w:p>
        </w:tc>
      </w:tr>
      <w:tr w14:paraId="3C66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3D1A1D"/>
        </w:tc>
        <w:tc>
          <w:tcPr>
            <w:tcW w:w="1276" w:type="dxa"/>
            <w:vAlign w:val="center"/>
          </w:tcPr>
          <w:p w14:paraId="274B2830">
            <w:pPr>
              <w:pStyle w:val="13"/>
            </w:pPr>
            <w:r>
              <w:t>经济效益指标</w:t>
            </w:r>
          </w:p>
        </w:tc>
        <w:tc>
          <w:tcPr>
            <w:tcW w:w="1332" w:type="dxa"/>
            <w:vAlign w:val="center"/>
          </w:tcPr>
          <w:p w14:paraId="1D0F0BF1">
            <w:pPr>
              <w:pStyle w:val="13"/>
            </w:pPr>
            <w:r>
              <w:t xml:space="preserve"> 预算控制率</w:t>
            </w:r>
          </w:p>
        </w:tc>
        <w:tc>
          <w:tcPr>
            <w:tcW w:w="2891" w:type="dxa"/>
            <w:vAlign w:val="center"/>
          </w:tcPr>
          <w:p w14:paraId="6621AE3F">
            <w:pPr>
              <w:pStyle w:val="13"/>
            </w:pPr>
            <w:r>
              <w:t xml:space="preserve"> 预算控制率</w:t>
            </w:r>
          </w:p>
        </w:tc>
        <w:tc>
          <w:tcPr>
            <w:tcW w:w="1276" w:type="dxa"/>
            <w:vAlign w:val="center"/>
          </w:tcPr>
          <w:p w14:paraId="55CA512B">
            <w:pPr>
              <w:pStyle w:val="13"/>
              <w:rPr>
                <w:rFonts w:hint="eastAsia" w:eastAsia="方正书宋_GBK"/>
                <w:lang w:eastAsia="zh-CN"/>
              </w:rPr>
            </w:pPr>
            <w:r>
              <w:t>≤100</w:t>
            </w:r>
            <w:r>
              <w:rPr>
                <w:rFonts w:hint="eastAsia"/>
                <w:lang w:eastAsia="zh-CN"/>
              </w:rPr>
              <w:t>%</w:t>
            </w:r>
          </w:p>
        </w:tc>
        <w:tc>
          <w:tcPr>
            <w:tcW w:w="1843" w:type="dxa"/>
            <w:vAlign w:val="center"/>
          </w:tcPr>
          <w:p w14:paraId="10E9AA33">
            <w:pPr>
              <w:pStyle w:val="13"/>
            </w:pPr>
            <w:r>
              <w:t>实际情况</w:t>
            </w:r>
          </w:p>
        </w:tc>
      </w:tr>
      <w:tr w14:paraId="06A1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F2885"/>
        </w:tc>
        <w:tc>
          <w:tcPr>
            <w:tcW w:w="1276" w:type="dxa"/>
            <w:vAlign w:val="center"/>
          </w:tcPr>
          <w:p w14:paraId="3D3D2B53">
            <w:pPr>
              <w:pStyle w:val="13"/>
            </w:pPr>
            <w:r>
              <w:t>生态效益指标</w:t>
            </w:r>
          </w:p>
        </w:tc>
        <w:tc>
          <w:tcPr>
            <w:tcW w:w="1332" w:type="dxa"/>
            <w:vAlign w:val="center"/>
          </w:tcPr>
          <w:p w14:paraId="17969D56">
            <w:pPr>
              <w:pStyle w:val="13"/>
            </w:pPr>
            <w:r>
              <w:t xml:space="preserve"> 经费覆盖保障率</w:t>
            </w:r>
          </w:p>
        </w:tc>
        <w:tc>
          <w:tcPr>
            <w:tcW w:w="2891" w:type="dxa"/>
            <w:vAlign w:val="center"/>
          </w:tcPr>
          <w:p w14:paraId="1AAE0829">
            <w:pPr>
              <w:pStyle w:val="13"/>
            </w:pPr>
            <w:r>
              <w:t xml:space="preserve"> 经费覆盖保障率</w:t>
            </w:r>
          </w:p>
        </w:tc>
        <w:tc>
          <w:tcPr>
            <w:tcW w:w="1276" w:type="dxa"/>
            <w:vAlign w:val="center"/>
          </w:tcPr>
          <w:p w14:paraId="295EAF36">
            <w:pPr>
              <w:pStyle w:val="13"/>
              <w:rPr>
                <w:rFonts w:hint="eastAsia" w:eastAsia="方正书宋_GBK"/>
                <w:lang w:eastAsia="zh-CN"/>
              </w:rPr>
            </w:pPr>
            <w:r>
              <w:t>≥100</w:t>
            </w:r>
            <w:r>
              <w:rPr>
                <w:rFonts w:hint="eastAsia"/>
                <w:lang w:eastAsia="zh-CN"/>
              </w:rPr>
              <w:t>%</w:t>
            </w:r>
          </w:p>
        </w:tc>
        <w:tc>
          <w:tcPr>
            <w:tcW w:w="1843" w:type="dxa"/>
            <w:vAlign w:val="center"/>
          </w:tcPr>
          <w:p w14:paraId="2194DB0A">
            <w:pPr>
              <w:pStyle w:val="13"/>
            </w:pPr>
            <w:r>
              <w:t>实际情况</w:t>
            </w:r>
          </w:p>
        </w:tc>
      </w:tr>
      <w:tr w14:paraId="0169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7187C5"/>
        </w:tc>
        <w:tc>
          <w:tcPr>
            <w:tcW w:w="1276" w:type="dxa"/>
            <w:vAlign w:val="center"/>
          </w:tcPr>
          <w:p w14:paraId="67526069">
            <w:pPr>
              <w:pStyle w:val="13"/>
            </w:pPr>
            <w:r>
              <w:t>可持续影响指标</w:t>
            </w:r>
          </w:p>
        </w:tc>
        <w:tc>
          <w:tcPr>
            <w:tcW w:w="1332" w:type="dxa"/>
            <w:vAlign w:val="center"/>
          </w:tcPr>
          <w:p w14:paraId="2856BC03">
            <w:pPr>
              <w:pStyle w:val="13"/>
            </w:pPr>
            <w:r>
              <w:t xml:space="preserve"> 服务期限</w:t>
            </w:r>
          </w:p>
        </w:tc>
        <w:tc>
          <w:tcPr>
            <w:tcW w:w="2891" w:type="dxa"/>
            <w:vAlign w:val="center"/>
          </w:tcPr>
          <w:p w14:paraId="2C00E499">
            <w:pPr>
              <w:pStyle w:val="13"/>
            </w:pPr>
            <w:r>
              <w:t xml:space="preserve"> 服务期限</w:t>
            </w:r>
          </w:p>
        </w:tc>
        <w:tc>
          <w:tcPr>
            <w:tcW w:w="1276" w:type="dxa"/>
            <w:vAlign w:val="center"/>
          </w:tcPr>
          <w:p w14:paraId="73F7E9DD">
            <w:pPr>
              <w:pStyle w:val="13"/>
            </w:pPr>
            <w:r>
              <w:t>≥1 年</w:t>
            </w:r>
          </w:p>
        </w:tc>
        <w:tc>
          <w:tcPr>
            <w:tcW w:w="1843" w:type="dxa"/>
            <w:vAlign w:val="center"/>
          </w:tcPr>
          <w:p w14:paraId="72E1B7C4">
            <w:pPr>
              <w:pStyle w:val="13"/>
            </w:pPr>
            <w:r>
              <w:t xml:space="preserve"> 实际情况</w:t>
            </w:r>
          </w:p>
        </w:tc>
      </w:tr>
      <w:tr w14:paraId="1F45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7CD0F">
            <w:pPr>
              <w:pStyle w:val="15"/>
            </w:pPr>
            <w:r>
              <w:t>满意度指标</w:t>
            </w:r>
          </w:p>
        </w:tc>
        <w:tc>
          <w:tcPr>
            <w:tcW w:w="1276" w:type="dxa"/>
            <w:vAlign w:val="center"/>
          </w:tcPr>
          <w:p w14:paraId="42DB0F76">
            <w:pPr>
              <w:pStyle w:val="13"/>
            </w:pPr>
            <w:r>
              <w:t>服务对象满意度指标</w:t>
            </w:r>
          </w:p>
        </w:tc>
        <w:tc>
          <w:tcPr>
            <w:tcW w:w="1332" w:type="dxa"/>
            <w:vAlign w:val="center"/>
          </w:tcPr>
          <w:p w14:paraId="137452C6">
            <w:pPr>
              <w:pStyle w:val="13"/>
            </w:pPr>
            <w:r>
              <w:t>服务对象满意度</w:t>
            </w:r>
          </w:p>
        </w:tc>
        <w:tc>
          <w:tcPr>
            <w:tcW w:w="2891" w:type="dxa"/>
            <w:vAlign w:val="center"/>
          </w:tcPr>
          <w:p w14:paraId="36165F24">
            <w:pPr>
              <w:pStyle w:val="13"/>
            </w:pPr>
            <w:r>
              <w:t>服务对象满意度</w:t>
            </w:r>
          </w:p>
        </w:tc>
        <w:tc>
          <w:tcPr>
            <w:tcW w:w="1276" w:type="dxa"/>
            <w:vAlign w:val="center"/>
          </w:tcPr>
          <w:p w14:paraId="27A01BDA">
            <w:pPr>
              <w:pStyle w:val="13"/>
              <w:rPr>
                <w:rFonts w:hint="eastAsia" w:eastAsia="方正书宋_GBK"/>
                <w:lang w:eastAsia="zh-CN"/>
              </w:rPr>
            </w:pPr>
            <w:r>
              <w:t>≥90</w:t>
            </w:r>
            <w:r>
              <w:rPr>
                <w:rFonts w:hint="eastAsia"/>
                <w:lang w:eastAsia="zh-CN"/>
              </w:rPr>
              <w:t>%</w:t>
            </w:r>
          </w:p>
        </w:tc>
        <w:tc>
          <w:tcPr>
            <w:tcW w:w="1843" w:type="dxa"/>
            <w:vAlign w:val="center"/>
          </w:tcPr>
          <w:p w14:paraId="09D38F2E">
            <w:pPr>
              <w:pStyle w:val="13"/>
            </w:pPr>
            <w:r>
              <w:t>实际情况</w:t>
            </w:r>
          </w:p>
        </w:tc>
      </w:tr>
    </w:tbl>
    <w:p w14:paraId="5F4DFCD6">
      <w:pPr>
        <w:sectPr>
          <w:pgSz w:w="11900" w:h="16840"/>
          <w:pgMar w:top="1984" w:right="1304" w:bottom="1134" w:left="1304" w:header="720" w:footer="720" w:gutter="0"/>
          <w:cols w:space="720" w:num="1"/>
        </w:sectPr>
      </w:pPr>
    </w:p>
    <w:p w14:paraId="531B7E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882F97">
      <w:pPr>
        <w:spacing w:before="0" w:after="0"/>
        <w:ind w:firstLine="560"/>
        <w:jc w:val="left"/>
        <w:outlineLvl w:val="3"/>
      </w:pPr>
      <w:bookmarkStart w:id="12" w:name="_Toc_4_4_0000000013"/>
      <w:r>
        <w:rPr>
          <w:rFonts w:ascii="方正仿宋_GBK" w:hAnsi="方正仿宋_GBK" w:eastAsia="方正仿宋_GBK" w:cs="方正仿宋_GBK"/>
          <w:color w:val="000000"/>
          <w:sz w:val="28"/>
        </w:rPr>
        <w:t>10.正定新闻大数据抓取服务费绩效目标表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6FB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0AB066">
            <w:pPr>
              <w:pStyle w:val="12"/>
            </w:pPr>
            <w:r>
              <w:t>211001中共正定县委宣传部本级</w:t>
            </w:r>
          </w:p>
        </w:tc>
        <w:tc>
          <w:tcPr>
            <w:tcW w:w="1843" w:type="dxa"/>
            <w:tcBorders>
              <w:top w:val="single" w:color="FFFFFF" w:sz="6" w:space="0"/>
              <w:left w:val="single" w:color="FFFFFF" w:sz="6" w:space="0"/>
              <w:right w:val="single" w:color="FFFFFF" w:sz="6" w:space="0"/>
            </w:tcBorders>
            <w:vAlign w:val="center"/>
          </w:tcPr>
          <w:p w14:paraId="2D48BCEC">
            <w:pPr>
              <w:pStyle w:val="11"/>
            </w:pPr>
            <w:r>
              <w:t>单位：万元</w:t>
            </w:r>
          </w:p>
        </w:tc>
      </w:tr>
      <w:tr w14:paraId="7DB5C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8D567">
            <w:pPr>
              <w:pStyle w:val="14"/>
            </w:pPr>
            <w:r>
              <w:t>项目编码</w:t>
            </w:r>
          </w:p>
        </w:tc>
        <w:tc>
          <w:tcPr>
            <w:tcW w:w="2608" w:type="dxa"/>
            <w:gridSpan w:val="2"/>
            <w:vAlign w:val="center"/>
          </w:tcPr>
          <w:p w14:paraId="121EAF3F">
            <w:pPr>
              <w:pStyle w:val="13"/>
            </w:pPr>
            <w:r>
              <w:t>13012326P000002124307</w:t>
            </w:r>
          </w:p>
        </w:tc>
        <w:tc>
          <w:tcPr>
            <w:tcW w:w="1587" w:type="dxa"/>
            <w:vAlign w:val="center"/>
          </w:tcPr>
          <w:p w14:paraId="2256168F">
            <w:pPr>
              <w:pStyle w:val="14"/>
            </w:pPr>
            <w:r>
              <w:t>项目名称</w:t>
            </w:r>
          </w:p>
        </w:tc>
        <w:tc>
          <w:tcPr>
            <w:tcW w:w="4423" w:type="dxa"/>
            <w:gridSpan w:val="3"/>
            <w:vAlign w:val="center"/>
          </w:tcPr>
          <w:p w14:paraId="671AFDBF">
            <w:pPr>
              <w:pStyle w:val="13"/>
            </w:pPr>
            <w:r>
              <w:t>正定新闻大数据抓取服务费</w:t>
            </w:r>
          </w:p>
        </w:tc>
      </w:tr>
      <w:tr w14:paraId="52EC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3B807">
            <w:pPr>
              <w:pStyle w:val="14"/>
            </w:pPr>
            <w:r>
              <w:t>预算规模及资金用途</w:t>
            </w:r>
          </w:p>
        </w:tc>
        <w:tc>
          <w:tcPr>
            <w:tcW w:w="1276" w:type="dxa"/>
            <w:vAlign w:val="center"/>
          </w:tcPr>
          <w:p w14:paraId="33DB5385">
            <w:pPr>
              <w:pStyle w:val="14"/>
            </w:pPr>
            <w:r>
              <w:t>预算数</w:t>
            </w:r>
          </w:p>
        </w:tc>
        <w:tc>
          <w:tcPr>
            <w:tcW w:w="1332" w:type="dxa"/>
            <w:vAlign w:val="center"/>
          </w:tcPr>
          <w:p w14:paraId="5DA76CC3">
            <w:pPr>
              <w:pStyle w:val="13"/>
            </w:pPr>
            <w:r>
              <w:t>10.00</w:t>
            </w:r>
          </w:p>
        </w:tc>
        <w:tc>
          <w:tcPr>
            <w:tcW w:w="1587" w:type="dxa"/>
            <w:vAlign w:val="center"/>
          </w:tcPr>
          <w:p w14:paraId="741D754B">
            <w:pPr>
              <w:pStyle w:val="14"/>
            </w:pPr>
            <w:r>
              <w:t>其中：财政    资金</w:t>
            </w:r>
          </w:p>
        </w:tc>
        <w:tc>
          <w:tcPr>
            <w:tcW w:w="1304" w:type="dxa"/>
            <w:vAlign w:val="center"/>
          </w:tcPr>
          <w:p w14:paraId="2C11DD57">
            <w:pPr>
              <w:pStyle w:val="13"/>
            </w:pPr>
            <w:r>
              <w:t>10.00</w:t>
            </w:r>
          </w:p>
        </w:tc>
        <w:tc>
          <w:tcPr>
            <w:tcW w:w="1276" w:type="dxa"/>
            <w:vAlign w:val="center"/>
          </w:tcPr>
          <w:p w14:paraId="0028CA18">
            <w:pPr>
              <w:pStyle w:val="14"/>
            </w:pPr>
            <w:r>
              <w:t>其他资金</w:t>
            </w:r>
          </w:p>
        </w:tc>
        <w:tc>
          <w:tcPr>
            <w:tcW w:w="1843" w:type="dxa"/>
            <w:vAlign w:val="center"/>
          </w:tcPr>
          <w:p w14:paraId="41C26305">
            <w:pPr>
              <w:pStyle w:val="13"/>
            </w:pPr>
            <w:r>
              <w:t xml:space="preserve"> </w:t>
            </w:r>
          </w:p>
        </w:tc>
      </w:tr>
      <w:tr w14:paraId="430A1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5E84B"/>
        </w:tc>
        <w:tc>
          <w:tcPr>
            <w:tcW w:w="8618" w:type="dxa"/>
            <w:gridSpan w:val="6"/>
            <w:vAlign w:val="center"/>
          </w:tcPr>
          <w:p w14:paraId="2DAF2E60">
            <w:pPr>
              <w:pStyle w:val="13"/>
            </w:pPr>
            <w:r>
              <w:t>提升正定知名度、美誉度</w:t>
            </w:r>
          </w:p>
        </w:tc>
      </w:tr>
      <w:tr w14:paraId="17205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123B">
            <w:pPr>
              <w:pStyle w:val="14"/>
            </w:pPr>
            <w:r>
              <w:t>资金支出计划（%）</w:t>
            </w:r>
          </w:p>
        </w:tc>
        <w:tc>
          <w:tcPr>
            <w:tcW w:w="2608" w:type="dxa"/>
            <w:gridSpan w:val="2"/>
            <w:vAlign w:val="center"/>
          </w:tcPr>
          <w:p w14:paraId="135E80F8">
            <w:pPr>
              <w:pStyle w:val="14"/>
            </w:pPr>
            <w:r>
              <w:t>3月底</w:t>
            </w:r>
          </w:p>
        </w:tc>
        <w:tc>
          <w:tcPr>
            <w:tcW w:w="1587" w:type="dxa"/>
            <w:vAlign w:val="center"/>
          </w:tcPr>
          <w:p w14:paraId="0A182E6D">
            <w:pPr>
              <w:pStyle w:val="14"/>
            </w:pPr>
            <w:r>
              <w:t>6月底</w:t>
            </w:r>
          </w:p>
        </w:tc>
        <w:tc>
          <w:tcPr>
            <w:tcW w:w="1304" w:type="dxa"/>
            <w:vAlign w:val="center"/>
          </w:tcPr>
          <w:p w14:paraId="232CA1F3">
            <w:pPr>
              <w:pStyle w:val="14"/>
            </w:pPr>
            <w:r>
              <w:t>10月底</w:t>
            </w:r>
          </w:p>
        </w:tc>
        <w:tc>
          <w:tcPr>
            <w:tcW w:w="3119" w:type="dxa"/>
            <w:gridSpan w:val="2"/>
            <w:vAlign w:val="center"/>
          </w:tcPr>
          <w:p w14:paraId="0C1B08D4">
            <w:pPr>
              <w:pStyle w:val="14"/>
            </w:pPr>
            <w:r>
              <w:t>12月底</w:t>
            </w:r>
          </w:p>
        </w:tc>
      </w:tr>
      <w:tr w14:paraId="4284E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80F13"/>
        </w:tc>
        <w:tc>
          <w:tcPr>
            <w:tcW w:w="2608" w:type="dxa"/>
            <w:gridSpan w:val="2"/>
            <w:vAlign w:val="center"/>
          </w:tcPr>
          <w:p w14:paraId="66F7EC18">
            <w:pPr>
              <w:pStyle w:val="15"/>
            </w:pPr>
            <w:r>
              <w:t xml:space="preserve"> </w:t>
            </w:r>
          </w:p>
        </w:tc>
        <w:tc>
          <w:tcPr>
            <w:tcW w:w="1587" w:type="dxa"/>
            <w:vAlign w:val="center"/>
          </w:tcPr>
          <w:p w14:paraId="38FF8479">
            <w:pPr>
              <w:pStyle w:val="15"/>
            </w:pPr>
            <w:r>
              <w:t xml:space="preserve"> </w:t>
            </w:r>
          </w:p>
        </w:tc>
        <w:tc>
          <w:tcPr>
            <w:tcW w:w="1304" w:type="dxa"/>
            <w:vAlign w:val="center"/>
          </w:tcPr>
          <w:p w14:paraId="0625611C">
            <w:pPr>
              <w:pStyle w:val="15"/>
            </w:pPr>
            <w:r>
              <w:t xml:space="preserve"> </w:t>
            </w:r>
          </w:p>
        </w:tc>
        <w:tc>
          <w:tcPr>
            <w:tcW w:w="3119" w:type="dxa"/>
            <w:gridSpan w:val="2"/>
            <w:vAlign w:val="center"/>
          </w:tcPr>
          <w:p w14:paraId="7F0698A3">
            <w:pPr>
              <w:pStyle w:val="15"/>
            </w:pPr>
            <w:r>
              <w:t>100%</w:t>
            </w:r>
          </w:p>
        </w:tc>
      </w:tr>
      <w:tr w14:paraId="0D88C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8C7D9">
            <w:pPr>
              <w:pStyle w:val="14"/>
            </w:pPr>
            <w:r>
              <w:t>绩效目标</w:t>
            </w:r>
          </w:p>
        </w:tc>
        <w:tc>
          <w:tcPr>
            <w:tcW w:w="8618" w:type="dxa"/>
            <w:gridSpan w:val="6"/>
            <w:vAlign w:val="center"/>
          </w:tcPr>
          <w:p w14:paraId="19C7813E">
            <w:pPr>
              <w:pStyle w:val="13"/>
            </w:pPr>
            <w:r>
              <w:t>1.提升正定知名度、美誉度</w:t>
            </w:r>
          </w:p>
        </w:tc>
      </w:tr>
    </w:tbl>
    <w:p w14:paraId="3B92FC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15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2E9BA">
            <w:pPr>
              <w:pStyle w:val="14"/>
            </w:pPr>
            <w:r>
              <w:t>一级指标</w:t>
            </w:r>
          </w:p>
        </w:tc>
        <w:tc>
          <w:tcPr>
            <w:tcW w:w="1276" w:type="dxa"/>
            <w:vAlign w:val="center"/>
          </w:tcPr>
          <w:p w14:paraId="1503350F">
            <w:pPr>
              <w:pStyle w:val="14"/>
            </w:pPr>
            <w:r>
              <w:t>二级指标</w:t>
            </w:r>
          </w:p>
        </w:tc>
        <w:tc>
          <w:tcPr>
            <w:tcW w:w="1332" w:type="dxa"/>
            <w:vAlign w:val="center"/>
          </w:tcPr>
          <w:p w14:paraId="674757C5">
            <w:pPr>
              <w:pStyle w:val="14"/>
            </w:pPr>
            <w:r>
              <w:t>三级指标</w:t>
            </w:r>
          </w:p>
        </w:tc>
        <w:tc>
          <w:tcPr>
            <w:tcW w:w="2891" w:type="dxa"/>
            <w:vAlign w:val="center"/>
          </w:tcPr>
          <w:p w14:paraId="413B5F81">
            <w:pPr>
              <w:pStyle w:val="14"/>
            </w:pPr>
            <w:r>
              <w:t>绩效指标描述</w:t>
            </w:r>
          </w:p>
        </w:tc>
        <w:tc>
          <w:tcPr>
            <w:tcW w:w="1276" w:type="dxa"/>
            <w:vAlign w:val="center"/>
          </w:tcPr>
          <w:p w14:paraId="03212256">
            <w:pPr>
              <w:pStyle w:val="14"/>
            </w:pPr>
            <w:r>
              <w:t>指标值</w:t>
            </w:r>
          </w:p>
        </w:tc>
        <w:tc>
          <w:tcPr>
            <w:tcW w:w="1843" w:type="dxa"/>
            <w:vAlign w:val="center"/>
          </w:tcPr>
          <w:p w14:paraId="176A1952">
            <w:pPr>
              <w:pStyle w:val="14"/>
            </w:pPr>
            <w:r>
              <w:t>指标值确定依据</w:t>
            </w:r>
          </w:p>
        </w:tc>
      </w:tr>
      <w:tr w14:paraId="0CDB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F72F4">
            <w:pPr>
              <w:pStyle w:val="15"/>
            </w:pPr>
            <w:r>
              <w:t>产出指标</w:t>
            </w:r>
          </w:p>
        </w:tc>
        <w:tc>
          <w:tcPr>
            <w:tcW w:w="1276" w:type="dxa"/>
            <w:vAlign w:val="center"/>
          </w:tcPr>
          <w:p w14:paraId="4A68A764">
            <w:pPr>
              <w:pStyle w:val="13"/>
            </w:pPr>
            <w:r>
              <w:t>数量指标</w:t>
            </w:r>
          </w:p>
        </w:tc>
        <w:tc>
          <w:tcPr>
            <w:tcW w:w="1332" w:type="dxa"/>
            <w:vAlign w:val="center"/>
          </w:tcPr>
          <w:p w14:paraId="054FC086">
            <w:pPr>
              <w:pStyle w:val="13"/>
            </w:pPr>
            <w:r>
              <w:t>每日数据抓取次数</w:t>
            </w:r>
          </w:p>
        </w:tc>
        <w:tc>
          <w:tcPr>
            <w:tcW w:w="2891" w:type="dxa"/>
            <w:vAlign w:val="center"/>
          </w:tcPr>
          <w:p w14:paraId="235583B2">
            <w:pPr>
              <w:pStyle w:val="13"/>
            </w:pPr>
            <w:r>
              <w:t>每日数据抓取次数</w:t>
            </w:r>
          </w:p>
        </w:tc>
        <w:tc>
          <w:tcPr>
            <w:tcW w:w="1276" w:type="dxa"/>
            <w:vAlign w:val="center"/>
          </w:tcPr>
          <w:p w14:paraId="559D19E3">
            <w:pPr>
              <w:pStyle w:val="13"/>
            </w:pPr>
            <w:r>
              <w:t>≥1000次</w:t>
            </w:r>
          </w:p>
        </w:tc>
        <w:tc>
          <w:tcPr>
            <w:tcW w:w="1843" w:type="dxa"/>
            <w:vAlign w:val="center"/>
          </w:tcPr>
          <w:p w14:paraId="49300868">
            <w:pPr>
              <w:pStyle w:val="13"/>
            </w:pPr>
            <w:r>
              <w:t>实际情况</w:t>
            </w:r>
          </w:p>
        </w:tc>
      </w:tr>
      <w:tr w14:paraId="60A1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B4F309"/>
        </w:tc>
        <w:tc>
          <w:tcPr>
            <w:tcW w:w="1276" w:type="dxa"/>
            <w:vAlign w:val="center"/>
          </w:tcPr>
          <w:p w14:paraId="1997C486">
            <w:pPr>
              <w:pStyle w:val="13"/>
            </w:pPr>
            <w:r>
              <w:t>质量指标</w:t>
            </w:r>
          </w:p>
        </w:tc>
        <w:tc>
          <w:tcPr>
            <w:tcW w:w="1332" w:type="dxa"/>
            <w:vAlign w:val="center"/>
          </w:tcPr>
          <w:p w14:paraId="67E58816">
            <w:pPr>
              <w:pStyle w:val="13"/>
            </w:pPr>
            <w:r>
              <w:t>调查数据审核准确性</w:t>
            </w:r>
          </w:p>
        </w:tc>
        <w:tc>
          <w:tcPr>
            <w:tcW w:w="2891" w:type="dxa"/>
            <w:vAlign w:val="center"/>
          </w:tcPr>
          <w:p w14:paraId="46F801E3">
            <w:pPr>
              <w:pStyle w:val="13"/>
            </w:pPr>
            <w:r>
              <w:t>调查数据审核准确性</w:t>
            </w:r>
          </w:p>
        </w:tc>
        <w:tc>
          <w:tcPr>
            <w:tcW w:w="1276" w:type="dxa"/>
            <w:vAlign w:val="center"/>
          </w:tcPr>
          <w:p w14:paraId="191B85C4">
            <w:pPr>
              <w:pStyle w:val="13"/>
              <w:rPr>
                <w:rFonts w:hint="eastAsia" w:eastAsia="方正书宋_GBK"/>
                <w:lang w:eastAsia="zh-CN"/>
              </w:rPr>
            </w:pPr>
            <w:r>
              <w:t>≥95</w:t>
            </w:r>
            <w:r>
              <w:rPr>
                <w:rFonts w:hint="eastAsia"/>
                <w:lang w:eastAsia="zh-CN"/>
              </w:rPr>
              <w:t>%</w:t>
            </w:r>
          </w:p>
        </w:tc>
        <w:tc>
          <w:tcPr>
            <w:tcW w:w="1843" w:type="dxa"/>
            <w:vAlign w:val="center"/>
          </w:tcPr>
          <w:p w14:paraId="79205C21">
            <w:pPr>
              <w:pStyle w:val="13"/>
            </w:pPr>
            <w:r>
              <w:t>实际情况</w:t>
            </w:r>
          </w:p>
        </w:tc>
      </w:tr>
      <w:tr w14:paraId="2595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3F06A"/>
        </w:tc>
        <w:tc>
          <w:tcPr>
            <w:tcW w:w="1276" w:type="dxa"/>
            <w:vAlign w:val="center"/>
          </w:tcPr>
          <w:p w14:paraId="12565339">
            <w:pPr>
              <w:pStyle w:val="13"/>
            </w:pPr>
            <w:r>
              <w:t>时效指标</w:t>
            </w:r>
          </w:p>
        </w:tc>
        <w:tc>
          <w:tcPr>
            <w:tcW w:w="1332" w:type="dxa"/>
            <w:vAlign w:val="center"/>
          </w:tcPr>
          <w:p w14:paraId="06D4D0F3">
            <w:pPr>
              <w:pStyle w:val="13"/>
            </w:pPr>
            <w:r>
              <w:t>数据抓取时效性</w:t>
            </w:r>
          </w:p>
        </w:tc>
        <w:tc>
          <w:tcPr>
            <w:tcW w:w="2891" w:type="dxa"/>
            <w:vAlign w:val="center"/>
          </w:tcPr>
          <w:p w14:paraId="1D507FC1">
            <w:pPr>
              <w:pStyle w:val="13"/>
            </w:pPr>
            <w:r>
              <w:t>数据抓取时效性</w:t>
            </w:r>
          </w:p>
        </w:tc>
        <w:tc>
          <w:tcPr>
            <w:tcW w:w="1276" w:type="dxa"/>
            <w:vAlign w:val="center"/>
          </w:tcPr>
          <w:p w14:paraId="19CD48C6">
            <w:pPr>
              <w:pStyle w:val="13"/>
              <w:rPr>
                <w:rFonts w:hint="eastAsia" w:eastAsia="方正书宋_GBK"/>
                <w:lang w:eastAsia="zh-CN"/>
              </w:rPr>
            </w:pPr>
            <w:r>
              <w:t>≥95</w:t>
            </w:r>
            <w:r>
              <w:rPr>
                <w:rFonts w:hint="eastAsia"/>
                <w:lang w:eastAsia="zh-CN"/>
              </w:rPr>
              <w:t>%</w:t>
            </w:r>
          </w:p>
        </w:tc>
        <w:tc>
          <w:tcPr>
            <w:tcW w:w="1843" w:type="dxa"/>
            <w:vAlign w:val="center"/>
          </w:tcPr>
          <w:p w14:paraId="0EBD2D85">
            <w:pPr>
              <w:pStyle w:val="13"/>
            </w:pPr>
            <w:r>
              <w:t>实际情况</w:t>
            </w:r>
          </w:p>
        </w:tc>
      </w:tr>
      <w:tr w14:paraId="5BD0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D25844"/>
        </w:tc>
        <w:tc>
          <w:tcPr>
            <w:tcW w:w="1276" w:type="dxa"/>
            <w:vAlign w:val="center"/>
          </w:tcPr>
          <w:p w14:paraId="79BE56A7">
            <w:pPr>
              <w:pStyle w:val="13"/>
            </w:pPr>
            <w:r>
              <w:t>成本指标</w:t>
            </w:r>
          </w:p>
        </w:tc>
        <w:tc>
          <w:tcPr>
            <w:tcW w:w="1332" w:type="dxa"/>
            <w:vAlign w:val="center"/>
          </w:tcPr>
          <w:p w14:paraId="3C83085F">
            <w:pPr>
              <w:pStyle w:val="13"/>
            </w:pPr>
            <w:r>
              <w:t>数据抓取速度</w:t>
            </w:r>
          </w:p>
        </w:tc>
        <w:tc>
          <w:tcPr>
            <w:tcW w:w="2891" w:type="dxa"/>
            <w:vAlign w:val="center"/>
          </w:tcPr>
          <w:p w14:paraId="1F54CEA3">
            <w:pPr>
              <w:pStyle w:val="13"/>
            </w:pPr>
            <w:r>
              <w:t>数据每秒抓取速度</w:t>
            </w:r>
          </w:p>
        </w:tc>
        <w:tc>
          <w:tcPr>
            <w:tcW w:w="1276" w:type="dxa"/>
            <w:vAlign w:val="center"/>
          </w:tcPr>
          <w:p w14:paraId="1A2D9AD5">
            <w:pPr>
              <w:pStyle w:val="13"/>
            </w:pPr>
            <w:r>
              <w:t>≥10次</w:t>
            </w:r>
          </w:p>
        </w:tc>
        <w:tc>
          <w:tcPr>
            <w:tcW w:w="1843" w:type="dxa"/>
            <w:vAlign w:val="center"/>
          </w:tcPr>
          <w:p w14:paraId="023938F8">
            <w:pPr>
              <w:pStyle w:val="13"/>
            </w:pPr>
            <w:r>
              <w:t>实际情况</w:t>
            </w:r>
          </w:p>
        </w:tc>
      </w:tr>
      <w:tr w14:paraId="1300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92AD0">
            <w:pPr>
              <w:pStyle w:val="15"/>
            </w:pPr>
            <w:r>
              <w:t>效益指标</w:t>
            </w:r>
          </w:p>
        </w:tc>
        <w:tc>
          <w:tcPr>
            <w:tcW w:w="1276" w:type="dxa"/>
            <w:vAlign w:val="center"/>
          </w:tcPr>
          <w:p w14:paraId="0B208FAC">
            <w:pPr>
              <w:pStyle w:val="13"/>
            </w:pPr>
            <w:r>
              <w:t>社会效益指标</w:t>
            </w:r>
          </w:p>
        </w:tc>
        <w:tc>
          <w:tcPr>
            <w:tcW w:w="1332" w:type="dxa"/>
            <w:vAlign w:val="center"/>
          </w:tcPr>
          <w:p w14:paraId="4F6B02C5">
            <w:pPr>
              <w:pStyle w:val="13"/>
            </w:pPr>
            <w:r>
              <w:t>数据及时完整率</w:t>
            </w:r>
          </w:p>
        </w:tc>
        <w:tc>
          <w:tcPr>
            <w:tcW w:w="2891" w:type="dxa"/>
            <w:vAlign w:val="center"/>
          </w:tcPr>
          <w:p w14:paraId="48479B13">
            <w:pPr>
              <w:pStyle w:val="13"/>
            </w:pPr>
            <w:r>
              <w:t>数据及时完整率</w:t>
            </w:r>
          </w:p>
        </w:tc>
        <w:tc>
          <w:tcPr>
            <w:tcW w:w="1276" w:type="dxa"/>
            <w:vAlign w:val="center"/>
          </w:tcPr>
          <w:p w14:paraId="3BF56AB7">
            <w:pPr>
              <w:pStyle w:val="13"/>
              <w:rPr>
                <w:rFonts w:hint="eastAsia" w:eastAsia="方正书宋_GBK"/>
                <w:lang w:eastAsia="zh-CN"/>
              </w:rPr>
            </w:pPr>
            <w:r>
              <w:t>≥90</w:t>
            </w:r>
            <w:r>
              <w:rPr>
                <w:rFonts w:hint="eastAsia"/>
                <w:lang w:eastAsia="zh-CN"/>
              </w:rPr>
              <w:t>%</w:t>
            </w:r>
          </w:p>
        </w:tc>
        <w:tc>
          <w:tcPr>
            <w:tcW w:w="1843" w:type="dxa"/>
            <w:vAlign w:val="center"/>
          </w:tcPr>
          <w:p w14:paraId="3881DBF7">
            <w:pPr>
              <w:pStyle w:val="13"/>
            </w:pPr>
            <w:r>
              <w:t>实际情况</w:t>
            </w:r>
          </w:p>
        </w:tc>
      </w:tr>
      <w:tr w14:paraId="3811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69CD0"/>
        </w:tc>
        <w:tc>
          <w:tcPr>
            <w:tcW w:w="1276" w:type="dxa"/>
            <w:vAlign w:val="center"/>
          </w:tcPr>
          <w:p w14:paraId="36B1F01E">
            <w:pPr>
              <w:pStyle w:val="13"/>
            </w:pPr>
            <w:r>
              <w:t>经济效益指标</w:t>
            </w:r>
          </w:p>
        </w:tc>
        <w:tc>
          <w:tcPr>
            <w:tcW w:w="1332" w:type="dxa"/>
            <w:vAlign w:val="center"/>
          </w:tcPr>
          <w:p w14:paraId="60098D9B">
            <w:pPr>
              <w:pStyle w:val="13"/>
            </w:pPr>
            <w:r>
              <w:t>资金使用效益</w:t>
            </w:r>
          </w:p>
        </w:tc>
        <w:tc>
          <w:tcPr>
            <w:tcW w:w="2891" w:type="dxa"/>
            <w:vAlign w:val="center"/>
          </w:tcPr>
          <w:p w14:paraId="6D2B4BBB">
            <w:pPr>
              <w:pStyle w:val="13"/>
            </w:pPr>
            <w:r>
              <w:t>资金使用效益</w:t>
            </w:r>
          </w:p>
        </w:tc>
        <w:tc>
          <w:tcPr>
            <w:tcW w:w="1276" w:type="dxa"/>
            <w:vAlign w:val="center"/>
          </w:tcPr>
          <w:p w14:paraId="0AE9A587">
            <w:pPr>
              <w:pStyle w:val="13"/>
              <w:rPr>
                <w:rFonts w:hint="eastAsia" w:eastAsia="方正书宋_GBK"/>
                <w:lang w:eastAsia="zh-CN"/>
              </w:rPr>
            </w:pPr>
            <w:r>
              <w:t>≥95</w:t>
            </w:r>
            <w:r>
              <w:rPr>
                <w:rFonts w:hint="eastAsia"/>
                <w:lang w:eastAsia="zh-CN"/>
              </w:rPr>
              <w:t>%</w:t>
            </w:r>
          </w:p>
        </w:tc>
        <w:tc>
          <w:tcPr>
            <w:tcW w:w="1843" w:type="dxa"/>
            <w:vAlign w:val="center"/>
          </w:tcPr>
          <w:p w14:paraId="1BBCC370">
            <w:pPr>
              <w:pStyle w:val="13"/>
            </w:pPr>
            <w:r>
              <w:t>实际情况</w:t>
            </w:r>
          </w:p>
        </w:tc>
      </w:tr>
      <w:tr w14:paraId="37DD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4D24B"/>
        </w:tc>
        <w:tc>
          <w:tcPr>
            <w:tcW w:w="1276" w:type="dxa"/>
            <w:vAlign w:val="center"/>
          </w:tcPr>
          <w:p w14:paraId="4771948D">
            <w:pPr>
              <w:pStyle w:val="13"/>
            </w:pPr>
            <w:r>
              <w:t>生态效益指标</w:t>
            </w:r>
          </w:p>
        </w:tc>
        <w:tc>
          <w:tcPr>
            <w:tcW w:w="1332" w:type="dxa"/>
            <w:vAlign w:val="center"/>
          </w:tcPr>
          <w:p w14:paraId="78AB0C35">
            <w:pPr>
              <w:pStyle w:val="13"/>
            </w:pPr>
            <w:r>
              <w:t>结果准确性</w:t>
            </w:r>
          </w:p>
        </w:tc>
        <w:tc>
          <w:tcPr>
            <w:tcW w:w="2891" w:type="dxa"/>
            <w:vAlign w:val="center"/>
          </w:tcPr>
          <w:p w14:paraId="40C1B5C9">
            <w:pPr>
              <w:pStyle w:val="13"/>
            </w:pPr>
            <w:r>
              <w:t>结果准确性</w:t>
            </w:r>
          </w:p>
        </w:tc>
        <w:tc>
          <w:tcPr>
            <w:tcW w:w="1276" w:type="dxa"/>
            <w:vAlign w:val="center"/>
          </w:tcPr>
          <w:p w14:paraId="563C7755">
            <w:pPr>
              <w:pStyle w:val="13"/>
              <w:rPr>
                <w:rFonts w:hint="eastAsia" w:eastAsia="方正书宋_GBK"/>
                <w:lang w:eastAsia="zh-CN"/>
              </w:rPr>
            </w:pPr>
            <w:r>
              <w:t>≥95</w:t>
            </w:r>
            <w:r>
              <w:rPr>
                <w:rFonts w:hint="eastAsia"/>
                <w:lang w:eastAsia="zh-CN"/>
              </w:rPr>
              <w:t>%</w:t>
            </w:r>
          </w:p>
        </w:tc>
        <w:tc>
          <w:tcPr>
            <w:tcW w:w="1843" w:type="dxa"/>
            <w:vAlign w:val="center"/>
          </w:tcPr>
          <w:p w14:paraId="582A835D">
            <w:pPr>
              <w:pStyle w:val="13"/>
            </w:pPr>
            <w:r>
              <w:t>实际情况</w:t>
            </w:r>
          </w:p>
        </w:tc>
      </w:tr>
      <w:tr w14:paraId="1438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126D05"/>
        </w:tc>
        <w:tc>
          <w:tcPr>
            <w:tcW w:w="1276" w:type="dxa"/>
            <w:vAlign w:val="center"/>
          </w:tcPr>
          <w:p w14:paraId="3791A506">
            <w:pPr>
              <w:pStyle w:val="13"/>
            </w:pPr>
            <w:r>
              <w:t>可持续影响指标</w:t>
            </w:r>
          </w:p>
        </w:tc>
        <w:tc>
          <w:tcPr>
            <w:tcW w:w="1332" w:type="dxa"/>
            <w:vAlign w:val="center"/>
          </w:tcPr>
          <w:p w14:paraId="7F4A3DC2">
            <w:pPr>
              <w:pStyle w:val="13"/>
            </w:pPr>
            <w:r>
              <w:t>服务期限</w:t>
            </w:r>
          </w:p>
        </w:tc>
        <w:tc>
          <w:tcPr>
            <w:tcW w:w="2891" w:type="dxa"/>
            <w:vAlign w:val="center"/>
          </w:tcPr>
          <w:p w14:paraId="489608D8">
            <w:pPr>
              <w:pStyle w:val="13"/>
            </w:pPr>
            <w:r>
              <w:t>服务期限</w:t>
            </w:r>
          </w:p>
        </w:tc>
        <w:tc>
          <w:tcPr>
            <w:tcW w:w="1276" w:type="dxa"/>
            <w:vAlign w:val="center"/>
          </w:tcPr>
          <w:p w14:paraId="589E5D01">
            <w:pPr>
              <w:pStyle w:val="13"/>
            </w:pPr>
            <w:r>
              <w:t>≥1年</w:t>
            </w:r>
          </w:p>
        </w:tc>
        <w:tc>
          <w:tcPr>
            <w:tcW w:w="1843" w:type="dxa"/>
            <w:vAlign w:val="center"/>
          </w:tcPr>
          <w:p w14:paraId="1D0AB9B9">
            <w:pPr>
              <w:pStyle w:val="13"/>
            </w:pPr>
            <w:r>
              <w:t>实际情况</w:t>
            </w:r>
          </w:p>
        </w:tc>
      </w:tr>
      <w:tr w14:paraId="225A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30A69">
            <w:pPr>
              <w:pStyle w:val="15"/>
            </w:pPr>
            <w:r>
              <w:t>满意度指标</w:t>
            </w:r>
          </w:p>
        </w:tc>
        <w:tc>
          <w:tcPr>
            <w:tcW w:w="1276" w:type="dxa"/>
            <w:vAlign w:val="center"/>
          </w:tcPr>
          <w:p w14:paraId="76F1AA8F">
            <w:pPr>
              <w:pStyle w:val="13"/>
            </w:pPr>
            <w:r>
              <w:t>服务对象满意度指标</w:t>
            </w:r>
          </w:p>
        </w:tc>
        <w:tc>
          <w:tcPr>
            <w:tcW w:w="1332" w:type="dxa"/>
            <w:vAlign w:val="center"/>
          </w:tcPr>
          <w:p w14:paraId="4B75AC2D">
            <w:pPr>
              <w:pStyle w:val="13"/>
            </w:pPr>
            <w:r>
              <w:t>服务对象满意度</w:t>
            </w:r>
          </w:p>
        </w:tc>
        <w:tc>
          <w:tcPr>
            <w:tcW w:w="2891" w:type="dxa"/>
            <w:vAlign w:val="center"/>
          </w:tcPr>
          <w:p w14:paraId="3093DAAD">
            <w:pPr>
              <w:pStyle w:val="13"/>
            </w:pPr>
            <w:r>
              <w:t>服务对象满意度</w:t>
            </w:r>
          </w:p>
        </w:tc>
        <w:tc>
          <w:tcPr>
            <w:tcW w:w="1276" w:type="dxa"/>
            <w:vAlign w:val="center"/>
          </w:tcPr>
          <w:p w14:paraId="33D00CCB">
            <w:pPr>
              <w:pStyle w:val="13"/>
              <w:rPr>
                <w:rFonts w:hint="eastAsia" w:eastAsia="方正书宋_GBK"/>
                <w:lang w:eastAsia="zh-CN"/>
              </w:rPr>
            </w:pPr>
            <w:r>
              <w:t>≥90</w:t>
            </w:r>
            <w:r>
              <w:rPr>
                <w:rFonts w:hint="eastAsia"/>
                <w:lang w:eastAsia="zh-CN"/>
              </w:rPr>
              <w:t>%</w:t>
            </w:r>
          </w:p>
        </w:tc>
        <w:tc>
          <w:tcPr>
            <w:tcW w:w="1843" w:type="dxa"/>
            <w:vAlign w:val="center"/>
          </w:tcPr>
          <w:p w14:paraId="63717A2C">
            <w:pPr>
              <w:pStyle w:val="13"/>
            </w:pPr>
            <w:r>
              <w:t>实际情况</w:t>
            </w:r>
          </w:p>
        </w:tc>
      </w:tr>
    </w:tbl>
    <w:p w14:paraId="2FE81F96"/>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329B4">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AF504">
    <w:pPr>
      <w:jc w:val="left"/>
    </w:pPr>
    <w:r>
      <w:fldChar w:fldCharType="begin"/>
    </w:r>
    <w:r>
      <w:instrText xml:space="preserve">PAGE "page number"</w:instrText>
    </w:r>
    <w:r>
      <w:fldChar w:fldCharType="separate"/>
    </w:r>
    <w:r>
      <w:t>12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5A4A50"/>
    <w:rsid w:val="7C8C50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Pages>
  <Words>1371</Words>
  <Characters>1473</Characters>
  <TotalTime>3</TotalTime>
  <ScaleCrop>false</ScaleCrop>
  <LinksUpToDate>false</LinksUpToDate>
  <CharactersWithSpaces>1524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2026-02-24T09:33:00Z</dcterms:created>
  <dc:creator>Administrator</dc:creator>
  <cp:lastModifiedBy>꧁꫞꯭曦꫞꧂</cp:lastModifiedBy>
  <dcterms:modified xsi:type="dcterms:W3CDTF">2026-03-12T08:05:13Z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eyJoZGlkIjoiZmEyNDI5OTg3ODRhNjJjMjUxZGRlYjMxYjM2ZjI3ZTciLCJ1c2VySWQiOiI0MzQyNDY3MDcifQ==</vt:lpwstr>
  </property>
  <property fmtid="{D5CDD505-2E9C-101B-9397-08002B2CF9AE}" pid="3" name="KSOProductBuildVer">
    <vt:lpwstr>2052-12.1.0.24657</vt:lpwstr>
  </property>
  <property fmtid="{D5CDD505-2E9C-101B-9397-08002B2CF9AE}" pid="4" name="ICV">
    <vt:lpwstr>41C45643F4184E98A1E780B9FA374956_12</vt:lpwstr>
  </property>
</Properties>
</file>