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楷体" w:hAnsi="楷体" w:eastAsia="楷体" w:cs="楷体"/>
          <w:sz w:val="36"/>
        </w:rPr>
      </w:pPr>
    </w:p>
    <w:p>
      <w:pPr>
        <w:pStyle w:val="2"/>
        <w:spacing w:line="240" w:lineRule="auto"/>
        <w:ind w:right="0" w:firstLine="0" w:firstLineChars="0"/>
        <w:jc w:val="center"/>
        <w:rPr>
          <w:rFonts w:hint="eastAsia" w:ascii="楷体" w:hAnsi="楷体" w:eastAsia="楷体" w:cs="楷体"/>
          <w:color w:val="auto"/>
          <w:sz w:val="36"/>
        </w:rPr>
      </w:pPr>
    </w:p>
    <w:p>
      <w:pPr>
        <w:pStyle w:val="2"/>
        <w:ind w:firstLine="0" w:firstLineChars="0"/>
        <w:rPr>
          <w:rFonts w:hint="eastAsia"/>
        </w:rPr>
      </w:pPr>
    </w:p>
    <w:p>
      <w:pPr>
        <w:rPr>
          <w:rFonts w:hint="eastAsia"/>
        </w:rPr>
      </w:pPr>
    </w:p>
    <w:p>
      <w:pPr>
        <w:jc w:val="center"/>
        <w:rPr>
          <w:rFonts w:hint="eastAsia" w:ascii="楷体" w:hAnsi="楷体" w:eastAsia="楷体" w:cs="楷体"/>
        </w:rPr>
      </w:pPr>
    </w:p>
    <w:p>
      <w:pPr>
        <w:pStyle w:val="2"/>
        <w:spacing w:line="240" w:lineRule="auto"/>
        <w:ind w:right="0" w:firstLine="0" w:firstLineChars="0"/>
        <w:jc w:val="center"/>
        <w:rPr>
          <w:rFonts w:hint="eastAsia" w:ascii="楷体" w:hAnsi="楷体" w:eastAsia="楷体" w:cs="楷体"/>
          <w:color w:val="auto"/>
          <w:sz w:val="36"/>
        </w:rPr>
      </w:pPr>
    </w:p>
    <w:p>
      <w:pPr>
        <w:pStyle w:val="6"/>
        <w:tabs>
          <w:tab w:val="left" w:pos="686"/>
        </w:tabs>
        <w:jc w:val="center"/>
        <w:rPr>
          <w:rFonts w:hint="eastAsia" w:ascii="楷体" w:hAnsi="楷体" w:eastAsia="楷体" w:cs="楷体"/>
          <w:b/>
          <w:bCs/>
          <w:sz w:val="50"/>
          <w:szCs w:val="50"/>
        </w:rPr>
      </w:pPr>
      <w:r>
        <w:rPr>
          <w:rFonts w:hint="eastAsia" w:ascii="楷体" w:hAnsi="楷体" w:eastAsia="楷体" w:cs="楷体"/>
          <w:b/>
          <w:bCs/>
          <w:sz w:val="50"/>
          <w:szCs w:val="50"/>
        </w:rPr>
        <w:t>正定县教育局2026年度招标代理机构</w:t>
      </w:r>
    </w:p>
    <w:p>
      <w:pPr>
        <w:jc w:val="center"/>
        <w:rPr>
          <w:rFonts w:hint="eastAsia" w:ascii="楷体" w:hAnsi="楷体" w:eastAsia="楷体" w:cs="楷体"/>
          <w:sz w:val="36"/>
        </w:rPr>
      </w:pPr>
    </w:p>
    <w:p>
      <w:pPr>
        <w:jc w:val="center"/>
        <w:rPr>
          <w:rFonts w:hint="eastAsia" w:ascii="楷体" w:hAnsi="楷体" w:eastAsia="楷体" w:cs="楷体"/>
          <w:sz w:val="36"/>
        </w:rPr>
      </w:pPr>
    </w:p>
    <w:p>
      <w:pPr>
        <w:tabs>
          <w:tab w:val="center" w:pos="4541"/>
          <w:tab w:val="left" w:pos="8070"/>
        </w:tabs>
        <w:spacing w:line="1200" w:lineRule="exact"/>
        <w:jc w:val="center"/>
        <w:rPr>
          <w:rFonts w:hint="eastAsia" w:ascii="楷体" w:hAnsi="楷体" w:eastAsia="楷体" w:cs="楷体"/>
          <w:sz w:val="72"/>
          <w:szCs w:val="72"/>
        </w:rPr>
      </w:pPr>
      <w:r>
        <w:rPr>
          <w:rFonts w:hint="eastAsia" w:ascii="楷体" w:hAnsi="楷体" w:eastAsia="楷体" w:cs="楷体"/>
          <w:b/>
          <w:bCs/>
          <w:sz w:val="72"/>
          <w:szCs w:val="72"/>
        </w:rPr>
        <w:t>征 集 文 件</w:t>
      </w:r>
    </w:p>
    <w:p>
      <w:pPr>
        <w:pStyle w:val="20"/>
        <w:rPr>
          <w:rFonts w:hint="eastAsia" w:ascii="楷体" w:hAnsi="楷体" w:eastAsia="楷体" w:cs="楷体"/>
        </w:rPr>
      </w:pPr>
    </w:p>
    <w:p>
      <w:pPr>
        <w:pStyle w:val="6"/>
        <w:rPr>
          <w:rFonts w:hint="eastAsia" w:ascii="楷体" w:hAnsi="楷体" w:eastAsia="楷体" w:cs="楷体"/>
        </w:rPr>
      </w:pPr>
    </w:p>
    <w:p>
      <w:pPr>
        <w:rPr>
          <w:rFonts w:hint="eastAsia" w:ascii="楷体" w:hAnsi="楷体" w:eastAsia="楷体" w:cs="楷体"/>
        </w:rPr>
      </w:pPr>
    </w:p>
    <w:p>
      <w:pPr>
        <w:jc w:val="center"/>
        <w:rPr>
          <w:rFonts w:hint="eastAsia" w:ascii="楷体" w:hAnsi="楷体" w:eastAsia="楷体" w:cs="楷体"/>
          <w:sz w:val="36"/>
        </w:rPr>
      </w:pPr>
    </w:p>
    <w:p>
      <w:pPr>
        <w:jc w:val="center"/>
        <w:rPr>
          <w:rFonts w:hint="eastAsia" w:ascii="楷体" w:hAnsi="楷体" w:eastAsia="楷体" w:cs="楷体"/>
          <w:sz w:val="36"/>
        </w:rPr>
      </w:pPr>
    </w:p>
    <w:p>
      <w:pPr>
        <w:jc w:val="center"/>
        <w:rPr>
          <w:rFonts w:hint="eastAsia" w:ascii="楷体" w:hAnsi="楷体" w:eastAsia="楷体" w:cs="楷体"/>
          <w:sz w:val="36"/>
        </w:rPr>
      </w:pPr>
    </w:p>
    <w:p>
      <w:pPr>
        <w:jc w:val="center"/>
        <w:rPr>
          <w:rFonts w:hint="eastAsia" w:ascii="楷体" w:hAnsi="楷体" w:eastAsia="楷体" w:cs="楷体"/>
          <w:sz w:val="36"/>
        </w:rPr>
      </w:pPr>
    </w:p>
    <w:p>
      <w:pPr>
        <w:pStyle w:val="2"/>
        <w:ind w:firstLine="560"/>
        <w:rPr>
          <w:rFonts w:hint="eastAsia"/>
        </w:rPr>
      </w:pPr>
    </w:p>
    <w:p>
      <w:pPr>
        <w:jc w:val="center"/>
        <w:rPr>
          <w:rFonts w:hint="eastAsia" w:ascii="楷体" w:hAnsi="楷体" w:eastAsia="楷体" w:cs="楷体"/>
          <w:sz w:val="36"/>
        </w:rPr>
      </w:pPr>
    </w:p>
    <w:p>
      <w:pPr>
        <w:jc w:val="center"/>
        <w:rPr>
          <w:rFonts w:hint="eastAsia" w:ascii="楷体" w:hAnsi="楷体" w:eastAsia="楷体" w:cs="楷体"/>
          <w:sz w:val="36"/>
        </w:rPr>
      </w:pPr>
    </w:p>
    <w:p>
      <w:pPr>
        <w:jc w:val="center"/>
        <w:rPr>
          <w:rFonts w:hint="eastAsia" w:ascii="楷体" w:hAnsi="楷体" w:eastAsia="楷体" w:cs="楷体"/>
          <w:sz w:val="36"/>
        </w:rPr>
      </w:pPr>
    </w:p>
    <w:p>
      <w:pPr>
        <w:jc w:val="center"/>
        <w:rPr>
          <w:rFonts w:hint="eastAsia" w:ascii="楷体" w:hAnsi="楷体" w:eastAsia="楷体" w:cs="楷体"/>
          <w:sz w:val="36"/>
        </w:rPr>
      </w:pPr>
    </w:p>
    <w:p>
      <w:pPr>
        <w:jc w:val="center"/>
        <w:rPr>
          <w:rFonts w:hint="eastAsia" w:ascii="楷体" w:hAnsi="楷体" w:eastAsia="楷体" w:cs="楷体"/>
          <w:sz w:val="36"/>
        </w:rPr>
      </w:pPr>
    </w:p>
    <w:p>
      <w:pPr>
        <w:jc w:val="center"/>
        <w:rPr>
          <w:rFonts w:hint="eastAsia" w:ascii="楷体" w:hAnsi="楷体" w:eastAsia="楷体" w:cs="楷体"/>
          <w:sz w:val="36"/>
        </w:rPr>
      </w:pPr>
    </w:p>
    <w:p>
      <w:pPr>
        <w:spacing w:line="700" w:lineRule="exact"/>
        <w:jc w:val="center"/>
        <w:rPr>
          <w:rFonts w:hint="eastAsia" w:ascii="楷体" w:hAnsi="楷体" w:eastAsia="楷体" w:cs="楷体"/>
          <w:sz w:val="32"/>
        </w:rPr>
      </w:pPr>
      <w:r>
        <w:rPr>
          <w:rFonts w:hint="eastAsia" w:ascii="楷体" w:hAnsi="楷体" w:eastAsia="楷体" w:cs="楷体"/>
          <w:sz w:val="32"/>
        </w:rPr>
        <w:t>征集人：正定县教育局</w:t>
      </w:r>
    </w:p>
    <w:p>
      <w:pPr>
        <w:spacing w:line="700" w:lineRule="exact"/>
        <w:jc w:val="center"/>
        <w:rPr>
          <w:rFonts w:hint="eastAsia" w:ascii="楷体" w:hAnsi="楷体" w:eastAsia="楷体" w:cs="楷体"/>
          <w:sz w:val="32"/>
        </w:rPr>
        <w:sectPr>
          <w:footerReference r:id="rId4" w:type="first"/>
          <w:headerReference r:id="rId3" w:type="default"/>
          <w:pgSz w:w="11906" w:h="16838"/>
          <w:pgMar w:top="1134" w:right="1474" w:bottom="1134" w:left="1191" w:header="851" w:footer="992" w:gutter="0"/>
          <w:pgNumType w:fmt="numberInDash" w:start="1"/>
          <w:cols w:space="720" w:num="1"/>
          <w:docGrid w:linePitch="312" w:charSpace="0"/>
        </w:sectPr>
      </w:pPr>
      <w:r>
        <w:rPr>
          <w:rFonts w:hint="eastAsia" w:ascii="楷体" w:hAnsi="楷体" w:eastAsia="楷体" w:cs="楷体"/>
          <w:sz w:val="32"/>
        </w:rPr>
        <w:t>2026年</w:t>
      </w:r>
      <w:r>
        <w:rPr>
          <w:rFonts w:hint="eastAsia" w:ascii="楷体" w:hAnsi="楷体" w:eastAsia="楷体" w:cs="楷体"/>
          <w:sz w:val="32"/>
          <w:lang w:val="en-US" w:eastAsia="zh-CN"/>
        </w:rPr>
        <w:t>3</w:t>
      </w:r>
      <w:r>
        <w:rPr>
          <w:rFonts w:hint="eastAsia" w:ascii="楷体" w:hAnsi="楷体" w:eastAsia="楷体" w:cs="楷体"/>
          <w:sz w:val="32"/>
        </w:rPr>
        <w:t>月</w:t>
      </w:r>
    </w:p>
    <w:p>
      <w:pPr>
        <w:rPr>
          <w:rFonts w:hint="eastAsia" w:ascii="楷体" w:hAnsi="楷体" w:eastAsia="楷体" w:cs="楷体"/>
          <w:bCs/>
          <w:sz w:val="36"/>
          <w:szCs w:val="36"/>
        </w:rPr>
      </w:pPr>
    </w:p>
    <w:p>
      <w:pPr>
        <w:jc w:val="center"/>
        <w:rPr>
          <w:rFonts w:hint="eastAsia" w:ascii="楷体" w:hAnsi="楷体" w:eastAsia="楷体" w:cs="楷体"/>
          <w:b/>
          <w:sz w:val="36"/>
          <w:szCs w:val="36"/>
        </w:rPr>
      </w:pPr>
      <w:r>
        <w:rPr>
          <w:rFonts w:hint="eastAsia" w:ascii="楷体" w:hAnsi="楷体" w:eastAsia="楷体" w:cs="楷体"/>
          <w:b/>
          <w:sz w:val="36"/>
          <w:szCs w:val="36"/>
        </w:rPr>
        <w:t>目   录</w:t>
      </w:r>
    </w:p>
    <w:p>
      <w:pPr>
        <w:rPr>
          <w:rFonts w:hint="eastAsia" w:ascii="楷体" w:hAnsi="楷体" w:eastAsia="楷体" w:cs="楷体"/>
          <w:b/>
          <w:szCs w:val="21"/>
        </w:rPr>
      </w:pPr>
    </w:p>
    <w:p>
      <w:pPr>
        <w:spacing w:line="480" w:lineRule="auto"/>
        <w:ind w:left="845"/>
        <w:rPr>
          <w:rFonts w:hint="eastAsia" w:ascii="楷体" w:hAnsi="楷体" w:eastAsia="楷体" w:cs="楷体"/>
          <w:b/>
          <w:sz w:val="28"/>
          <w:szCs w:val="28"/>
        </w:rPr>
      </w:pPr>
    </w:p>
    <w:p>
      <w:pPr>
        <w:numPr>
          <w:ilvl w:val="0"/>
          <w:numId w:val="1"/>
        </w:numPr>
        <w:spacing w:line="480" w:lineRule="auto"/>
        <w:ind w:left="1911" w:hanging="1066"/>
        <w:rPr>
          <w:rFonts w:hint="eastAsia" w:ascii="楷体" w:hAnsi="楷体" w:eastAsia="楷体" w:cs="楷体"/>
          <w:b/>
          <w:sz w:val="28"/>
          <w:szCs w:val="28"/>
        </w:rPr>
      </w:pPr>
      <w:r>
        <w:rPr>
          <w:rFonts w:hint="eastAsia" w:ascii="楷体" w:hAnsi="楷体" w:eastAsia="楷体" w:cs="楷体"/>
          <w:b/>
          <w:sz w:val="28"/>
          <w:szCs w:val="28"/>
        </w:rPr>
        <w:t>征集公告</w:t>
      </w:r>
    </w:p>
    <w:p>
      <w:pPr>
        <w:numPr>
          <w:ilvl w:val="0"/>
          <w:numId w:val="1"/>
        </w:numPr>
        <w:spacing w:line="480" w:lineRule="auto"/>
        <w:ind w:left="1911" w:hanging="1066"/>
        <w:rPr>
          <w:rFonts w:hint="eastAsia" w:ascii="楷体" w:hAnsi="楷体" w:eastAsia="楷体" w:cs="楷体"/>
          <w:b/>
          <w:sz w:val="28"/>
          <w:szCs w:val="28"/>
        </w:rPr>
      </w:pPr>
      <w:r>
        <w:rPr>
          <w:rFonts w:hint="eastAsia" w:ascii="楷体" w:hAnsi="楷体" w:eastAsia="楷体" w:cs="楷体"/>
          <w:b/>
          <w:sz w:val="28"/>
          <w:szCs w:val="28"/>
        </w:rPr>
        <w:t>征集须知</w:t>
      </w:r>
    </w:p>
    <w:p>
      <w:pPr>
        <w:numPr>
          <w:ilvl w:val="0"/>
          <w:numId w:val="1"/>
        </w:numPr>
        <w:spacing w:line="480" w:lineRule="auto"/>
        <w:ind w:left="1911" w:hanging="1066"/>
        <w:rPr>
          <w:rFonts w:hint="eastAsia" w:ascii="楷体" w:hAnsi="楷体" w:eastAsia="楷体" w:cs="楷体"/>
          <w:b/>
          <w:sz w:val="28"/>
          <w:szCs w:val="28"/>
        </w:rPr>
        <w:sectPr>
          <w:footerReference r:id="rId5" w:type="default"/>
          <w:pgSz w:w="11906" w:h="16838"/>
          <w:pgMar w:top="1134" w:right="1474" w:bottom="1134" w:left="1191" w:header="851" w:footer="992" w:gutter="0"/>
          <w:pgNumType w:fmt="numberInDash" w:start="1"/>
          <w:cols w:space="720" w:num="1"/>
          <w:docGrid w:linePitch="312" w:charSpace="0"/>
        </w:sectPr>
      </w:pPr>
      <w:r>
        <w:rPr>
          <w:rFonts w:hint="eastAsia" w:ascii="楷体" w:hAnsi="楷体" w:eastAsia="楷体" w:cs="楷体"/>
          <w:b/>
          <w:sz w:val="28"/>
          <w:szCs w:val="28"/>
        </w:rPr>
        <w:t>响应文件格式</w:t>
      </w:r>
    </w:p>
    <w:p>
      <w:pPr>
        <w:numPr>
          <w:ilvl w:val="0"/>
          <w:numId w:val="2"/>
        </w:numPr>
        <w:ind w:left="1259" w:hanging="1259"/>
        <w:jc w:val="center"/>
        <w:outlineLvl w:val="0"/>
        <w:rPr>
          <w:rFonts w:hint="eastAsia" w:ascii="楷体" w:hAnsi="楷体" w:eastAsia="楷体" w:cs="楷体"/>
          <w:b/>
          <w:sz w:val="36"/>
          <w:szCs w:val="36"/>
        </w:rPr>
      </w:pPr>
      <w:r>
        <w:rPr>
          <w:rFonts w:hint="eastAsia" w:ascii="楷体" w:hAnsi="楷体" w:eastAsia="楷体" w:cs="楷体"/>
          <w:b/>
          <w:sz w:val="36"/>
          <w:szCs w:val="36"/>
        </w:rPr>
        <w:t xml:space="preserve"> 征集公告</w:t>
      </w:r>
    </w:p>
    <w:p>
      <w:pPr>
        <w:spacing w:line="360" w:lineRule="auto"/>
        <w:ind w:firstLine="480" w:firstLineChars="200"/>
        <w:rPr>
          <w:rFonts w:hint="eastAsia" w:ascii="楷体" w:hAnsi="楷体" w:eastAsia="楷体" w:cs="楷体"/>
          <w:sz w:val="24"/>
          <w:szCs w:val="24"/>
        </w:rPr>
      </w:pP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根据《中华人民共和国招标投标法》、《中华人民共和国政府采购法》及相关法律法规，为公平、公正、公开、科学地选择信誉好、综合实力强、工作质量高的招标代理机构，更好地完成正定县教育局2026年度招标采购代理工作，现对招标代理机构进行公开征集。</w:t>
      </w:r>
    </w:p>
    <w:p>
      <w:pPr>
        <w:spacing w:line="360" w:lineRule="auto"/>
        <w:ind w:firstLine="482" w:firstLineChars="200"/>
        <w:rPr>
          <w:rFonts w:hint="eastAsia" w:ascii="楷体" w:hAnsi="楷体" w:eastAsia="楷体" w:cs="楷体"/>
          <w:b/>
          <w:bCs/>
          <w:sz w:val="24"/>
          <w:szCs w:val="24"/>
        </w:rPr>
      </w:pPr>
      <w:r>
        <w:rPr>
          <w:rFonts w:hint="eastAsia" w:ascii="楷体" w:hAnsi="楷体" w:eastAsia="楷体" w:cs="楷体"/>
          <w:b/>
          <w:bCs/>
          <w:sz w:val="24"/>
          <w:szCs w:val="24"/>
        </w:rPr>
        <w:t>一、项目概况</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1.项目名称：正定县教育局2026年度招标代理机构征集。</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2.服务内容：完成正定县教育局2026年度招标采购项目的代理服务，按征集人委托的范围组织开展招标采购工作及相关服务。</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3.服务期：一年（自合同签订之日起）</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4.质量要求：符合国家招标代理相关法律法规要求。</w:t>
      </w:r>
    </w:p>
    <w:p>
      <w:pPr>
        <w:spacing w:line="360" w:lineRule="auto"/>
        <w:ind w:firstLine="482" w:firstLineChars="200"/>
        <w:rPr>
          <w:rFonts w:hint="eastAsia" w:ascii="楷体" w:hAnsi="楷体" w:eastAsia="楷体" w:cs="楷体"/>
          <w:b/>
          <w:bCs/>
          <w:sz w:val="24"/>
          <w:szCs w:val="24"/>
        </w:rPr>
      </w:pPr>
      <w:r>
        <w:rPr>
          <w:rFonts w:hint="eastAsia" w:ascii="楷体" w:hAnsi="楷体" w:eastAsia="楷体" w:cs="楷体"/>
          <w:b/>
          <w:bCs/>
          <w:sz w:val="24"/>
          <w:szCs w:val="24"/>
        </w:rPr>
        <w:t>二、响应人应具备的资格要求</w:t>
      </w:r>
    </w:p>
    <w:p>
      <w:pPr>
        <w:spacing w:line="360" w:lineRule="auto"/>
        <w:ind w:firstLine="480" w:firstLineChars="200"/>
        <w:rPr>
          <w:rFonts w:hint="eastAsia" w:ascii="楷体" w:hAnsi="楷体" w:eastAsia="楷体" w:cs="楷体"/>
          <w:bCs/>
          <w:sz w:val="24"/>
          <w:szCs w:val="24"/>
        </w:rPr>
      </w:pPr>
      <w:r>
        <w:rPr>
          <w:rFonts w:hint="eastAsia" w:ascii="楷体" w:hAnsi="楷体" w:eastAsia="楷体" w:cs="楷体"/>
          <w:bCs/>
          <w:sz w:val="24"/>
          <w:szCs w:val="24"/>
        </w:rPr>
        <w:t>1.具备独立法人资格，并在人员、设备、技术等方面具有相应的服务能力，与行政机关单位和其他国家机关单位没有任何隶属关系或者其他利益关系；</w:t>
      </w:r>
    </w:p>
    <w:p>
      <w:pPr>
        <w:spacing w:line="360" w:lineRule="auto"/>
        <w:ind w:firstLine="480" w:firstLineChars="200"/>
        <w:rPr>
          <w:rFonts w:hint="eastAsia" w:ascii="楷体" w:hAnsi="楷体" w:eastAsia="楷体" w:cs="楷体"/>
          <w:bCs/>
          <w:sz w:val="24"/>
          <w:szCs w:val="24"/>
        </w:rPr>
      </w:pPr>
      <w:r>
        <w:rPr>
          <w:rFonts w:hint="eastAsia" w:ascii="楷体" w:hAnsi="楷体" w:eastAsia="楷体" w:cs="楷体"/>
          <w:bCs/>
          <w:sz w:val="24"/>
          <w:szCs w:val="24"/>
        </w:rPr>
        <w:t>2.须在中国政府采购网和全国建筑市场监管公共服务平台（四库一平台）招标代理机构中备案登记；</w:t>
      </w:r>
    </w:p>
    <w:p>
      <w:pPr>
        <w:spacing w:line="360" w:lineRule="auto"/>
        <w:ind w:firstLine="480" w:firstLineChars="200"/>
        <w:rPr>
          <w:rFonts w:hint="eastAsia" w:ascii="楷体" w:hAnsi="楷体" w:eastAsia="楷体" w:cs="楷体"/>
          <w:bCs/>
          <w:sz w:val="24"/>
          <w:szCs w:val="24"/>
        </w:rPr>
      </w:pPr>
      <w:r>
        <w:rPr>
          <w:rFonts w:hint="eastAsia" w:ascii="楷体" w:hAnsi="楷体" w:eastAsia="楷体" w:cs="楷体"/>
          <w:bCs/>
          <w:sz w:val="24"/>
          <w:szCs w:val="24"/>
        </w:rPr>
        <w:t>3.从事招标代理服务满三年以上；</w:t>
      </w:r>
    </w:p>
    <w:p>
      <w:pPr>
        <w:spacing w:line="360" w:lineRule="auto"/>
        <w:ind w:firstLine="480" w:firstLineChars="200"/>
        <w:rPr>
          <w:rFonts w:hint="eastAsia" w:ascii="楷体" w:hAnsi="楷体" w:eastAsia="楷体" w:cs="楷体"/>
          <w:bCs/>
          <w:sz w:val="24"/>
          <w:szCs w:val="24"/>
        </w:rPr>
      </w:pPr>
      <w:r>
        <w:rPr>
          <w:rFonts w:hint="eastAsia" w:ascii="楷体" w:hAnsi="楷体" w:eastAsia="楷体" w:cs="楷体"/>
          <w:bCs/>
          <w:sz w:val="24"/>
          <w:szCs w:val="24"/>
        </w:rPr>
        <w:t>4.具有相关类似业绩；</w:t>
      </w:r>
    </w:p>
    <w:p>
      <w:pPr>
        <w:spacing w:line="360" w:lineRule="auto"/>
        <w:ind w:firstLine="480" w:firstLineChars="200"/>
        <w:rPr>
          <w:rFonts w:hint="eastAsia" w:ascii="楷体" w:hAnsi="楷体" w:eastAsia="楷体" w:cs="楷体"/>
          <w:bCs/>
          <w:sz w:val="24"/>
          <w:szCs w:val="24"/>
        </w:rPr>
      </w:pPr>
      <w:r>
        <w:rPr>
          <w:rFonts w:hint="eastAsia" w:ascii="楷体" w:hAnsi="楷体" w:eastAsia="楷体" w:cs="楷体"/>
          <w:bCs/>
          <w:sz w:val="24"/>
          <w:szCs w:val="24"/>
        </w:rPr>
        <w:t>5.具有符合相关规定的开评标场所；</w:t>
      </w:r>
    </w:p>
    <w:p>
      <w:pPr>
        <w:spacing w:line="360" w:lineRule="auto"/>
        <w:ind w:firstLine="480" w:firstLineChars="200"/>
        <w:rPr>
          <w:rFonts w:hint="eastAsia" w:ascii="楷体" w:hAnsi="楷体" w:eastAsia="楷体" w:cs="楷体"/>
          <w:bCs/>
          <w:sz w:val="24"/>
          <w:szCs w:val="24"/>
        </w:rPr>
      </w:pPr>
      <w:r>
        <w:rPr>
          <w:rFonts w:hint="eastAsia" w:ascii="楷体" w:hAnsi="楷体" w:eastAsia="楷体" w:cs="楷体"/>
          <w:bCs/>
          <w:sz w:val="24"/>
          <w:szCs w:val="24"/>
        </w:rPr>
        <w:t>6.未被“信用中国”网站列入失信被执行人名单、经营（活动）异常名录、重大税收违法失信主体名单；“中国政府采购网”查询未被列入政府采购严重违法失信行为记录名单；</w:t>
      </w:r>
    </w:p>
    <w:p>
      <w:pPr>
        <w:spacing w:line="360" w:lineRule="auto"/>
        <w:ind w:firstLine="480" w:firstLineChars="200"/>
        <w:rPr>
          <w:rFonts w:hint="eastAsia" w:ascii="楷体" w:hAnsi="楷体" w:eastAsia="楷体" w:cs="楷体"/>
          <w:bCs/>
          <w:sz w:val="24"/>
          <w:szCs w:val="24"/>
        </w:rPr>
      </w:pPr>
      <w:r>
        <w:rPr>
          <w:rFonts w:hint="eastAsia" w:ascii="楷体" w:hAnsi="楷体" w:eastAsia="楷体" w:cs="楷体"/>
          <w:bCs/>
          <w:sz w:val="24"/>
          <w:szCs w:val="24"/>
        </w:rPr>
        <w:t>7.单位负责人为同一人或者存在直接控股、管理关系的不同招标代理机构，不得参加本次征集活动；</w:t>
      </w:r>
    </w:p>
    <w:p>
      <w:pPr>
        <w:spacing w:line="360" w:lineRule="auto"/>
        <w:ind w:firstLine="480" w:firstLineChars="200"/>
        <w:rPr>
          <w:rFonts w:hint="eastAsia" w:ascii="楷体" w:hAnsi="楷体" w:eastAsia="楷体" w:cs="楷体"/>
          <w:bCs/>
          <w:sz w:val="24"/>
          <w:szCs w:val="24"/>
        </w:rPr>
      </w:pPr>
      <w:r>
        <w:rPr>
          <w:rFonts w:hint="eastAsia" w:ascii="楷体" w:hAnsi="楷体" w:eastAsia="楷体" w:cs="楷体"/>
          <w:bCs/>
          <w:sz w:val="24"/>
          <w:szCs w:val="24"/>
        </w:rPr>
        <w:t>8.本项目不接受联合体参与征集。</w:t>
      </w:r>
    </w:p>
    <w:p>
      <w:pPr>
        <w:spacing w:line="360" w:lineRule="auto"/>
        <w:ind w:firstLine="482" w:firstLineChars="200"/>
        <w:rPr>
          <w:rFonts w:hint="eastAsia" w:ascii="楷体" w:hAnsi="楷体" w:eastAsia="楷体" w:cs="楷体"/>
          <w:b/>
          <w:bCs/>
          <w:sz w:val="24"/>
          <w:szCs w:val="24"/>
        </w:rPr>
      </w:pPr>
      <w:r>
        <w:rPr>
          <w:rFonts w:hint="eastAsia" w:ascii="楷体" w:hAnsi="楷体" w:eastAsia="楷体" w:cs="楷体"/>
          <w:b/>
          <w:bCs/>
          <w:sz w:val="24"/>
          <w:szCs w:val="24"/>
        </w:rPr>
        <w:t>三、征集文件的获取</w:t>
      </w:r>
    </w:p>
    <w:p>
      <w:pPr>
        <w:spacing w:line="360" w:lineRule="auto"/>
        <w:ind w:firstLine="480" w:firstLineChars="200"/>
        <w:rPr>
          <w:rFonts w:hint="eastAsia" w:ascii="楷体" w:hAnsi="楷体" w:eastAsia="楷体" w:cs="楷体"/>
          <w:bCs/>
          <w:sz w:val="24"/>
          <w:szCs w:val="24"/>
        </w:rPr>
      </w:pPr>
      <w:r>
        <w:rPr>
          <w:rFonts w:hint="eastAsia" w:ascii="楷体" w:hAnsi="楷体" w:eastAsia="楷体" w:cs="楷体"/>
          <w:bCs/>
          <w:sz w:val="24"/>
          <w:szCs w:val="24"/>
        </w:rPr>
        <w:t>凡有意参加征集的代理机构，请及时下载</w:t>
      </w:r>
      <w:r>
        <w:rPr>
          <w:rFonts w:hint="eastAsia" w:ascii="楷体" w:hAnsi="楷体" w:eastAsia="楷体" w:cs="楷体"/>
          <w:bCs/>
          <w:color w:val="000000" w:themeColor="text1"/>
          <w:sz w:val="24"/>
          <w:szCs w:val="24"/>
          <w14:textFill>
            <w14:solidFill>
              <w14:schemeClr w14:val="tx1"/>
            </w14:solidFill>
          </w14:textFill>
        </w:rPr>
        <w:t>征集文件。</w:t>
      </w:r>
    </w:p>
    <w:p>
      <w:pPr>
        <w:spacing w:line="360" w:lineRule="auto"/>
        <w:ind w:firstLine="482" w:firstLineChars="200"/>
        <w:rPr>
          <w:rFonts w:hint="eastAsia" w:ascii="楷体" w:hAnsi="楷体" w:eastAsia="楷体" w:cs="楷体"/>
          <w:b/>
          <w:bCs/>
          <w:sz w:val="24"/>
          <w:szCs w:val="24"/>
        </w:rPr>
      </w:pPr>
      <w:r>
        <w:rPr>
          <w:rFonts w:hint="eastAsia" w:ascii="楷体" w:hAnsi="楷体" w:eastAsia="楷体" w:cs="楷体"/>
          <w:b/>
          <w:bCs/>
          <w:sz w:val="24"/>
          <w:szCs w:val="24"/>
        </w:rPr>
        <w:t>四、响应文件递交截止时间、地点</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1.响应文件递交截止时间：</w:t>
      </w:r>
      <w:r>
        <w:rPr>
          <w:rFonts w:hint="eastAsia" w:ascii="楷体" w:hAnsi="楷体" w:eastAsia="楷体" w:cs="楷体"/>
          <w:bCs/>
          <w:sz w:val="24"/>
          <w:szCs w:val="24"/>
        </w:rPr>
        <w:t>2026年3月6日</w:t>
      </w:r>
      <w:bookmarkStart w:id="0" w:name="_GoBack"/>
      <w:bookmarkEnd w:id="0"/>
      <w:r>
        <w:rPr>
          <w:rFonts w:hint="eastAsia" w:ascii="楷体" w:hAnsi="楷体" w:eastAsia="楷体" w:cs="楷体"/>
          <w:bCs/>
          <w:sz w:val="24"/>
          <w:szCs w:val="24"/>
        </w:rPr>
        <w:t>17时00分</w:t>
      </w:r>
      <w:r>
        <w:rPr>
          <w:rFonts w:hint="eastAsia" w:ascii="楷体" w:hAnsi="楷体" w:eastAsia="楷体" w:cs="楷体"/>
          <w:sz w:val="24"/>
          <w:szCs w:val="24"/>
        </w:rPr>
        <w:t>（北京时间）。</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2.响应文件递交地点：</w:t>
      </w:r>
      <w:r>
        <w:rPr>
          <w:rFonts w:hint="eastAsia" w:ascii="楷体" w:hAnsi="楷体" w:eastAsia="楷体" w:cs="楷体"/>
          <w:bCs/>
          <w:sz w:val="24"/>
          <w:szCs w:val="24"/>
        </w:rPr>
        <w:t>正定县教育局（正定新区商务中心四楼A区408室）</w:t>
      </w:r>
      <w:r>
        <w:rPr>
          <w:rFonts w:hint="eastAsia" w:ascii="楷体" w:hAnsi="楷体" w:eastAsia="楷体" w:cs="楷体"/>
          <w:sz w:val="24"/>
          <w:szCs w:val="24"/>
        </w:rPr>
        <w:t>。</w:t>
      </w:r>
    </w:p>
    <w:p>
      <w:pPr>
        <w:spacing w:line="360" w:lineRule="auto"/>
        <w:ind w:firstLine="482" w:firstLineChars="200"/>
        <w:rPr>
          <w:rFonts w:hint="eastAsia" w:ascii="楷体" w:hAnsi="楷体" w:eastAsia="楷体" w:cs="楷体"/>
          <w:b/>
          <w:bCs/>
          <w:sz w:val="24"/>
          <w:szCs w:val="24"/>
        </w:rPr>
      </w:pPr>
      <w:r>
        <w:rPr>
          <w:rFonts w:hint="eastAsia" w:ascii="楷体" w:hAnsi="楷体" w:eastAsia="楷体" w:cs="楷体"/>
          <w:b/>
          <w:bCs/>
          <w:sz w:val="24"/>
          <w:szCs w:val="24"/>
        </w:rPr>
        <w:t>五、公告发布媒体</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正定县人民政府网（http://www.zd.gov.cn/）</w:t>
      </w:r>
    </w:p>
    <w:p>
      <w:pPr>
        <w:spacing w:line="360" w:lineRule="auto"/>
        <w:ind w:firstLine="482" w:firstLineChars="200"/>
        <w:rPr>
          <w:rFonts w:hint="eastAsia" w:ascii="楷体" w:hAnsi="楷体" w:eastAsia="楷体" w:cs="楷体"/>
          <w:b/>
          <w:bCs/>
          <w:sz w:val="24"/>
          <w:szCs w:val="24"/>
        </w:rPr>
      </w:pPr>
      <w:r>
        <w:rPr>
          <w:rFonts w:hint="eastAsia" w:ascii="楷体" w:hAnsi="楷体" w:eastAsia="楷体" w:cs="楷体"/>
          <w:b/>
          <w:bCs/>
          <w:sz w:val="24"/>
          <w:szCs w:val="24"/>
        </w:rPr>
        <w:t>六、联系方式</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征集人：正定县教育局</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地址：正定新区商务中心</w:t>
      </w:r>
      <w:r>
        <w:rPr>
          <w:rFonts w:hint="eastAsia" w:ascii="楷体" w:hAnsi="楷体" w:eastAsia="楷体" w:cs="楷体"/>
          <w:sz w:val="24"/>
          <w:szCs w:val="24"/>
          <w:lang w:eastAsia="zh-CN"/>
        </w:rPr>
        <w:t>四</w:t>
      </w:r>
      <w:r>
        <w:rPr>
          <w:rFonts w:hint="eastAsia" w:ascii="楷体" w:hAnsi="楷体" w:eastAsia="楷体" w:cs="楷体"/>
          <w:sz w:val="24"/>
          <w:szCs w:val="24"/>
        </w:rPr>
        <w:t>楼 A 区408室</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联系人：孙老师</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联系电话：0311-88016252</w:t>
      </w:r>
    </w:p>
    <w:p>
      <w:pPr>
        <w:spacing w:line="360" w:lineRule="auto"/>
        <w:ind w:firstLine="480" w:firstLineChars="200"/>
        <w:rPr>
          <w:rFonts w:hint="eastAsia" w:ascii="楷体" w:hAnsi="楷体" w:eastAsia="楷体" w:cs="楷体"/>
          <w:sz w:val="24"/>
          <w:szCs w:val="24"/>
          <w:highlight w:val="yellow"/>
        </w:rPr>
      </w:pPr>
    </w:p>
    <w:p>
      <w:pPr>
        <w:ind w:firstLine="480" w:firstLineChars="200"/>
        <w:rPr>
          <w:rFonts w:hint="eastAsia" w:ascii="楷体" w:hAnsi="楷体" w:eastAsia="楷体" w:cs="楷体"/>
          <w:sz w:val="24"/>
          <w:szCs w:val="24"/>
        </w:rPr>
      </w:pPr>
    </w:p>
    <w:p>
      <w:pPr>
        <w:ind w:firstLine="480" w:firstLineChars="200"/>
        <w:rPr>
          <w:rFonts w:hint="eastAsia" w:ascii="楷体" w:hAnsi="楷体" w:eastAsia="楷体" w:cs="楷体"/>
          <w:sz w:val="24"/>
          <w:szCs w:val="24"/>
        </w:rPr>
      </w:pPr>
    </w:p>
    <w:p>
      <w:pPr>
        <w:rPr>
          <w:rFonts w:hint="eastAsia" w:ascii="楷体" w:hAnsi="楷体" w:eastAsia="楷体" w:cs="楷体"/>
          <w:sz w:val="24"/>
          <w:szCs w:val="24"/>
        </w:rPr>
      </w:pPr>
      <w:r>
        <w:rPr>
          <w:rFonts w:hint="eastAsia" w:ascii="楷体" w:hAnsi="楷体" w:eastAsia="楷体" w:cs="楷体"/>
          <w:sz w:val="24"/>
          <w:szCs w:val="24"/>
        </w:rPr>
        <w:br w:type="page"/>
      </w:r>
    </w:p>
    <w:p>
      <w:pPr>
        <w:spacing w:line="440" w:lineRule="exact"/>
        <w:jc w:val="center"/>
        <w:outlineLvl w:val="0"/>
        <w:rPr>
          <w:rFonts w:hint="eastAsia" w:ascii="楷体" w:hAnsi="楷体" w:eastAsia="楷体" w:cs="楷体"/>
          <w:b/>
          <w:sz w:val="36"/>
          <w:szCs w:val="36"/>
        </w:rPr>
      </w:pPr>
      <w:r>
        <w:rPr>
          <w:rFonts w:hint="eastAsia" w:ascii="楷体" w:hAnsi="楷体" w:eastAsia="楷体" w:cs="楷体"/>
          <w:b/>
          <w:sz w:val="36"/>
          <w:szCs w:val="36"/>
        </w:rPr>
        <w:t>第二章 征集须知</w:t>
      </w:r>
    </w:p>
    <w:p>
      <w:pPr>
        <w:spacing w:line="420" w:lineRule="exact"/>
        <w:ind w:firstLine="480" w:firstLineChars="200"/>
        <w:rPr>
          <w:rFonts w:hint="eastAsia" w:ascii="楷体" w:hAnsi="楷体" w:eastAsia="楷体" w:cs="楷体"/>
          <w:sz w:val="24"/>
          <w:szCs w:val="24"/>
        </w:rPr>
      </w:pPr>
    </w:p>
    <w:p>
      <w:pPr>
        <w:spacing w:line="360" w:lineRule="auto"/>
        <w:ind w:firstLine="482" w:firstLineChars="200"/>
        <w:rPr>
          <w:rFonts w:hint="eastAsia" w:ascii="楷体" w:hAnsi="楷体" w:eastAsia="楷体" w:cs="楷体"/>
          <w:b/>
          <w:bCs/>
          <w:sz w:val="24"/>
          <w:szCs w:val="24"/>
        </w:rPr>
      </w:pPr>
      <w:r>
        <w:rPr>
          <w:rFonts w:hint="eastAsia" w:ascii="楷体" w:hAnsi="楷体" w:eastAsia="楷体" w:cs="楷体"/>
          <w:b/>
          <w:bCs/>
          <w:sz w:val="24"/>
          <w:szCs w:val="24"/>
        </w:rPr>
        <w:t>一、征集文件</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本征集文件是编制响应文件的主要依据，与合同具有同等法律效力。各单位应认真研究征集文件，由于响应人对征集文件的任何误解或忽略而引起的一切风险责任自负。同时无论是否入围，各单位应自行承担参与本次征集的全部费用和责任。</w:t>
      </w:r>
    </w:p>
    <w:p>
      <w:pPr>
        <w:spacing w:line="360" w:lineRule="auto"/>
        <w:ind w:firstLine="482" w:firstLineChars="200"/>
        <w:rPr>
          <w:rFonts w:hint="eastAsia" w:ascii="楷体" w:hAnsi="楷体" w:eastAsia="楷体" w:cs="楷体"/>
          <w:b/>
          <w:bCs/>
          <w:sz w:val="24"/>
          <w:szCs w:val="24"/>
        </w:rPr>
      </w:pPr>
      <w:r>
        <w:rPr>
          <w:rFonts w:hint="eastAsia" w:ascii="楷体" w:hAnsi="楷体" w:eastAsia="楷体" w:cs="楷体"/>
          <w:b/>
          <w:bCs/>
          <w:sz w:val="24"/>
          <w:szCs w:val="24"/>
        </w:rPr>
        <w:t>二、招标代理服务收费报价要求</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招标代理服务收费报价应严格按照以下收费标准响应：</w:t>
      </w: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9"/>
        <w:gridCol w:w="1370"/>
        <w:gridCol w:w="1506"/>
        <w:gridCol w:w="47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trPr>
        <w:tc>
          <w:tcPr>
            <w:tcW w:w="699" w:type="dxa"/>
            <w:vAlign w:val="center"/>
          </w:tcPr>
          <w:p>
            <w:pPr>
              <w:jc w:val="center"/>
              <w:rPr>
                <w:rFonts w:hint="eastAsia" w:ascii="楷体" w:hAnsi="楷体" w:eastAsia="楷体" w:cs="楷体"/>
              </w:rPr>
            </w:pPr>
            <w:r>
              <w:rPr>
                <w:rFonts w:hint="eastAsia" w:ascii="楷体" w:hAnsi="楷体" w:eastAsia="楷体" w:cs="楷体"/>
              </w:rPr>
              <w:t>序号</w:t>
            </w:r>
          </w:p>
        </w:tc>
        <w:tc>
          <w:tcPr>
            <w:tcW w:w="2876" w:type="dxa"/>
            <w:gridSpan w:val="2"/>
            <w:vAlign w:val="center"/>
          </w:tcPr>
          <w:p>
            <w:pPr>
              <w:jc w:val="center"/>
              <w:rPr>
                <w:rFonts w:hint="eastAsia" w:ascii="楷体" w:hAnsi="楷体" w:eastAsia="楷体" w:cs="楷体"/>
              </w:rPr>
            </w:pPr>
            <w:r>
              <w:rPr>
                <w:rFonts w:hint="eastAsia" w:ascii="楷体" w:hAnsi="楷体" w:eastAsia="楷体" w:cs="楷体"/>
              </w:rPr>
              <w:t>项目分类</w:t>
            </w:r>
          </w:p>
        </w:tc>
        <w:tc>
          <w:tcPr>
            <w:tcW w:w="4763" w:type="dxa"/>
            <w:vAlign w:val="center"/>
          </w:tcPr>
          <w:p>
            <w:pPr>
              <w:jc w:val="center"/>
              <w:rPr>
                <w:rFonts w:hint="eastAsia" w:ascii="楷体" w:hAnsi="楷体" w:eastAsia="楷体" w:cs="楷体"/>
              </w:rPr>
            </w:pPr>
            <w:r>
              <w:rPr>
                <w:rFonts w:hint="eastAsia" w:ascii="楷体" w:hAnsi="楷体" w:eastAsia="楷体" w:cs="楷体"/>
              </w:rPr>
              <w:t>收费标准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trPr>
        <w:tc>
          <w:tcPr>
            <w:tcW w:w="699" w:type="dxa"/>
            <w:vAlign w:val="center"/>
          </w:tcPr>
          <w:p>
            <w:pPr>
              <w:jc w:val="center"/>
              <w:rPr>
                <w:rFonts w:hint="eastAsia" w:ascii="楷体" w:hAnsi="楷体" w:eastAsia="楷体" w:cs="楷体"/>
              </w:rPr>
            </w:pPr>
            <w:r>
              <w:rPr>
                <w:rFonts w:hint="eastAsia" w:ascii="楷体" w:hAnsi="楷体" w:eastAsia="楷体" w:cs="楷体"/>
              </w:rPr>
              <w:t>1</w:t>
            </w:r>
          </w:p>
        </w:tc>
        <w:tc>
          <w:tcPr>
            <w:tcW w:w="2876" w:type="dxa"/>
            <w:gridSpan w:val="2"/>
            <w:vAlign w:val="center"/>
          </w:tcPr>
          <w:p>
            <w:pPr>
              <w:jc w:val="center"/>
              <w:rPr>
                <w:rFonts w:hint="eastAsia" w:ascii="楷体" w:hAnsi="楷体" w:eastAsia="楷体" w:cs="楷体"/>
              </w:rPr>
            </w:pPr>
            <w:r>
              <w:rPr>
                <w:rFonts w:hint="eastAsia" w:ascii="楷体" w:hAnsi="楷体" w:eastAsia="楷体" w:cs="楷体"/>
              </w:rPr>
              <w:t>10万元以下</w:t>
            </w:r>
          </w:p>
        </w:tc>
        <w:tc>
          <w:tcPr>
            <w:tcW w:w="4763" w:type="dxa"/>
            <w:vAlign w:val="center"/>
          </w:tcPr>
          <w:p>
            <w:pPr>
              <w:jc w:val="center"/>
              <w:rPr>
                <w:rFonts w:hint="eastAsia" w:ascii="楷体" w:hAnsi="楷体" w:eastAsia="楷体" w:cs="楷体"/>
              </w:rPr>
            </w:pPr>
            <w:r>
              <w:rPr>
                <w:rFonts w:hint="eastAsia" w:ascii="楷体" w:hAnsi="楷体" w:eastAsia="楷体" w:cs="楷体"/>
              </w:rPr>
              <w:t>1000元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trPr>
        <w:tc>
          <w:tcPr>
            <w:tcW w:w="699" w:type="dxa"/>
            <w:vAlign w:val="center"/>
          </w:tcPr>
          <w:p>
            <w:pPr>
              <w:jc w:val="center"/>
              <w:rPr>
                <w:rFonts w:hint="eastAsia" w:ascii="楷体" w:hAnsi="楷体" w:eastAsia="楷体" w:cs="楷体"/>
              </w:rPr>
            </w:pPr>
            <w:r>
              <w:rPr>
                <w:rFonts w:hint="eastAsia" w:ascii="楷体" w:hAnsi="楷体" w:eastAsia="楷体" w:cs="楷体"/>
              </w:rPr>
              <w:t>2</w:t>
            </w:r>
          </w:p>
        </w:tc>
        <w:tc>
          <w:tcPr>
            <w:tcW w:w="2876" w:type="dxa"/>
            <w:gridSpan w:val="2"/>
            <w:vAlign w:val="center"/>
          </w:tcPr>
          <w:p>
            <w:pPr>
              <w:jc w:val="center"/>
              <w:rPr>
                <w:rFonts w:hint="eastAsia" w:ascii="楷体" w:hAnsi="楷体" w:eastAsia="楷体" w:cs="楷体"/>
              </w:rPr>
            </w:pPr>
            <w:r>
              <w:rPr>
                <w:rFonts w:hint="eastAsia" w:ascii="楷体" w:hAnsi="楷体" w:eastAsia="楷体" w:cs="楷体"/>
              </w:rPr>
              <w:t>10-30万元</w:t>
            </w:r>
          </w:p>
        </w:tc>
        <w:tc>
          <w:tcPr>
            <w:tcW w:w="4763" w:type="dxa"/>
            <w:vAlign w:val="center"/>
          </w:tcPr>
          <w:p>
            <w:pPr>
              <w:jc w:val="center"/>
              <w:rPr>
                <w:rFonts w:hint="eastAsia" w:ascii="楷体" w:hAnsi="楷体" w:eastAsia="楷体" w:cs="楷体"/>
              </w:rPr>
            </w:pPr>
            <w:r>
              <w:rPr>
                <w:rFonts w:hint="eastAsia" w:ascii="楷体" w:hAnsi="楷体" w:eastAsia="楷体" w:cs="楷体"/>
              </w:rPr>
              <w:t>3000元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7" w:hRule="atLeast"/>
        </w:trPr>
        <w:tc>
          <w:tcPr>
            <w:tcW w:w="699" w:type="dxa"/>
            <w:vMerge w:val="restart"/>
            <w:vAlign w:val="center"/>
          </w:tcPr>
          <w:p>
            <w:pPr>
              <w:jc w:val="center"/>
              <w:rPr>
                <w:rFonts w:hint="eastAsia" w:ascii="楷体" w:hAnsi="楷体" w:eastAsia="楷体" w:cs="楷体"/>
              </w:rPr>
            </w:pPr>
            <w:r>
              <w:rPr>
                <w:rFonts w:hint="eastAsia" w:ascii="楷体" w:hAnsi="楷体" w:eastAsia="楷体" w:cs="楷体"/>
              </w:rPr>
              <w:t>3</w:t>
            </w:r>
          </w:p>
        </w:tc>
        <w:tc>
          <w:tcPr>
            <w:tcW w:w="1370" w:type="dxa"/>
            <w:vMerge w:val="restart"/>
            <w:vAlign w:val="center"/>
          </w:tcPr>
          <w:p>
            <w:pPr>
              <w:jc w:val="center"/>
              <w:rPr>
                <w:rFonts w:hint="eastAsia" w:ascii="楷体" w:hAnsi="楷体" w:eastAsia="楷体" w:cs="楷体"/>
              </w:rPr>
            </w:pPr>
            <w:r>
              <w:rPr>
                <w:rFonts w:hint="eastAsia" w:ascii="楷体" w:hAnsi="楷体" w:eastAsia="楷体" w:cs="楷体"/>
              </w:rPr>
              <w:t>30万元以上</w:t>
            </w:r>
          </w:p>
        </w:tc>
        <w:tc>
          <w:tcPr>
            <w:tcW w:w="1506" w:type="dxa"/>
            <w:vAlign w:val="center"/>
          </w:tcPr>
          <w:p>
            <w:pPr>
              <w:jc w:val="center"/>
              <w:rPr>
                <w:rFonts w:hint="eastAsia" w:ascii="楷体" w:hAnsi="楷体" w:eastAsia="楷体" w:cs="楷体"/>
              </w:rPr>
            </w:pPr>
            <w:r>
              <w:rPr>
                <w:rFonts w:hint="eastAsia" w:ascii="楷体" w:hAnsi="楷体" w:eastAsia="楷体" w:cs="楷体"/>
              </w:rPr>
              <w:t>货物招标</w:t>
            </w:r>
          </w:p>
        </w:tc>
        <w:tc>
          <w:tcPr>
            <w:tcW w:w="4763" w:type="dxa"/>
            <w:vAlign w:val="center"/>
          </w:tcPr>
          <w:p>
            <w:pPr>
              <w:jc w:val="center"/>
              <w:rPr>
                <w:rFonts w:hint="eastAsia" w:ascii="楷体" w:hAnsi="楷体" w:eastAsia="楷体" w:cs="楷体"/>
              </w:rPr>
            </w:pPr>
            <w:r>
              <w:rPr>
                <w:rFonts w:hint="eastAsia" w:ascii="楷体" w:hAnsi="楷体" w:eastAsia="楷体" w:cs="楷体"/>
              </w:rPr>
              <w:t>收费采用差额定率累进计费方式：100万元（含）以下：1.2%；100-500万元（含）：0.88%；500-1000万元（含）：0.64%；1000-5000万元（含）：0.4%；5000-10000万元（含）：0.2%；10000-100000万元（含）：0.04%；100000万元以上：0.008%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7" w:hRule="atLeast"/>
        </w:trPr>
        <w:tc>
          <w:tcPr>
            <w:tcW w:w="699" w:type="dxa"/>
            <w:vMerge w:val="continue"/>
            <w:vAlign w:val="center"/>
          </w:tcPr>
          <w:p>
            <w:pPr>
              <w:jc w:val="center"/>
              <w:rPr>
                <w:rFonts w:hint="eastAsia" w:ascii="楷体" w:hAnsi="楷体" w:eastAsia="楷体" w:cs="楷体"/>
              </w:rPr>
            </w:pPr>
          </w:p>
        </w:tc>
        <w:tc>
          <w:tcPr>
            <w:tcW w:w="1370" w:type="dxa"/>
            <w:vMerge w:val="continue"/>
            <w:vAlign w:val="center"/>
          </w:tcPr>
          <w:p>
            <w:pPr>
              <w:jc w:val="center"/>
              <w:rPr>
                <w:rFonts w:hint="eastAsia" w:ascii="楷体" w:hAnsi="楷体" w:eastAsia="楷体" w:cs="楷体"/>
              </w:rPr>
            </w:pPr>
          </w:p>
        </w:tc>
        <w:tc>
          <w:tcPr>
            <w:tcW w:w="1506" w:type="dxa"/>
            <w:vAlign w:val="center"/>
          </w:tcPr>
          <w:p>
            <w:pPr>
              <w:jc w:val="center"/>
              <w:rPr>
                <w:rFonts w:hint="eastAsia" w:ascii="楷体" w:hAnsi="楷体" w:eastAsia="楷体" w:cs="楷体"/>
              </w:rPr>
            </w:pPr>
            <w:r>
              <w:rPr>
                <w:rFonts w:hint="eastAsia" w:ascii="楷体" w:hAnsi="楷体" w:eastAsia="楷体" w:cs="楷体"/>
              </w:rPr>
              <w:t>服务招标</w:t>
            </w:r>
          </w:p>
        </w:tc>
        <w:tc>
          <w:tcPr>
            <w:tcW w:w="4763" w:type="dxa"/>
            <w:vAlign w:val="center"/>
          </w:tcPr>
          <w:p>
            <w:pPr>
              <w:jc w:val="center"/>
              <w:rPr>
                <w:rFonts w:hint="eastAsia" w:ascii="楷体" w:hAnsi="楷体" w:eastAsia="楷体" w:cs="楷体"/>
              </w:rPr>
            </w:pPr>
            <w:r>
              <w:rPr>
                <w:rFonts w:hint="eastAsia" w:ascii="楷体" w:hAnsi="楷体" w:eastAsia="楷体" w:cs="楷体"/>
              </w:rPr>
              <w:t>收费采用差额定率累进计费方式：100万元（含）以下：1.2%；100-500万元（含）：0.64%；500-1000万元（含）：0.36%；1000-5000万元（含）：0.2%；5000-10000万元（含）：0.08%；10000-100000万元（含）：0.04%；100000万元以上：0.008%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trPr>
        <w:tc>
          <w:tcPr>
            <w:tcW w:w="699" w:type="dxa"/>
            <w:vMerge w:val="continue"/>
          </w:tcPr>
          <w:p>
            <w:pPr>
              <w:jc w:val="center"/>
              <w:rPr>
                <w:rFonts w:hint="eastAsia" w:ascii="楷体" w:hAnsi="楷体" w:eastAsia="楷体" w:cs="楷体"/>
              </w:rPr>
            </w:pPr>
          </w:p>
        </w:tc>
        <w:tc>
          <w:tcPr>
            <w:tcW w:w="1370" w:type="dxa"/>
            <w:vMerge w:val="continue"/>
          </w:tcPr>
          <w:p>
            <w:pPr>
              <w:jc w:val="center"/>
              <w:rPr>
                <w:rFonts w:hint="eastAsia" w:ascii="楷体" w:hAnsi="楷体" w:eastAsia="楷体" w:cs="楷体"/>
              </w:rPr>
            </w:pPr>
          </w:p>
        </w:tc>
        <w:tc>
          <w:tcPr>
            <w:tcW w:w="1506" w:type="dxa"/>
            <w:vAlign w:val="center"/>
          </w:tcPr>
          <w:p>
            <w:pPr>
              <w:jc w:val="center"/>
              <w:rPr>
                <w:rFonts w:hint="eastAsia" w:ascii="楷体" w:hAnsi="楷体" w:eastAsia="楷体" w:cs="楷体"/>
              </w:rPr>
            </w:pPr>
            <w:r>
              <w:rPr>
                <w:rFonts w:hint="eastAsia" w:ascii="楷体" w:hAnsi="楷体" w:eastAsia="楷体" w:cs="楷体"/>
              </w:rPr>
              <w:t>工程招标</w:t>
            </w:r>
          </w:p>
        </w:tc>
        <w:tc>
          <w:tcPr>
            <w:tcW w:w="4763" w:type="dxa"/>
            <w:vAlign w:val="center"/>
          </w:tcPr>
          <w:p>
            <w:pPr>
              <w:jc w:val="center"/>
              <w:rPr>
                <w:rFonts w:hint="eastAsia" w:ascii="楷体" w:hAnsi="楷体" w:eastAsia="楷体" w:cs="楷体"/>
              </w:rPr>
            </w:pPr>
            <w:r>
              <w:rPr>
                <w:rFonts w:hint="eastAsia" w:ascii="楷体" w:hAnsi="楷体" w:eastAsia="楷体" w:cs="楷体"/>
              </w:rPr>
              <w:t>收费采用差额定率累进计费方式：100万元（含）以下：0.8%；100-500万元（含）：0.56%；500-1000万元（含）：0.44%；1000-5000万元（含）：0.28%；5000-10000万元（含）：0.16%；10000-100000万元（含）：0.04%；100000万元以上：0.008%。</w:t>
            </w:r>
          </w:p>
        </w:tc>
      </w:tr>
    </w:tbl>
    <w:p>
      <w:pPr>
        <w:rPr>
          <w:rFonts w:hint="eastAsia" w:ascii="楷体" w:hAnsi="楷体" w:eastAsia="楷体" w:cs="楷体"/>
          <w:highlight w:val="yellow"/>
        </w:rPr>
      </w:pPr>
    </w:p>
    <w:p>
      <w:pPr>
        <w:spacing w:line="360" w:lineRule="auto"/>
        <w:ind w:firstLine="482" w:firstLineChars="200"/>
        <w:rPr>
          <w:rFonts w:hint="eastAsia" w:ascii="楷体" w:hAnsi="楷体" w:eastAsia="楷体" w:cs="楷体"/>
          <w:b/>
          <w:bCs/>
          <w:sz w:val="24"/>
          <w:szCs w:val="24"/>
        </w:rPr>
      </w:pPr>
      <w:r>
        <w:rPr>
          <w:rFonts w:hint="eastAsia" w:ascii="楷体" w:hAnsi="楷体" w:eastAsia="楷体" w:cs="楷体"/>
          <w:b/>
          <w:bCs/>
          <w:sz w:val="24"/>
          <w:szCs w:val="24"/>
        </w:rPr>
        <w:t>三、响应文件的组成</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见“第三章 响应文件格式”</w:t>
      </w:r>
    </w:p>
    <w:p>
      <w:pPr>
        <w:spacing w:line="360" w:lineRule="auto"/>
        <w:ind w:firstLine="482" w:firstLineChars="200"/>
        <w:rPr>
          <w:rFonts w:hint="eastAsia" w:ascii="楷体" w:hAnsi="楷体" w:eastAsia="楷体" w:cs="楷体"/>
          <w:b/>
          <w:bCs/>
          <w:sz w:val="24"/>
          <w:szCs w:val="24"/>
        </w:rPr>
      </w:pPr>
      <w:r>
        <w:rPr>
          <w:rFonts w:hint="eastAsia" w:ascii="楷体" w:hAnsi="楷体" w:eastAsia="楷体" w:cs="楷体"/>
          <w:b/>
          <w:bCs/>
          <w:sz w:val="24"/>
          <w:szCs w:val="24"/>
        </w:rPr>
        <w:t>四、响应文件的编制</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1.响应文件应按“第二章 征集须知”自行编写，版式用A4纸（附图、附表除外），文字用简体中文。所有文字、图表必须清晰可辨。如有必要，可以增加附页，作为响应文件的组成部分。</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2.响应文件应当对征集文件有关资格要求等实质性内容作出响应，按照要求的格式进行编写，并编制目录及目录对应的页码。</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3.响应文件应用不褪色的材料书写或打印，并由受托人的法定代表人或其被授权人签字并盖单位公章。委托代理人签字的，响应文件应附法定代表人签署的授权委托书。响应文件应避免涂改、行间插字或删除。如果出现上述情况，改动之处应加盖单位公章或由受托人的法定代表人或其授权的代理人签字确认。</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4.响应文件正本一份,副本一份，电子U盘一份。正本和副本的封面上应清楚地标记“正本”或“副本”的字样。正副本应完全一致，如果内容不一致的，以正本为准。</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5.响应文件的正本与副本应分别装订成册，可以采用胶订、平订或线订等，不得采用活页装订方式。</w:t>
      </w:r>
    </w:p>
    <w:p>
      <w:pPr>
        <w:spacing w:line="360" w:lineRule="auto"/>
        <w:ind w:firstLine="482" w:firstLineChars="200"/>
        <w:rPr>
          <w:rFonts w:hint="eastAsia" w:ascii="楷体" w:hAnsi="楷体" w:eastAsia="楷体" w:cs="楷体"/>
          <w:b/>
          <w:bCs/>
          <w:sz w:val="24"/>
          <w:szCs w:val="24"/>
        </w:rPr>
      </w:pPr>
      <w:r>
        <w:rPr>
          <w:rFonts w:hint="eastAsia" w:ascii="楷体" w:hAnsi="楷体" w:eastAsia="楷体" w:cs="楷体"/>
          <w:b/>
          <w:bCs/>
          <w:sz w:val="24"/>
          <w:szCs w:val="24"/>
        </w:rPr>
        <w:t>五、响应文件的密封和提交</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1.响应文件正副本密封于纸袋中，加贴封条</w:t>
      </w:r>
      <w:r>
        <w:rPr>
          <w:rFonts w:hint="eastAsia" w:ascii="楷体" w:hAnsi="楷体" w:eastAsia="楷体" w:cs="楷体"/>
          <w:sz w:val="24"/>
        </w:rPr>
        <w:t>。</w:t>
      </w:r>
      <w:r>
        <w:rPr>
          <w:rFonts w:hint="eastAsia" w:ascii="楷体" w:hAnsi="楷体" w:eastAsia="楷体" w:cs="楷体"/>
          <w:sz w:val="24"/>
          <w:szCs w:val="24"/>
        </w:rPr>
        <w:t>并在封套的封口处加盖响应人单位公章、法定代表人或委托代理人印鉴。未按要求密封和加写标记的响应文件，征集人不予受理。</w:t>
      </w:r>
    </w:p>
    <w:p>
      <w:pPr>
        <w:spacing w:line="360" w:lineRule="auto"/>
        <w:ind w:firstLine="480" w:firstLineChars="200"/>
        <w:rPr>
          <w:rFonts w:hint="eastAsia" w:ascii="楷体" w:hAnsi="楷体" w:eastAsia="楷体" w:cs="楷体"/>
          <w:sz w:val="24"/>
          <w:szCs w:val="24"/>
        </w:rPr>
      </w:pPr>
      <w:r>
        <w:rPr>
          <w:rFonts w:hint="eastAsia" w:ascii="楷体" w:hAnsi="楷体" w:eastAsia="楷体" w:cs="楷体"/>
          <w:sz w:val="24"/>
          <w:szCs w:val="24"/>
        </w:rPr>
        <w:t>2.响应文件应在征集公告中要求的响应文件递交截止时间前送达指定地点。逾期送达的响应文件，征集人不予受理。</w:t>
      </w:r>
    </w:p>
    <w:p>
      <w:pPr>
        <w:spacing w:line="360" w:lineRule="auto"/>
        <w:ind w:firstLine="482" w:firstLineChars="200"/>
        <w:rPr>
          <w:rFonts w:hint="eastAsia" w:ascii="楷体" w:hAnsi="楷体" w:eastAsia="楷体" w:cs="楷体"/>
          <w:sz w:val="24"/>
          <w:szCs w:val="24"/>
          <w:highlight w:val="yellow"/>
        </w:rPr>
      </w:pPr>
      <w:r>
        <w:rPr>
          <w:rFonts w:hint="eastAsia" w:ascii="楷体" w:hAnsi="楷体" w:eastAsia="楷体" w:cs="楷体"/>
          <w:b/>
          <w:bCs/>
          <w:sz w:val="24"/>
          <w:szCs w:val="24"/>
        </w:rPr>
        <w:t>六、响应文件的接受</w:t>
      </w:r>
    </w:p>
    <w:p>
      <w:pPr>
        <w:spacing w:line="360" w:lineRule="auto"/>
        <w:ind w:firstLine="480"/>
        <w:rPr>
          <w:rFonts w:hint="eastAsia" w:ascii="楷体" w:hAnsi="楷体" w:eastAsia="楷体" w:cs="楷体"/>
          <w:sz w:val="24"/>
          <w:szCs w:val="24"/>
        </w:rPr>
      </w:pPr>
      <w:r>
        <w:rPr>
          <w:rFonts w:hint="eastAsia" w:ascii="楷体" w:hAnsi="楷体" w:eastAsia="楷体" w:cs="楷体"/>
          <w:sz w:val="24"/>
          <w:szCs w:val="24"/>
        </w:rPr>
        <w:t>本次征集依据征集文件的资格及文件要求对响应人提交的响应文件进行审查，符合征集文件资格及文件要求的，将择优确定入围招标代理机构。</w:t>
      </w:r>
    </w:p>
    <w:p>
      <w:pPr>
        <w:jc w:val="center"/>
        <w:rPr>
          <w:rFonts w:hint="eastAsia" w:ascii="楷体" w:hAnsi="楷体" w:eastAsia="楷体" w:cs="楷体"/>
          <w:bCs/>
          <w:sz w:val="28"/>
          <w:szCs w:val="28"/>
        </w:rPr>
      </w:pPr>
      <w:r>
        <w:rPr>
          <w:rFonts w:hint="eastAsia" w:ascii="楷体" w:hAnsi="楷体" w:eastAsia="楷体" w:cs="楷体"/>
          <w:b/>
          <w:sz w:val="36"/>
          <w:szCs w:val="36"/>
        </w:rPr>
        <w:br w:type="page"/>
      </w:r>
    </w:p>
    <w:p>
      <w:pPr>
        <w:jc w:val="center"/>
        <w:outlineLvl w:val="0"/>
        <w:rPr>
          <w:rFonts w:hint="eastAsia" w:ascii="楷体" w:hAnsi="楷体" w:eastAsia="楷体" w:cs="楷体"/>
          <w:b/>
          <w:sz w:val="36"/>
          <w:szCs w:val="36"/>
        </w:rPr>
      </w:pPr>
      <w:r>
        <w:rPr>
          <w:rFonts w:hint="eastAsia" w:ascii="楷体" w:hAnsi="楷体" w:eastAsia="楷体" w:cs="楷体"/>
          <w:b/>
          <w:sz w:val="36"/>
          <w:szCs w:val="36"/>
        </w:rPr>
        <w:t>第三章 响应文件格式</w:t>
      </w:r>
    </w:p>
    <w:p>
      <w:pPr>
        <w:adjustRightInd w:val="0"/>
        <w:snapToGrid w:val="0"/>
        <w:jc w:val="right"/>
        <w:rPr>
          <w:rFonts w:hint="eastAsia" w:ascii="楷体" w:hAnsi="楷体" w:eastAsia="楷体" w:cs="楷体"/>
          <w:b/>
          <w:spacing w:val="8"/>
          <w:sz w:val="36"/>
          <w:szCs w:val="36"/>
          <w:bdr w:val="single" w:color="auto" w:sz="4" w:space="0"/>
        </w:rPr>
      </w:pPr>
      <w:r>
        <w:rPr>
          <w:rFonts w:hint="eastAsia" w:ascii="楷体" w:hAnsi="楷体" w:eastAsia="楷体" w:cs="楷体"/>
          <w:b/>
          <w:spacing w:val="8"/>
          <w:sz w:val="36"/>
          <w:szCs w:val="36"/>
          <w:bdr w:val="single" w:color="auto" w:sz="4" w:space="0"/>
        </w:rPr>
        <w:t>正本或副本</w:t>
      </w:r>
    </w:p>
    <w:p>
      <w:pPr>
        <w:pStyle w:val="9"/>
        <w:rPr>
          <w:rFonts w:hint="eastAsia" w:ascii="楷体" w:hAnsi="楷体" w:eastAsia="楷体" w:cs="楷体"/>
        </w:rPr>
      </w:pPr>
    </w:p>
    <w:p>
      <w:pPr>
        <w:jc w:val="center"/>
        <w:rPr>
          <w:rFonts w:hint="eastAsia" w:ascii="楷体" w:hAnsi="楷体" w:eastAsia="楷体" w:cs="楷体"/>
          <w:b/>
          <w:bCs/>
          <w:sz w:val="36"/>
          <w:szCs w:val="36"/>
        </w:rPr>
      </w:pPr>
    </w:p>
    <w:p>
      <w:pPr>
        <w:spacing w:line="360" w:lineRule="auto"/>
        <w:jc w:val="center"/>
        <w:rPr>
          <w:rFonts w:hint="eastAsia" w:ascii="楷体" w:hAnsi="楷体" w:eastAsia="楷体" w:cs="楷体"/>
          <w:sz w:val="36"/>
          <w:szCs w:val="44"/>
        </w:rPr>
      </w:pPr>
      <w:r>
        <w:rPr>
          <w:rFonts w:hint="eastAsia" w:ascii="楷体" w:hAnsi="楷体" w:eastAsia="楷体" w:cs="楷体"/>
          <w:b/>
          <w:bCs/>
          <w:sz w:val="36"/>
          <w:szCs w:val="44"/>
        </w:rPr>
        <w:t>正定县教育局2026年度招标代理机构征集</w:t>
      </w:r>
    </w:p>
    <w:p>
      <w:pPr>
        <w:spacing w:line="360" w:lineRule="auto"/>
        <w:ind w:firstLine="480" w:firstLineChars="200"/>
        <w:rPr>
          <w:rFonts w:hint="eastAsia" w:ascii="楷体" w:hAnsi="楷体" w:eastAsia="楷体" w:cs="楷体"/>
          <w:sz w:val="24"/>
        </w:rPr>
      </w:pPr>
    </w:p>
    <w:p>
      <w:pPr>
        <w:spacing w:line="360" w:lineRule="auto"/>
        <w:ind w:firstLine="480" w:firstLineChars="200"/>
        <w:rPr>
          <w:rFonts w:hint="eastAsia" w:ascii="楷体" w:hAnsi="楷体" w:eastAsia="楷体" w:cs="楷体"/>
          <w:sz w:val="24"/>
        </w:rPr>
      </w:pPr>
    </w:p>
    <w:p>
      <w:pPr>
        <w:spacing w:line="360" w:lineRule="auto"/>
        <w:jc w:val="center"/>
        <w:rPr>
          <w:rFonts w:hint="eastAsia" w:ascii="楷体" w:hAnsi="楷体" w:eastAsia="楷体" w:cs="楷体"/>
          <w:sz w:val="84"/>
          <w:szCs w:val="84"/>
        </w:rPr>
      </w:pPr>
      <w:r>
        <w:rPr>
          <w:rFonts w:hint="eastAsia" w:ascii="楷体" w:hAnsi="楷体" w:eastAsia="楷体" w:cs="楷体"/>
          <w:sz w:val="84"/>
          <w:szCs w:val="84"/>
        </w:rPr>
        <w:t>响应文件</w:t>
      </w:r>
    </w:p>
    <w:p>
      <w:pPr>
        <w:spacing w:line="360" w:lineRule="auto"/>
        <w:rPr>
          <w:rFonts w:hint="eastAsia" w:ascii="楷体" w:hAnsi="楷体" w:eastAsia="楷体" w:cs="楷体"/>
          <w:sz w:val="24"/>
        </w:rPr>
      </w:pPr>
    </w:p>
    <w:p>
      <w:pPr>
        <w:spacing w:line="360" w:lineRule="auto"/>
        <w:rPr>
          <w:rFonts w:hint="eastAsia" w:ascii="楷体" w:hAnsi="楷体" w:eastAsia="楷体" w:cs="楷体"/>
          <w:sz w:val="24"/>
        </w:rPr>
      </w:pPr>
    </w:p>
    <w:p>
      <w:pPr>
        <w:spacing w:line="360" w:lineRule="auto"/>
        <w:rPr>
          <w:rFonts w:hint="eastAsia" w:ascii="楷体" w:hAnsi="楷体" w:eastAsia="楷体" w:cs="楷体"/>
          <w:sz w:val="24"/>
        </w:rPr>
      </w:pPr>
    </w:p>
    <w:p>
      <w:pPr>
        <w:spacing w:line="360" w:lineRule="auto"/>
        <w:ind w:firstLine="480" w:firstLineChars="200"/>
        <w:rPr>
          <w:rFonts w:hint="eastAsia" w:ascii="楷体" w:hAnsi="楷体" w:eastAsia="楷体" w:cs="楷体"/>
          <w:sz w:val="24"/>
        </w:rPr>
      </w:pPr>
    </w:p>
    <w:p>
      <w:pPr>
        <w:spacing w:line="360" w:lineRule="auto"/>
        <w:ind w:firstLine="480" w:firstLineChars="200"/>
        <w:rPr>
          <w:rFonts w:hint="eastAsia" w:ascii="楷体" w:hAnsi="楷体" w:eastAsia="楷体" w:cs="楷体"/>
          <w:sz w:val="24"/>
        </w:rPr>
      </w:pPr>
    </w:p>
    <w:p>
      <w:pPr>
        <w:pStyle w:val="9"/>
        <w:rPr>
          <w:rFonts w:hint="eastAsia" w:ascii="楷体" w:hAnsi="楷体" w:eastAsia="楷体" w:cs="楷体"/>
          <w:sz w:val="24"/>
        </w:rPr>
      </w:pPr>
    </w:p>
    <w:p>
      <w:pPr>
        <w:rPr>
          <w:rFonts w:hint="eastAsia" w:ascii="楷体" w:hAnsi="楷体" w:eastAsia="楷体" w:cs="楷体"/>
          <w:sz w:val="24"/>
        </w:rPr>
      </w:pPr>
    </w:p>
    <w:p>
      <w:pPr>
        <w:pStyle w:val="9"/>
        <w:rPr>
          <w:rFonts w:hint="eastAsia" w:ascii="楷体" w:hAnsi="楷体" w:eastAsia="楷体" w:cs="楷体"/>
        </w:rPr>
      </w:pPr>
    </w:p>
    <w:p>
      <w:pPr>
        <w:ind w:firstLine="1400" w:firstLineChars="500"/>
        <w:rPr>
          <w:rFonts w:hint="eastAsia" w:ascii="楷体" w:hAnsi="楷体" w:eastAsia="楷体" w:cs="楷体"/>
          <w:bCs/>
          <w:sz w:val="28"/>
          <w:szCs w:val="28"/>
          <w:u w:val="single"/>
        </w:rPr>
      </w:pPr>
      <w:r>
        <w:rPr>
          <w:rFonts w:hint="eastAsia" w:ascii="楷体" w:hAnsi="楷体" w:eastAsia="楷体" w:cs="楷体"/>
          <w:bCs/>
          <w:sz w:val="28"/>
          <w:szCs w:val="28"/>
        </w:rPr>
        <w:t>响应人：</w:t>
      </w:r>
      <w:r>
        <w:rPr>
          <w:rFonts w:hint="eastAsia" w:ascii="楷体" w:hAnsi="楷体" w:eastAsia="楷体" w:cs="楷体"/>
          <w:bCs/>
          <w:sz w:val="28"/>
          <w:szCs w:val="28"/>
          <w:u w:val="single"/>
        </w:rPr>
        <w:t xml:space="preserve">                     （公章）</w:t>
      </w:r>
    </w:p>
    <w:p>
      <w:pPr>
        <w:ind w:firstLine="1400" w:firstLineChars="500"/>
        <w:rPr>
          <w:rFonts w:hint="eastAsia" w:ascii="楷体" w:hAnsi="楷体" w:eastAsia="楷体" w:cs="楷体"/>
          <w:bCs/>
          <w:sz w:val="28"/>
          <w:szCs w:val="28"/>
        </w:rPr>
      </w:pPr>
      <w:r>
        <w:rPr>
          <w:rFonts w:hint="eastAsia" w:ascii="楷体" w:hAnsi="楷体" w:eastAsia="楷体" w:cs="楷体"/>
          <w:bCs/>
          <w:sz w:val="28"/>
          <w:szCs w:val="28"/>
        </w:rPr>
        <w:t xml:space="preserve">法定代表人或授权代表： </w:t>
      </w:r>
      <w:r>
        <w:rPr>
          <w:rFonts w:hint="eastAsia" w:ascii="楷体" w:hAnsi="楷体" w:eastAsia="楷体" w:cs="楷体"/>
          <w:bCs/>
          <w:sz w:val="28"/>
          <w:szCs w:val="28"/>
          <w:u w:val="single"/>
        </w:rPr>
        <w:t>（签字或印鉴）</w:t>
      </w:r>
      <w:r>
        <w:rPr>
          <w:rFonts w:hint="eastAsia" w:ascii="楷体" w:hAnsi="楷体" w:eastAsia="楷体" w:cs="楷体"/>
          <w:bCs/>
          <w:sz w:val="28"/>
          <w:szCs w:val="28"/>
        </w:rPr>
        <w:t xml:space="preserve">             </w:t>
      </w:r>
    </w:p>
    <w:p>
      <w:pPr>
        <w:ind w:firstLine="560" w:firstLineChars="200"/>
        <w:jc w:val="center"/>
        <w:rPr>
          <w:rFonts w:hint="eastAsia" w:ascii="楷体" w:hAnsi="楷体" w:eastAsia="楷体" w:cs="楷体"/>
          <w:bCs/>
          <w:sz w:val="28"/>
          <w:szCs w:val="28"/>
          <w:u w:val="single"/>
        </w:rPr>
      </w:pPr>
    </w:p>
    <w:p>
      <w:pPr>
        <w:jc w:val="center"/>
        <w:rPr>
          <w:rFonts w:hint="eastAsia" w:ascii="楷体" w:hAnsi="楷体" w:eastAsia="楷体" w:cs="楷体"/>
          <w:bCs/>
          <w:sz w:val="28"/>
          <w:szCs w:val="28"/>
        </w:rPr>
      </w:pPr>
      <w:r>
        <w:rPr>
          <w:rFonts w:hint="eastAsia" w:ascii="楷体" w:hAnsi="楷体" w:eastAsia="楷体" w:cs="楷体"/>
          <w:bCs/>
          <w:sz w:val="28"/>
          <w:szCs w:val="28"/>
        </w:rPr>
        <w:t>2026年   月   日</w:t>
      </w:r>
    </w:p>
    <w:p>
      <w:pPr>
        <w:spacing w:line="360" w:lineRule="auto"/>
        <w:jc w:val="center"/>
        <w:rPr>
          <w:rFonts w:hint="eastAsia" w:ascii="楷体" w:hAnsi="楷体" w:eastAsia="楷体" w:cs="楷体"/>
          <w:b/>
          <w:sz w:val="32"/>
          <w:szCs w:val="32"/>
        </w:rPr>
      </w:pPr>
    </w:p>
    <w:p>
      <w:pPr>
        <w:spacing w:line="360" w:lineRule="auto"/>
        <w:jc w:val="center"/>
        <w:rPr>
          <w:rFonts w:hint="eastAsia" w:ascii="楷体" w:hAnsi="楷体" w:eastAsia="楷体" w:cs="楷体"/>
          <w:b/>
          <w:sz w:val="32"/>
          <w:szCs w:val="32"/>
        </w:rPr>
      </w:pPr>
    </w:p>
    <w:p>
      <w:pPr>
        <w:rPr>
          <w:rFonts w:hint="eastAsia" w:ascii="楷体" w:hAnsi="楷体" w:eastAsia="楷体" w:cs="楷体"/>
          <w:b/>
          <w:sz w:val="32"/>
          <w:szCs w:val="32"/>
        </w:rPr>
      </w:pPr>
      <w:r>
        <w:rPr>
          <w:rFonts w:hint="eastAsia" w:ascii="楷体" w:hAnsi="楷体" w:eastAsia="楷体" w:cs="楷体"/>
          <w:b/>
          <w:sz w:val="32"/>
          <w:szCs w:val="32"/>
        </w:rPr>
        <w:br w:type="page"/>
      </w:r>
    </w:p>
    <w:p>
      <w:pPr>
        <w:spacing w:line="360" w:lineRule="auto"/>
        <w:jc w:val="center"/>
        <w:rPr>
          <w:rFonts w:hint="eastAsia" w:ascii="楷体" w:hAnsi="楷体" w:eastAsia="楷体" w:cs="楷体"/>
          <w:b/>
          <w:sz w:val="32"/>
          <w:szCs w:val="32"/>
        </w:rPr>
      </w:pPr>
      <w:r>
        <w:rPr>
          <w:rFonts w:hint="eastAsia" w:ascii="楷体" w:hAnsi="楷体" w:eastAsia="楷体" w:cs="楷体"/>
          <w:b/>
          <w:sz w:val="32"/>
          <w:szCs w:val="32"/>
        </w:rPr>
        <w:t>目  录</w:t>
      </w:r>
    </w:p>
    <w:p>
      <w:pPr>
        <w:spacing w:line="360" w:lineRule="auto"/>
        <w:jc w:val="center"/>
        <w:rPr>
          <w:rFonts w:hint="eastAsia" w:ascii="楷体" w:hAnsi="楷体" w:eastAsia="楷体" w:cs="楷体"/>
          <w:b/>
          <w:sz w:val="32"/>
          <w:szCs w:val="32"/>
        </w:rPr>
      </w:pPr>
    </w:p>
    <w:p>
      <w:pPr>
        <w:numPr>
          <w:ilvl w:val="0"/>
          <w:numId w:val="3"/>
        </w:numPr>
        <w:snapToGrid w:val="0"/>
        <w:spacing w:before="156" w:beforeLines="50" w:after="156" w:afterLines="50" w:line="360" w:lineRule="auto"/>
        <w:ind w:right="105" w:rightChars="50"/>
        <w:jc w:val="left"/>
        <w:rPr>
          <w:rFonts w:hint="eastAsia" w:ascii="楷体" w:hAnsi="楷体" w:eastAsia="楷体" w:cs="楷体"/>
          <w:sz w:val="24"/>
          <w:szCs w:val="24"/>
        </w:rPr>
      </w:pPr>
      <w:r>
        <w:rPr>
          <w:rFonts w:hint="eastAsia" w:ascii="楷体" w:hAnsi="楷体" w:eastAsia="楷体" w:cs="楷体"/>
          <w:sz w:val="24"/>
          <w:szCs w:val="24"/>
        </w:rPr>
        <w:t>征集响应函</w:t>
      </w:r>
    </w:p>
    <w:p>
      <w:pPr>
        <w:numPr>
          <w:ilvl w:val="0"/>
          <w:numId w:val="3"/>
        </w:numPr>
        <w:snapToGrid w:val="0"/>
        <w:spacing w:before="156" w:beforeLines="50" w:after="156" w:afterLines="50" w:line="360" w:lineRule="auto"/>
        <w:ind w:right="105" w:rightChars="50"/>
        <w:jc w:val="left"/>
        <w:rPr>
          <w:rFonts w:hint="eastAsia" w:ascii="楷体" w:hAnsi="楷体" w:eastAsia="楷体" w:cs="楷体"/>
          <w:sz w:val="24"/>
          <w:szCs w:val="24"/>
        </w:rPr>
      </w:pPr>
      <w:r>
        <w:rPr>
          <w:rFonts w:hint="eastAsia" w:ascii="楷体" w:hAnsi="楷体" w:eastAsia="楷体" w:cs="楷体"/>
          <w:sz w:val="24"/>
          <w:szCs w:val="24"/>
        </w:rPr>
        <w:t>法定代表人身份证明</w:t>
      </w:r>
    </w:p>
    <w:p>
      <w:pPr>
        <w:numPr>
          <w:ilvl w:val="0"/>
          <w:numId w:val="3"/>
        </w:numPr>
        <w:snapToGrid w:val="0"/>
        <w:spacing w:before="156" w:beforeLines="50" w:after="156" w:afterLines="50" w:line="360" w:lineRule="auto"/>
        <w:ind w:right="105" w:rightChars="50"/>
        <w:jc w:val="left"/>
        <w:rPr>
          <w:rFonts w:hint="eastAsia" w:ascii="楷体" w:hAnsi="楷体" w:eastAsia="楷体" w:cs="楷体"/>
          <w:sz w:val="24"/>
          <w:szCs w:val="24"/>
        </w:rPr>
      </w:pPr>
      <w:r>
        <w:rPr>
          <w:rFonts w:hint="eastAsia" w:ascii="楷体" w:hAnsi="楷体" w:eastAsia="楷体" w:cs="楷体"/>
          <w:sz w:val="24"/>
          <w:szCs w:val="24"/>
        </w:rPr>
        <w:t>法定代表人授权委托书</w:t>
      </w:r>
    </w:p>
    <w:p>
      <w:pPr>
        <w:numPr>
          <w:ilvl w:val="0"/>
          <w:numId w:val="3"/>
        </w:numPr>
        <w:snapToGrid w:val="0"/>
        <w:spacing w:before="156" w:beforeLines="50" w:after="156" w:afterLines="50" w:line="360" w:lineRule="auto"/>
        <w:ind w:right="105" w:rightChars="50"/>
        <w:jc w:val="left"/>
        <w:rPr>
          <w:rFonts w:hint="eastAsia" w:ascii="楷体" w:hAnsi="楷体" w:eastAsia="楷体" w:cs="楷体"/>
          <w:sz w:val="24"/>
          <w:szCs w:val="24"/>
        </w:rPr>
      </w:pPr>
      <w:r>
        <w:rPr>
          <w:rFonts w:hint="eastAsia" w:ascii="楷体" w:hAnsi="楷体" w:eastAsia="楷体" w:cs="楷体"/>
          <w:sz w:val="24"/>
          <w:szCs w:val="24"/>
        </w:rPr>
        <w:t>代理机构基本情况简介</w:t>
      </w:r>
    </w:p>
    <w:p>
      <w:pPr>
        <w:numPr>
          <w:ilvl w:val="0"/>
          <w:numId w:val="3"/>
        </w:numPr>
        <w:snapToGrid w:val="0"/>
        <w:spacing w:before="156" w:beforeLines="50" w:after="156" w:afterLines="50" w:line="360" w:lineRule="auto"/>
        <w:ind w:right="105" w:rightChars="50"/>
        <w:jc w:val="left"/>
        <w:rPr>
          <w:rFonts w:hint="eastAsia" w:ascii="楷体" w:hAnsi="楷体" w:eastAsia="楷体" w:cs="楷体"/>
          <w:sz w:val="24"/>
          <w:szCs w:val="24"/>
        </w:rPr>
      </w:pPr>
      <w:r>
        <w:rPr>
          <w:rFonts w:hint="eastAsia" w:ascii="楷体" w:hAnsi="楷体" w:eastAsia="楷体" w:cs="楷体"/>
          <w:sz w:val="24"/>
          <w:szCs w:val="24"/>
        </w:rPr>
        <w:t>拟任本项目的</w:t>
      </w:r>
      <w:r>
        <w:rPr>
          <w:rFonts w:hint="eastAsia" w:ascii="楷体" w:hAnsi="楷体" w:eastAsia="楷体" w:cs="楷体"/>
          <w:sz w:val="24"/>
          <w:szCs w:val="24"/>
          <w:lang w:val="zh-CN"/>
        </w:rPr>
        <w:t>招标专业</w:t>
      </w:r>
      <w:r>
        <w:rPr>
          <w:rFonts w:hint="eastAsia" w:ascii="楷体" w:hAnsi="楷体" w:eastAsia="楷体" w:cs="楷体"/>
          <w:sz w:val="24"/>
          <w:szCs w:val="24"/>
        </w:rPr>
        <w:t>人员情况汇总表</w:t>
      </w:r>
    </w:p>
    <w:p>
      <w:pPr>
        <w:numPr>
          <w:ilvl w:val="0"/>
          <w:numId w:val="3"/>
        </w:numPr>
        <w:snapToGrid w:val="0"/>
        <w:spacing w:before="156" w:beforeLines="50" w:after="156" w:afterLines="50" w:line="360" w:lineRule="auto"/>
        <w:ind w:right="105" w:rightChars="50"/>
        <w:jc w:val="left"/>
        <w:rPr>
          <w:rFonts w:hint="eastAsia" w:ascii="楷体" w:hAnsi="楷体" w:eastAsia="楷体" w:cs="楷体"/>
          <w:sz w:val="24"/>
          <w:szCs w:val="24"/>
        </w:rPr>
      </w:pPr>
      <w:r>
        <w:rPr>
          <w:rFonts w:hint="eastAsia" w:ascii="楷体" w:hAnsi="楷体" w:eastAsia="楷体" w:cs="楷体"/>
          <w:sz w:val="24"/>
          <w:szCs w:val="24"/>
        </w:rPr>
        <w:t>拟任本项目的</w:t>
      </w:r>
      <w:r>
        <w:rPr>
          <w:rFonts w:hint="eastAsia" w:ascii="楷体" w:hAnsi="楷体" w:eastAsia="楷体" w:cs="楷体"/>
          <w:sz w:val="24"/>
          <w:szCs w:val="24"/>
          <w:lang w:val="zh-CN"/>
        </w:rPr>
        <w:t>招标专业</w:t>
      </w:r>
      <w:r>
        <w:rPr>
          <w:rFonts w:hint="eastAsia" w:ascii="楷体" w:hAnsi="楷体" w:eastAsia="楷体" w:cs="楷体"/>
          <w:sz w:val="24"/>
          <w:szCs w:val="24"/>
        </w:rPr>
        <w:t>人员简历表</w:t>
      </w:r>
    </w:p>
    <w:p>
      <w:pPr>
        <w:numPr>
          <w:ilvl w:val="0"/>
          <w:numId w:val="3"/>
        </w:numPr>
        <w:snapToGrid w:val="0"/>
        <w:spacing w:before="156" w:beforeLines="50" w:after="156" w:afterLines="50" w:line="360" w:lineRule="auto"/>
        <w:ind w:right="105" w:rightChars="50"/>
        <w:jc w:val="left"/>
        <w:rPr>
          <w:rFonts w:hint="eastAsia" w:ascii="楷体" w:hAnsi="楷体" w:eastAsia="楷体" w:cs="楷体"/>
          <w:sz w:val="24"/>
          <w:szCs w:val="24"/>
        </w:rPr>
      </w:pPr>
      <w:r>
        <w:rPr>
          <w:rFonts w:hint="eastAsia" w:ascii="楷体" w:hAnsi="楷体" w:eastAsia="楷体" w:cs="楷体"/>
          <w:sz w:val="24"/>
          <w:szCs w:val="24"/>
        </w:rPr>
        <w:t>招标代理服务收费报价</w:t>
      </w:r>
    </w:p>
    <w:p>
      <w:pPr>
        <w:numPr>
          <w:ilvl w:val="0"/>
          <w:numId w:val="3"/>
        </w:numPr>
        <w:snapToGrid w:val="0"/>
        <w:spacing w:before="156" w:beforeLines="50" w:after="156" w:afterLines="50" w:line="360" w:lineRule="auto"/>
        <w:ind w:right="105" w:rightChars="50"/>
        <w:jc w:val="left"/>
        <w:rPr>
          <w:rFonts w:hint="eastAsia" w:ascii="楷体" w:hAnsi="楷体" w:eastAsia="楷体" w:cs="楷体"/>
          <w:sz w:val="24"/>
          <w:szCs w:val="24"/>
        </w:rPr>
      </w:pPr>
      <w:r>
        <w:rPr>
          <w:rFonts w:hint="eastAsia" w:ascii="楷体" w:hAnsi="楷体" w:eastAsia="楷体" w:cs="楷体"/>
          <w:sz w:val="24"/>
          <w:szCs w:val="24"/>
        </w:rPr>
        <w:t>代理工作方案</w:t>
      </w:r>
    </w:p>
    <w:p>
      <w:pPr>
        <w:numPr>
          <w:ilvl w:val="0"/>
          <w:numId w:val="3"/>
        </w:numPr>
        <w:snapToGrid w:val="0"/>
        <w:spacing w:before="156" w:beforeLines="50" w:after="156" w:afterLines="50" w:line="360" w:lineRule="auto"/>
        <w:ind w:right="105" w:rightChars="50"/>
        <w:jc w:val="left"/>
        <w:rPr>
          <w:rFonts w:hint="eastAsia" w:ascii="楷体" w:hAnsi="楷体" w:eastAsia="楷体" w:cs="楷体"/>
          <w:sz w:val="24"/>
          <w:szCs w:val="24"/>
        </w:rPr>
      </w:pPr>
      <w:r>
        <w:rPr>
          <w:rFonts w:hint="eastAsia" w:ascii="楷体" w:hAnsi="楷体" w:eastAsia="楷体" w:cs="楷体"/>
          <w:sz w:val="24"/>
          <w:szCs w:val="24"/>
        </w:rPr>
        <w:t>经营业绩</w:t>
      </w:r>
    </w:p>
    <w:p>
      <w:pPr>
        <w:numPr>
          <w:ilvl w:val="0"/>
          <w:numId w:val="3"/>
        </w:numPr>
        <w:snapToGrid w:val="0"/>
        <w:spacing w:before="156" w:beforeLines="50" w:after="156" w:afterLines="50" w:line="360" w:lineRule="auto"/>
        <w:ind w:right="105" w:rightChars="50"/>
        <w:jc w:val="left"/>
        <w:rPr>
          <w:rFonts w:hint="eastAsia" w:ascii="楷体" w:hAnsi="楷体" w:eastAsia="楷体" w:cs="楷体"/>
          <w:sz w:val="24"/>
          <w:szCs w:val="24"/>
        </w:rPr>
      </w:pPr>
      <w:r>
        <w:rPr>
          <w:rFonts w:hint="eastAsia" w:ascii="楷体" w:hAnsi="楷体" w:eastAsia="楷体" w:cs="楷体"/>
          <w:sz w:val="24"/>
          <w:szCs w:val="24"/>
        </w:rPr>
        <w:t xml:space="preserve">响应人认为需要说明的其他内容 </w:t>
      </w:r>
    </w:p>
    <w:p>
      <w:pPr>
        <w:snapToGrid w:val="0"/>
        <w:ind w:right="105" w:rightChars="50"/>
        <w:jc w:val="left"/>
        <w:rPr>
          <w:rFonts w:hint="eastAsia" w:ascii="楷体" w:hAnsi="楷体" w:eastAsia="楷体" w:cs="楷体"/>
          <w:sz w:val="28"/>
          <w:szCs w:val="28"/>
        </w:rPr>
      </w:pPr>
      <w:r>
        <w:rPr>
          <w:rFonts w:hint="eastAsia" w:ascii="楷体" w:hAnsi="楷体" w:eastAsia="楷体" w:cs="楷体"/>
          <w:sz w:val="28"/>
          <w:szCs w:val="28"/>
        </w:rPr>
        <w:t xml:space="preserve"> </w:t>
      </w:r>
    </w:p>
    <w:p>
      <w:pPr>
        <w:pStyle w:val="19"/>
        <w:rPr>
          <w:rFonts w:hint="eastAsia" w:ascii="楷体" w:hAnsi="楷体" w:eastAsia="楷体" w:cs="楷体"/>
          <w:b/>
          <w:bCs/>
          <w:szCs w:val="24"/>
        </w:rPr>
      </w:pPr>
      <w:r>
        <w:rPr>
          <w:rFonts w:hint="eastAsia" w:ascii="楷体" w:hAnsi="楷体" w:eastAsia="楷体" w:cs="楷体"/>
          <w:b/>
          <w:bCs/>
          <w:szCs w:val="24"/>
        </w:rPr>
        <w:t xml:space="preserve"> </w:t>
      </w:r>
    </w:p>
    <w:p>
      <w:pPr>
        <w:pStyle w:val="19"/>
        <w:rPr>
          <w:rFonts w:hint="eastAsia" w:ascii="楷体" w:hAnsi="楷体" w:eastAsia="楷体" w:cs="楷体"/>
        </w:rPr>
      </w:pPr>
    </w:p>
    <w:p>
      <w:pPr>
        <w:spacing w:line="360" w:lineRule="auto"/>
        <w:ind w:firstLine="3000" w:firstLineChars="1000"/>
        <w:rPr>
          <w:rFonts w:hint="eastAsia" w:ascii="楷体" w:hAnsi="楷体" w:eastAsia="楷体" w:cs="楷体"/>
          <w:sz w:val="30"/>
          <w:szCs w:val="30"/>
        </w:rPr>
      </w:pPr>
    </w:p>
    <w:p>
      <w:pPr>
        <w:spacing w:line="360" w:lineRule="auto"/>
        <w:ind w:firstLine="1800" w:firstLineChars="600"/>
        <w:rPr>
          <w:rFonts w:hint="eastAsia" w:ascii="楷体" w:hAnsi="楷体" w:eastAsia="楷体" w:cs="楷体"/>
          <w:sz w:val="30"/>
          <w:szCs w:val="30"/>
        </w:rPr>
      </w:pPr>
    </w:p>
    <w:p>
      <w:pPr>
        <w:spacing w:line="360" w:lineRule="auto"/>
        <w:jc w:val="center"/>
        <w:rPr>
          <w:rFonts w:hint="eastAsia" w:ascii="楷体" w:hAnsi="楷体" w:eastAsia="楷体" w:cs="楷体"/>
          <w:b/>
          <w:bCs/>
          <w:kern w:val="0"/>
          <w:sz w:val="32"/>
          <w:szCs w:val="32"/>
          <w:lang w:val="zh-CN"/>
        </w:rPr>
      </w:pPr>
      <w:r>
        <w:rPr>
          <w:rFonts w:hint="eastAsia" w:ascii="楷体" w:hAnsi="楷体" w:eastAsia="楷体" w:cs="楷体"/>
          <w:b/>
          <w:bCs/>
          <w:kern w:val="0"/>
          <w:sz w:val="32"/>
          <w:szCs w:val="32"/>
        </w:rPr>
        <w:br w:type="page"/>
      </w:r>
      <w:r>
        <w:rPr>
          <w:rFonts w:hint="eastAsia" w:ascii="楷体" w:hAnsi="楷体" w:eastAsia="楷体" w:cs="楷体"/>
          <w:b/>
          <w:bCs/>
          <w:kern w:val="0"/>
          <w:sz w:val="32"/>
          <w:szCs w:val="32"/>
        </w:rPr>
        <w:t>一、征集响应</w:t>
      </w:r>
      <w:r>
        <w:rPr>
          <w:rFonts w:hint="eastAsia" w:ascii="楷体" w:hAnsi="楷体" w:eastAsia="楷体" w:cs="楷体"/>
          <w:b/>
          <w:bCs/>
          <w:kern w:val="0"/>
          <w:sz w:val="32"/>
          <w:szCs w:val="32"/>
          <w:lang w:val="zh-CN"/>
        </w:rPr>
        <w:t>函</w:t>
      </w:r>
    </w:p>
    <w:p>
      <w:pPr>
        <w:spacing w:line="360" w:lineRule="auto"/>
        <w:rPr>
          <w:rFonts w:hint="eastAsia" w:ascii="楷体" w:hAnsi="楷体" w:eastAsia="楷体" w:cs="楷体"/>
          <w:spacing w:val="4"/>
          <w:sz w:val="24"/>
        </w:rPr>
      </w:pPr>
      <w:r>
        <w:rPr>
          <w:rFonts w:hint="eastAsia" w:ascii="楷体" w:hAnsi="楷体" w:eastAsia="楷体" w:cs="楷体"/>
          <w:spacing w:val="4"/>
          <w:sz w:val="24"/>
        </w:rPr>
        <w:t>致：</w:t>
      </w:r>
      <w:r>
        <w:rPr>
          <w:rFonts w:hint="eastAsia" w:ascii="楷体" w:hAnsi="楷体" w:eastAsia="楷体" w:cs="楷体"/>
          <w:spacing w:val="4"/>
          <w:sz w:val="24"/>
          <w:u w:val="single"/>
        </w:rPr>
        <w:t xml:space="preserve">正定县教育局  </w:t>
      </w:r>
    </w:p>
    <w:p>
      <w:pPr>
        <w:spacing w:line="360" w:lineRule="auto"/>
        <w:ind w:firstLine="480" w:firstLineChars="200"/>
        <w:rPr>
          <w:rFonts w:hint="eastAsia" w:ascii="楷体" w:hAnsi="楷体" w:eastAsia="楷体" w:cs="楷体"/>
          <w:sz w:val="24"/>
        </w:rPr>
      </w:pPr>
      <w:r>
        <w:rPr>
          <w:rFonts w:hint="eastAsia" w:ascii="楷体" w:hAnsi="楷体" w:eastAsia="楷体" w:cs="楷体"/>
          <w:sz w:val="24"/>
        </w:rPr>
        <w:t>我方全面研究了“</w:t>
      </w:r>
      <w:r>
        <w:rPr>
          <w:rFonts w:hint="eastAsia" w:ascii="楷体" w:hAnsi="楷体" w:eastAsia="楷体" w:cs="楷体"/>
          <w:sz w:val="24"/>
          <w:u w:val="single"/>
        </w:rPr>
        <w:t>正定县教育局2026年度招标代理机构征集</w:t>
      </w:r>
      <w:r>
        <w:rPr>
          <w:rFonts w:hint="eastAsia" w:ascii="楷体" w:hAnsi="楷体" w:eastAsia="楷体" w:cs="楷体"/>
          <w:sz w:val="24"/>
        </w:rPr>
        <w:t>”的征集文件，决定参加贵单位组织的本项目征集。我方授权</w:t>
      </w:r>
      <w:r>
        <w:rPr>
          <w:rFonts w:hint="eastAsia" w:ascii="楷体" w:hAnsi="楷体" w:eastAsia="楷体" w:cs="楷体"/>
          <w:sz w:val="24"/>
          <w:u w:val="single"/>
        </w:rPr>
        <w:t xml:space="preserve">      </w:t>
      </w:r>
      <w:r>
        <w:rPr>
          <w:rFonts w:hint="eastAsia" w:ascii="楷体" w:hAnsi="楷体" w:eastAsia="楷体" w:cs="楷体"/>
          <w:sz w:val="24"/>
        </w:rPr>
        <w:t>代表我方</w:t>
      </w:r>
      <w:r>
        <w:rPr>
          <w:rFonts w:hint="eastAsia" w:ascii="楷体" w:hAnsi="楷体" w:eastAsia="楷体" w:cs="楷体"/>
          <w:sz w:val="24"/>
          <w:u w:val="single"/>
        </w:rPr>
        <w:t xml:space="preserve">     （响应人名称）</w:t>
      </w:r>
      <w:r>
        <w:rPr>
          <w:rFonts w:hint="eastAsia" w:ascii="楷体" w:hAnsi="楷体" w:eastAsia="楷体" w:cs="楷体"/>
          <w:sz w:val="24"/>
        </w:rPr>
        <w:t>全权处理本项目征集的有关事宜。本公司郑重承诺并声明，并对之负法律责任。</w:t>
      </w:r>
    </w:p>
    <w:p>
      <w:pPr>
        <w:spacing w:line="360" w:lineRule="auto"/>
        <w:ind w:firstLine="480" w:firstLineChars="200"/>
        <w:rPr>
          <w:rFonts w:hint="eastAsia" w:ascii="楷体" w:hAnsi="楷体" w:eastAsia="楷体" w:cs="楷体"/>
          <w:sz w:val="24"/>
        </w:rPr>
      </w:pPr>
      <w:r>
        <w:rPr>
          <w:rFonts w:hint="eastAsia" w:ascii="楷体" w:hAnsi="楷体" w:eastAsia="楷体" w:cs="楷体"/>
          <w:sz w:val="24"/>
        </w:rPr>
        <w:t>一、我方已认真阅读了全部征集文件及其相关文件，了解并预计到采购中可能产生的一切风险，同意接受文件的要求，完全清楚理解其内容及规约，不存在任何异议、质疑和误解之处。</w:t>
      </w:r>
    </w:p>
    <w:p>
      <w:pPr>
        <w:spacing w:line="360" w:lineRule="auto"/>
        <w:ind w:firstLine="480" w:firstLineChars="200"/>
        <w:rPr>
          <w:rFonts w:hint="eastAsia" w:ascii="楷体" w:hAnsi="楷体" w:eastAsia="楷体" w:cs="楷体"/>
          <w:sz w:val="24"/>
        </w:rPr>
      </w:pPr>
      <w:r>
        <w:rPr>
          <w:rFonts w:hint="eastAsia" w:ascii="楷体" w:hAnsi="楷体" w:eastAsia="楷体" w:cs="楷体"/>
          <w:sz w:val="24"/>
        </w:rPr>
        <w:t>二、向贵单位提交招标代理机构响应文件正本一份、副本一份</w:t>
      </w:r>
      <w:r>
        <w:rPr>
          <w:rFonts w:hint="eastAsia" w:ascii="楷体" w:hAnsi="楷体" w:eastAsia="楷体" w:cs="楷体"/>
          <w:sz w:val="24"/>
          <w:szCs w:val="24"/>
        </w:rPr>
        <w:t>、电子U盘一份</w:t>
      </w:r>
      <w:r>
        <w:rPr>
          <w:rFonts w:hint="eastAsia" w:ascii="楷体" w:hAnsi="楷体" w:eastAsia="楷体" w:cs="楷体"/>
          <w:sz w:val="24"/>
        </w:rPr>
        <w:t>。</w:t>
      </w:r>
    </w:p>
    <w:p>
      <w:pPr>
        <w:spacing w:line="360" w:lineRule="auto"/>
        <w:ind w:firstLine="480" w:firstLineChars="200"/>
        <w:rPr>
          <w:rFonts w:hint="eastAsia" w:ascii="楷体" w:hAnsi="楷体" w:eastAsia="楷体" w:cs="楷体"/>
          <w:sz w:val="24"/>
        </w:rPr>
      </w:pPr>
      <w:r>
        <w:rPr>
          <w:rFonts w:hint="eastAsia" w:ascii="楷体" w:hAnsi="楷体" w:eastAsia="楷体" w:cs="楷体"/>
          <w:sz w:val="24"/>
        </w:rPr>
        <w:t>三、我方愿意提供贵单位可能另外要求的，与征集有关的文件资料，并保证我方所提供的一切文件已经过认真、严格的审核，一切文件内容均为全面真实、准确有效且毫无遗漏和保留，绝无任何虚假、伪造和夸大的成份，若出现违背诚实信用和无如实告知之处，愿承担相应的法律责任。</w:t>
      </w:r>
    </w:p>
    <w:p>
      <w:pPr>
        <w:spacing w:line="360" w:lineRule="auto"/>
        <w:ind w:firstLine="480" w:firstLineChars="200"/>
        <w:rPr>
          <w:rFonts w:hint="eastAsia" w:ascii="楷体" w:hAnsi="楷体" w:eastAsia="楷体" w:cs="楷体"/>
          <w:sz w:val="24"/>
        </w:rPr>
      </w:pPr>
      <w:r>
        <w:rPr>
          <w:rFonts w:hint="eastAsia" w:ascii="楷体" w:hAnsi="楷体" w:eastAsia="楷体" w:cs="楷体"/>
          <w:sz w:val="24"/>
        </w:rPr>
        <w:t>四、一旦我方入围，将保证按征集文件的要求及响应文件的承诺安排专门的服务团队对该项目进行服务，确保24小时保持联络畅通。</w:t>
      </w:r>
    </w:p>
    <w:p>
      <w:pPr>
        <w:spacing w:line="360" w:lineRule="auto"/>
        <w:ind w:firstLine="480" w:firstLineChars="200"/>
        <w:rPr>
          <w:rFonts w:hint="eastAsia" w:ascii="楷体" w:hAnsi="楷体" w:eastAsia="楷体" w:cs="楷体"/>
          <w:sz w:val="24"/>
        </w:rPr>
      </w:pPr>
      <w:r>
        <w:rPr>
          <w:rFonts w:hint="eastAsia" w:ascii="楷体" w:hAnsi="楷体" w:eastAsia="楷体" w:cs="楷体"/>
          <w:sz w:val="24"/>
        </w:rPr>
        <w:t>五、我方完全服从和尊重贵单位所作的评审结果，完全理解征集人不一定将合同授予最低报价的响应人的行为。</w:t>
      </w:r>
    </w:p>
    <w:p>
      <w:pPr>
        <w:spacing w:line="360" w:lineRule="auto"/>
        <w:ind w:firstLine="480" w:firstLineChars="200"/>
        <w:rPr>
          <w:rFonts w:hint="eastAsia" w:ascii="楷体" w:hAnsi="楷体" w:eastAsia="楷体" w:cs="楷体"/>
          <w:sz w:val="24"/>
        </w:rPr>
      </w:pPr>
      <w:r>
        <w:rPr>
          <w:rFonts w:hint="eastAsia" w:ascii="楷体" w:hAnsi="楷体" w:eastAsia="楷体" w:cs="楷体"/>
          <w:sz w:val="24"/>
        </w:rPr>
        <w:t>六、将服从征集人对我方的统一管理，同意按征集文件规定如期签订招标代理服务协议并履行其一切责任和义务。</w:t>
      </w:r>
    </w:p>
    <w:p>
      <w:pPr>
        <w:spacing w:line="360" w:lineRule="auto"/>
        <w:ind w:firstLine="480" w:firstLineChars="200"/>
        <w:rPr>
          <w:rFonts w:hint="eastAsia" w:ascii="楷体" w:hAnsi="楷体" w:eastAsia="楷体" w:cs="楷体"/>
          <w:sz w:val="24"/>
        </w:rPr>
      </w:pPr>
      <w:r>
        <w:rPr>
          <w:rFonts w:hint="eastAsia" w:ascii="楷体" w:hAnsi="楷体" w:eastAsia="楷体" w:cs="楷体"/>
          <w:sz w:val="24"/>
        </w:rPr>
        <w:t>七、我方在参与本次征集活动中，不曾以任何不正当的手段影响、串通、排斥有关当事人或谋取、施予非法利益，如有行为不当，愿承担此行为所造成的不利后果和法律责任。</w:t>
      </w:r>
    </w:p>
    <w:p>
      <w:pPr>
        <w:spacing w:line="360" w:lineRule="auto"/>
        <w:ind w:firstLine="480" w:firstLineChars="200"/>
        <w:rPr>
          <w:rFonts w:hint="eastAsia" w:ascii="楷体" w:hAnsi="楷体" w:eastAsia="楷体" w:cs="楷体"/>
          <w:sz w:val="24"/>
        </w:rPr>
      </w:pPr>
    </w:p>
    <w:p>
      <w:pPr>
        <w:spacing w:line="360" w:lineRule="auto"/>
        <w:ind w:firstLine="480" w:firstLineChars="200"/>
        <w:rPr>
          <w:rFonts w:hint="eastAsia" w:ascii="楷体" w:hAnsi="楷体" w:eastAsia="楷体" w:cs="楷体"/>
          <w:sz w:val="24"/>
        </w:rPr>
      </w:pPr>
      <w:r>
        <w:rPr>
          <w:rFonts w:hint="eastAsia" w:ascii="楷体" w:hAnsi="楷体" w:eastAsia="楷体" w:cs="楷体"/>
          <w:sz w:val="24"/>
        </w:rPr>
        <w:t>响应人名称：（公章）</w:t>
      </w:r>
      <w:r>
        <w:rPr>
          <w:rFonts w:hint="eastAsia" w:ascii="楷体" w:hAnsi="楷体" w:eastAsia="楷体" w:cs="楷体"/>
          <w:sz w:val="24"/>
          <w:szCs w:val="24"/>
        </w:rPr>
        <w:t xml:space="preserve"> </w:t>
      </w:r>
    </w:p>
    <w:p>
      <w:pPr>
        <w:spacing w:line="360" w:lineRule="auto"/>
        <w:ind w:firstLine="480" w:firstLineChars="200"/>
        <w:rPr>
          <w:rFonts w:hint="eastAsia" w:ascii="楷体" w:hAnsi="楷体" w:eastAsia="楷体" w:cs="楷体"/>
          <w:sz w:val="24"/>
        </w:rPr>
      </w:pPr>
      <w:r>
        <w:rPr>
          <w:rFonts w:hint="eastAsia" w:ascii="楷体" w:hAnsi="楷体" w:eastAsia="楷体" w:cs="楷体"/>
          <w:sz w:val="24"/>
        </w:rPr>
        <w:t>法定代表人或授权代表（签字）：</w:t>
      </w:r>
    </w:p>
    <w:p>
      <w:pPr>
        <w:spacing w:line="360" w:lineRule="auto"/>
        <w:ind w:firstLine="480" w:firstLineChars="200"/>
        <w:rPr>
          <w:rFonts w:hint="eastAsia" w:ascii="楷体" w:hAnsi="楷体" w:eastAsia="楷体" w:cs="楷体"/>
          <w:sz w:val="24"/>
        </w:rPr>
      </w:pPr>
      <w:r>
        <w:rPr>
          <w:rFonts w:hint="eastAsia" w:ascii="楷体" w:hAnsi="楷体" w:eastAsia="楷体" w:cs="楷体"/>
          <w:sz w:val="24"/>
        </w:rPr>
        <w:t>日期： 2026 年   月   日</w:t>
      </w:r>
    </w:p>
    <w:p>
      <w:pPr>
        <w:widowControl/>
        <w:jc w:val="center"/>
        <w:rPr>
          <w:rFonts w:hint="eastAsia" w:ascii="楷体" w:hAnsi="楷体" w:eastAsia="楷体" w:cs="楷体"/>
          <w:b/>
          <w:bCs/>
          <w:sz w:val="32"/>
          <w:szCs w:val="32"/>
        </w:rPr>
      </w:pPr>
      <w:r>
        <w:rPr>
          <w:rFonts w:hint="eastAsia" w:ascii="楷体" w:hAnsi="楷体" w:eastAsia="楷体" w:cs="楷体"/>
          <w:b/>
          <w:bCs/>
          <w:kern w:val="0"/>
          <w:sz w:val="32"/>
          <w:szCs w:val="32"/>
          <w:lang w:val="zh-CN"/>
        </w:rPr>
        <w:br w:type="page"/>
      </w:r>
      <w:r>
        <w:rPr>
          <w:rFonts w:hint="eastAsia" w:ascii="楷体" w:hAnsi="楷体" w:eastAsia="楷体" w:cs="楷体"/>
          <w:b/>
          <w:bCs/>
          <w:sz w:val="32"/>
          <w:szCs w:val="32"/>
        </w:rPr>
        <w:t>二、法定代表人身份证明</w:t>
      </w:r>
    </w:p>
    <w:p>
      <w:pPr>
        <w:spacing w:line="480" w:lineRule="exact"/>
        <w:rPr>
          <w:rFonts w:hint="eastAsia" w:ascii="楷体" w:hAnsi="楷体" w:eastAsia="楷体" w:cs="楷体"/>
          <w:sz w:val="28"/>
          <w:szCs w:val="28"/>
        </w:rPr>
      </w:pPr>
    </w:p>
    <w:p>
      <w:pPr>
        <w:topLinePunct/>
        <w:spacing w:line="360" w:lineRule="auto"/>
        <w:rPr>
          <w:rFonts w:hint="eastAsia" w:ascii="楷体" w:hAnsi="楷体" w:eastAsia="楷体" w:cs="楷体"/>
          <w:bCs/>
          <w:sz w:val="24"/>
          <w:szCs w:val="24"/>
        </w:rPr>
      </w:pPr>
      <w:r>
        <w:rPr>
          <w:rFonts w:hint="eastAsia" w:ascii="楷体" w:hAnsi="楷体" w:eastAsia="楷体" w:cs="楷体"/>
          <w:bCs/>
          <w:sz w:val="24"/>
          <w:szCs w:val="24"/>
        </w:rPr>
        <w:t>响应人名称：</w:t>
      </w:r>
      <w:r>
        <w:rPr>
          <w:rFonts w:hint="eastAsia" w:ascii="楷体" w:hAnsi="楷体" w:eastAsia="楷体" w:cs="楷体"/>
          <w:bCs/>
          <w:sz w:val="24"/>
          <w:szCs w:val="24"/>
          <w:u w:val="single"/>
        </w:rPr>
        <w:t xml:space="preserve"> </w:t>
      </w:r>
      <w:r>
        <w:rPr>
          <w:rFonts w:hint="eastAsia" w:ascii="楷体" w:hAnsi="楷体" w:eastAsia="楷体" w:cs="楷体"/>
          <w:bCs/>
          <w:sz w:val="24"/>
          <w:szCs w:val="24"/>
          <w:u w:val="single"/>
          <w:lang w:val="zh-CN"/>
        </w:rPr>
        <w:t xml:space="preserve"> </w:t>
      </w:r>
      <w:r>
        <w:rPr>
          <w:rFonts w:hint="eastAsia" w:ascii="楷体" w:hAnsi="楷体" w:eastAsia="楷体" w:cs="楷体"/>
          <w:bCs/>
          <w:sz w:val="24"/>
          <w:szCs w:val="24"/>
          <w:u w:val="single"/>
        </w:rPr>
        <w:t xml:space="preserve">                         </w:t>
      </w:r>
    </w:p>
    <w:p>
      <w:pPr>
        <w:topLinePunct/>
        <w:spacing w:line="360" w:lineRule="auto"/>
        <w:rPr>
          <w:rFonts w:hint="eastAsia" w:ascii="楷体" w:hAnsi="楷体" w:eastAsia="楷体" w:cs="楷体"/>
          <w:bCs/>
          <w:sz w:val="24"/>
          <w:szCs w:val="24"/>
          <w:u w:val="single"/>
        </w:rPr>
      </w:pPr>
      <w:r>
        <w:rPr>
          <w:rFonts w:hint="eastAsia" w:ascii="楷体" w:hAnsi="楷体" w:eastAsia="楷体" w:cs="楷体"/>
          <w:bCs/>
          <w:sz w:val="24"/>
          <w:szCs w:val="24"/>
        </w:rPr>
        <w:t>单位性质：</w:t>
      </w:r>
      <w:r>
        <w:rPr>
          <w:rFonts w:hint="eastAsia" w:ascii="楷体" w:hAnsi="楷体" w:eastAsia="楷体" w:cs="楷体"/>
          <w:bCs/>
          <w:sz w:val="24"/>
          <w:szCs w:val="24"/>
          <w:u w:val="single"/>
        </w:rPr>
        <w:t xml:space="preserve"> </w:t>
      </w:r>
      <w:r>
        <w:rPr>
          <w:rFonts w:hint="eastAsia" w:ascii="楷体" w:hAnsi="楷体" w:eastAsia="楷体" w:cs="楷体"/>
          <w:bCs/>
          <w:sz w:val="24"/>
          <w:szCs w:val="24"/>
          <w:u w:val="single"/>
          <w:lang w:val="zh-CN"/>
        </w:rPr>
        <w:t xml:space="preserve"> </w:t>
      </w:r>
      <w:r>
        <w:rPr>
          <w:rFonts w:hint="eastAsia" w:ascii="楷体" w:hAnsi="楷体" w:eastAsia="楷体" w:cs="楷体"/>
          <w:bCs/>
          <w:sz w:val="24"/>
          <w:szCs w:val="24"/>
          <w:u w:val="single"/>
        </w:rPr>
        <w:t xml:space="preserve">                         </w:t>
      </w:r>
      <w:r>
        <w:rPr>
          <w:rFonts w:hint="eastAsia" w:ascii="楷体" w:hAnsi="楷体" w:eastAsia="楷体" w:cs="楷体"/>
          <w:bCs/>
          <w:sz w:val="24"/>
          <w:szCs w:val="24"/>
        </w:rPr>
        <w:t xml:space="preserve">    </w:t>
      </w:r>
      <w:r>
        <w:rPr>
          <w:rFonts w:hint="eastAsia" w:ascii="楷体" w:hAnsi="楷体" w:eastAsia="楷体" w:cs="楷体"/>
          <w:bCs/>
          <w:sz w:val="24"/>
          <w:szCs w:val="24"/>
          <w:lang w:val="zh-CN"/>
        </w:rPr>
        <w:t xml:space="preserve"> </w:t>
      </w:r>
      <w:r>
        <w:rPr>
          <w:rFonts w:hint="eastAsia" w:ascii="楷体" w:hAnsi="楷体" w:eastAsia="楷体" w:cs="楷体"/>
          <w:bCs/>
          <w:sz w:val="24"/>
          <w:szCs w:val="24"/>
        </w:rPr>
        <w:t xml:space="preserve">         </w:t>
      </w:r>
    </w:p>
    <w:p>
      <w:pPr>
        <w:topLinePunct/>
        <w:spacing w:line="360" w:lineRule="auto"/>
        <w:rPr>
          <w:rFonts w:hint="eastAsia" w:ascii="楷体" w:hAnsi="楷体" w:eastAsia="楷体" w:cs="楷体"/>
          <w:bCs/>
          <w:sz w:val="24"/>
          <w:szCs w:val="24"/>
        </w:rPr>
      </w:pPr>
      <w:r>
        <w:rPr>
          <w:rFonts w:hint="eastAsia" w:ascii="楷体" w:hAnsi="楷体" w:eastAsia="楷体" w:cs="楷体"/>
          <w:bCs/>
          <w:sz w:val="24"/>
          <w:szCs w:val="24"/>
        </w:rPr>
        <w:t>详细地址：</w:t>
      </w:r>
      <w:r>
        <w:rPr>
          <w:rFonts w:hint="eastAsia" w:ascii="楷体" w:hAnsi="楷体" w:eastAsia="楷体" w:cs="楷体"/>
          <w:bCs/>
          <w:sz w:val="24"/>
          <w:szCs w:val="24"/>
          <w:u w:val="single"/>
        </w:rPr>
        <w:t xml:space="preserve"> </w:t>
      </w:r>
      <w:r>
        <w:rPr>
          <w:rFonts w:hint="eastAsia" w:ascii="楷体" w:hAnsi="楷体" w:eastAsia="楷体" w:cs="楷体"/>
          <w:bCs/>
          <w:sz w:val="24"/>
          <w:szCs w:val="24"/>
          <w:u w:val="single"/>
          <w:lang w:val="zh-CN"/>
        </w:rPr>
        <w:t xml:space="preserve"> </w:t>
      </w:r>
      <w:r>
        <w:rPr>
          <w:rFonts w:hint="eastAsia" w:ascii="楷体" w:hAnsi="楷体" w:eastAsia="楷体" w:cs="楷体"/>
          <w:bCs/>
          <w:sz w:val="24"/>
          <w:szCs w:val="24"/>
          <w:u w:val="single"/>
        </w:rPr>
        <w:t xml:space="preserve">                         </w:t>
      </w:r>
      <w:r>
        <w:rPr>
          <w:rFonts w:hint="eastAsia" w:ascii="楷体" w:hAnsi="楷体" w:eastAsia="楷体" w:cs="楷体"/>
          <w:bCs/>
          <w:sz w:val="24"/>
          <w:szCs w:val="24"/>
        </w:rPr>
        <w:t xml:space="preserve"> </w:t>
      </w:r>
      <w:r>
        <w:fldChar w:fldCharType="begin"/>
      </w:r>
      <w:r>
        <w:instrText xml:space="preserve"> HYPERLINK "http://hbzgjx.chinabidding.com/site2/index.do" </w:instrText>
      </w:r>
      <w:r>
        <w:fldChar w:fldCharType="separate"/>
      </w:r>
      <w:r>
        <w:fldChar w:fldCharType="end"/>
      </w:r>
      <w:r>
        <w:rPr>
          <w:rFonts w:hint="eastAsia" w:ascii="楷体" w:hAnsi="楷体" w:eastAsia="楷体" w:cs="楷体"/>
          <w:bCs/>
          <w:sz w:val="24"/>
          <w:szCs w:val="24"/>
          <w:lang w:val="zh-CN"/>
        </w:rPr>
        <w:t xml:space="preserve"> </w:t>
      </w:r>
    </w:p>
    <w:p>
      <w:pPr>
        <w:topLinePunct/>
        <w:spacing w:line="360" w:lineRule="auto"/>
        <w:rPr>
          <w:rFonts w:hint="eastAsia" w:ascii="楷体" w:hAnsi="楷体" w:eastAsia="楷体" w:cs="楷体"/>
          <w:bCs/>
          <w:sz w:val="24"/>
          <w:szCs w:val="24"/>
        </w:rPr>
      </w:pPr>
      <w:r>
        <w:rPr>
          <w:rFonts w:hint="eastAsia" w:ascii="楷体" w:hAnsi="楷体" w:eastAsia="楷体" w:cs="楷体"/>
          <w:bCs/>
          <w:sz w:val="24"/>
          <w:szCs w:val="24"/>
        </w:rPr>
        <w:t>成立时间：</w:t>
      </w:r>
      <w:r>
        <w:rPr>
          <w:rFonts w:hint="eastAsia" w:ascii="楷体" w:hAnsi="楷体" w:eastAsia="楷体" w:cs="楷体"/>
          <w:bCs/>
          <w:sz w:val="24"/>
          <w:szCs w:val="24"/>
          <w:u w:val="single"/>
        </w:rPr>
        <w:t xml:space="preserve"> </w:t>
      </w:r>
      <w:r>
        <w:rPr>
          <w:rFonts w:hint="eastAsia" w:ascii="楷体" w:hAnsi="楷体" w:eastAsia="楷体" w:cs="楷体"/>
          <w:bCs/>
          <w:sz w:val="24"/>
          <w:szCs w:val="24"/>
          <w:u w:val="single"/>
          <w:lang w:val="zh-CN"/>
        </w:rPr>
        <w:t xml:space="preserve"> </w:t>
      </w:r>
      <w:r>
        <w:rPr>
          <w:rFonts w:hint="eastAsia" w:ascii="楷体" w:hAnsi="楷体" w:eastAsia="楷体" w:cs="楷体"/>
          <w:bCs/>
          <w:sz w:val="24"/>
          <w:szCs w:val="24"/>
          <w:u w:val="single"/>
        </w:rPr>
        <w:t xml:space="preserve">    </w:t>
      </w:r>
      <w:r>
        <w:rPr>
          <w:rFonts w:hint="eastAsia" w:ascii="楷体" w:hAnsi="楷体" w:eastAsia="楷体" w:cs="楷体"/>
          <w:bCs/>
          <w:sz w:val="24"/>
          <w:szCs w:val="24"/>
          <w:lang w:val="zh-CN"/>
        </w:rPr>
        <w:t>年</w:t>
      </w:r>
      <w:r>
        <w:rPr>
          <w:rFonts w:hint="eastAsia" w:ascii="楷体" w:hAnsi="楷体" w:eastAsia="楷体" w:cs="楷体"/>
          <w:bCs/>
          <w:sz w:val="24"/>
          <w:szCs w:val="24"/>
          <w:u w:val="single"/>
          <w:lang w:val="zh-CN"/>
        </w:rPr>
        <w:t>　</w:t>
      </w:r>
      <w:r>
        <w:rPr>
          <w:rFonts w:hint="eastAsia" w:ascii="楷体" w:hAnsi="楷体" w:eastAsia="楷体" w:cs="楷体"/>
          <w:bCs/>
          <w:sz w:val="24"/>
          <w:szCs w:val="24"/>
          <w:u w:val="single"/>
        </w:rPr>
        <w:t xml:space="preserve">  </w:t>
      </w:r>
      <w:r>
        <w:rPr>
          <w:rFonts w:hint="eastAsia" w:ascii="楷体" w:hAnsi="楷体" w:eastAsia="楷体" w:cs="楷体"/>
          <w:bCs/>
          <w:sz w:val="24"/>
          <w:szCs w:val="24"/>
          <w:u w:val="single"/>
          <w:lang w:val="zh-CN"/>
        </w:rPr>
        <w:t xml:space="preserve"> </w:t>
      </w:r>
      <w:r>
        <w:rPr>
          <w:rFonts w:hint="eastAsia" w:ascii="楷体" w:hAnsi="楷体" w:eastAsia="楷体" w:cs="楷体"/>
          <w:bCs/>
          <w:sz w:val="24"/>
          <w:szCs w:val="24"/>
          <w:lang w:val="zh-CN"/>
        </w:rPr>
        <w:t>月</w:t>
      </w:r>
      <w:r>
        <w:rPr>
          <w:rFonts w:hint="eastAsia" w:ascii="楷体" w:hAnsi="楷体" w:eastAsia="楷体" w:cs="楷体"/>
          <w:bCs/>
          <w:sz w:val="24"/>
          <w:szCs w:val="24"/>
          <w:u w:val="single"/>
          <w:lang w:val="zh-CN"/>
        </w:rPr>
        <w:t>　 　</w:t>
      </w:r>
      <w:r>
        <w:rPr>
          <w:rFonts w:hint="eastAsia" w:ascii="楷体" w:hAnsi="楷体" w:eastAsia="楷体" w:cs="楷体"/>
          <w:bCs/>
          <w:sz w:val="24"/>
          <w:szCs w:val="24"/>
          <w:lang w:val="zh-CN"/>
        </w:rPr>
        <w:t>日</w:t>
      </w:r>
    </w:p>
    <w:p>
      <w:pPr>
        <w:topLinePunct/>
        <w:spacing w:line="360" w:lineRule="auto"/>
        <w:rPr>
          <w:rFonts w:hint="eastAsia" w:ascii="楷体" w:hAnsi="楷体" w:eastAsia="楷体" w:cs="楷体"/>
          <w:bCs/>
          <w:sz w:val="24"/>
          <w:szCs w:val="24"/>
        </w:rPr>
      </w:pPr>
      <w:r>
        <w:rPr>
          <w:rFonts w:hint="eastAsia" w:ascii="楷体" w:hAnsi="楷体" w:eastAsia="楷体" w:cs="楷体"/>
          <w:bCs/>
          <w:sz w:val="24"/>
          <w:szCs w:val="24"/>
        </w:rPr>
        <w:t>经营期限：</w:t>
      </w:r>
      <w:r>
        <w:rPr>
          <w:rFonts w:hint="eastAsia" w:ascii="楷体" w:hAnsi="楷体" w:eastAsia="楷体" w:cs="楷体"/>
          <w:bCs/>
          <w:sz w:val="24"/>
          <w:szCs w:val="24"/>
          <w:u w:val="single"/>
        </w:rPr>
        <w:t xml:space="preserve"> </w:t>
      </w:r>
      <w:r>
        <w:rPr>
          <w:rFonts w:hint="eastAsia" w:ascii="楷体" w:hAnsi="楷体" w:eastAsia="楷体" w:cs="楷体"/>
          <w:bCs/>
          <w:sz w:val="24"/>
          <w:szCs w:val="24"/>
          <w:u w:val="single"/>
          <w:lang w:val="zh-CN"/>
        </w:rPr>
        <w:t xml:space="preserve"> </w:t>
      </w:r>
      <w:r>
        <w:rPr>
          <w:rFonts w:hint="eastAsia" w:ascii="楷体" w:hAnsi="楷体" w:eastAsia="楷体" w:cs="楷体"/>
          <w:bCs/>
          <w:sz w:val="24"/>
          <w:szCs w:val="24"/>
          <w:u w:val="single"/>
        </w:rPr>
        <w:t xml:space="preserve">                         </w:t>
      </w:r>
      <w:r>
        <w:rPr>
          <w:rFonts w:hint="eastAsia" w:ascii="楷体" w:hAnsi="楷体" w:eastAsia="楷体" w:cs="楷体"/>
          <w:bCs/>
          <w:sz w:val="24"/>
          <w:szCs w:val="24"/>
        </w:rPr>
        <w:t xml:space="preserve">                 </w:t>
      </w:r>
    </w:p>
    <w:p>
      <w:pPr>
        <w:topLinePunct/>
        <w:spacing w:line="360" w:lineRule="auto"/>
        <w:rPr>
          <w:rFonts w:hint="eastAsia" w:ascii="楷体" w:hAnsi="楷体" w:eastAsia="楷体" w:cs="楷体"/>
          <w:bCs/>
          <w:sz w:val="24"/>
          <w:szCs w:val="24"/>
        </w:rPr>
      </w:pPr>
      <w:r>
        <w:rPr>
          <w:rFonts w:hint="eastAsia" w:ascii="楷体" w:hAnsi="楷体" w:eastAsia="楷体" w:cs="楷体"/>
          <w:bCs/>
          <w:sz w:val="24"/>
          <w:szCs w:val="24"/>
        </w:rPr>
        <w:t>姓名：</w:t>
      </w:r>
      <w:r>
        <w:rPr>
          <w:rFonts w:hint="eastAsia" w:ascii="楷体" w:hAnsi="楷体" w:eastAsia="楷体" w:cs="楷体"/>
          <w:bCs/>
          <w:sz w:val="24"/>
          <w:szCs w:val="24"/>
          <w:u w:val="single"/>
        </w:rPr>
        <w:t xml:space="preserve">   </w:t>
      </w:r>
      <w:r>
        <w:rPr>
          <w:rFonts w:hint="eastAsia" w:ascii="楷体" w:hAnsi="楷体" w:eastAsia="楷体" w:cs="楷体"/>
          <w:bCs/>
          <w:sz w:val="24"/>
          <w:szCs w:val="24"/>
        </w:rPr>
        <w:t>性别：</w:t>
      </w:r>
      <w:r>
        <w:rPr>
          <w:rFonts w:hint="eastAsia" w:ascii="楷体" w:hAnsi="楷体" w:eastAsia="楷体" w:cs="楷体"/>
          <w:bCs/>
          <w:sz w:val="24"/>
          <w:szCs w:val="24"/>
          <w:u w:val="single"/>
        </w:rPr>
        <w:t xml:space="preserve">   </w:t>
      </w:r>
      <w:r>
        <w:rPr>
          <w:rFonts w:hint="eastAsia" w:ascii="楷体" w:hAnsi="楷体" w:eastAsia="楷体" w:cs="楷体"/>
          <w:bCs/>
          <w:sz w:val="24"/>
          <w:szCs w:val="24"/>
        </w:rPr>
        <w:t>年龄：</w:t>
      </w:r>
      <w:r>
        <w:rPr>
          <w:rFonts w:hint="eastAsia" w:ascii="楷体" w:hAnsi="楷体" w:eastAsia="楷体" w:cs="楷体"/>
          <w:bCs/>
          <w:sz w:val="24"/>
          <w:szCs w:val="24"/>
          <w:u w:val="single"/>
        </w:rPr>
        <w:t xml:space="preserve">  </w:t>
      </w:r>
      <w:r>
        <w:rPr>
          <w:rFonts w:hint="eastAsia" w:ascii="楷体" w:hAnsi="楷体" w:eastAsia="楷体" w:cs="楷体"/>
          <w:bCs/>
          <w:sz w:val="24"/>
          <w:szCs w:val="24"/>
        </w:rPr>
        <w:t>职务：</w:t>
      </w:r>
      <w:r>
        <w:rPr>
          <w:rFonts w:hint="eastAsia" w:ascii="楷体" w:hAnsi="楷体" w:eastAsia="楷体" w:cs="楷体"/>
          <w:bCs/>
          <w:sz w:val="24"/>
          <w:szCs w:val="24"/>
          <w:u w:val="single"/>
        </w:rPr>
        <w:t xml:space="preserve">  </w:t>
      </w:r>
      <w:r>
        <w:rPr>
          <w:rFonts w:hint="eastAsia" w:ascii="楷体" w:hAnsi="楷体" w:eastAsia="楷体" w:cs="楷体"/>
          <w:bCs/>
          <w:sz w:val="24"/>
          <w:szCs w:val="24"/>
        </w:rPr>
        <w:t xml:space="preserve">系 </w:t>
      </w:r>
      <w:r>
        <w:rPr>
          <w:rFonts w:hint="eastAsia" w:ascii="楷体" w:hAnsi="楷体" w:eastAsia="楷体" w:cs="楷体"/>
          <w:bCs/>
          <w:sz w:val="24"/>
          <w:szCs w:val="24"/>
          <w:u w:val="single"/>
        </w:rPr>
        <w:t xml:space="preserve">   （响应人名称）</w:t>
      </w:r>
      <w:r>
        <w:rPr>
          <w:rFonts w:hint="eastAsia" w:ascii="楷体" w:hAnsi="楷体" w:eastAsia="楷体" w:cs="楷体"/>
          <w:bCs/>
          <w:sz w:val="24"/>
          <w:szCs w:val="24"/>
        </w:rPr>
        <w:t>的法定代表人。</w:t>
      </w:r>
    </w:p>
    <w:p>
      <w:pPr>
        <w:topLinePunct/>
        <w:spacing w:line="360" w:lineRule="auto"/>
        <w:rPr>
          <w:rFonts w:hint="eastAsia" w:ascii="楷体" w:hAnsi="楷体" w:eastAsia="楷体" w:cs="楷体"/>
          <w:bCs/>
          <w:sz w:val="24"/>
          <w:szCs w:val="24"/>
        </w:rPr>
      </w:pPr>
    </w:p>
    <w:p>
      <w:pPr>
        <w:topLinePunct/>
        <w:spacing w:line="360" w:lineRule="auto"/>
        <w:ind w:firstLine="480" w:firstLineChars="200"/>
        <w:rPr>
          <w:rFonts w:hint="eastAsia" w:ascii="楷体" w:hAnsi="楷体" w:eastAsia="楷体" w:cs="楷体"/>
          <w:bCs/>
          <w:sz w:val="24"/>
          <w:szCs w:val="24"/>
        </w:rPr>
      </w:pPr>
      <w:r>
        <w:rPr>
          <w:rFonts w:hint="eastAsia" w:ascii="楷体" w:hAnsi="楷体" w:eastAsia="楷体" w:cs="楷体"/>
          <w:bCs/>
          <w:sz w:val="24"/>
          <w:szCs w:val="24"/>
        </w:rPr>
        <w:t>特此证明。</w:t>
      </w:r>
    </w:p>
    <w:p>
      <w:pPr>
        <w:topLinePunct/>
        <w:spacing w:line="360" w:lineRule="auto"/>
        <w:rPr>
          <w:rFonts w:hint="eastAsia" w:ascii="楷体" w:hAnsi="楷体" w:eastAsia="楷体" w:cs="楷体"/>
          <w:bCs/>
          <w:sz w:val="24"/>
          <w:szCs w:val="24"/>
        </w:rPr>
      </w:pPr>
    </w:p>
    <w:p>
      <w:pPr>
        <w:topLinePunct/>
        <w:spacing w:line="360" w:lineRule="auto"/>
        <w:rPr>
          <w:rFonts w:hint="eastAsia" w:ascii="楷体" w:hAnsi="楷体" w:eastAsia="楷体" w:cs="楷体"/>
          <w:bCs/>
          <w:sz w:val="24"/>
          <w:szCs w:val="24"/>
        </w:rPr>
      </w:pPr>
    </w:p>
    <w:p>
      <w:pPr>
        <w:topLinePunct/>
        <w:spacing w:line="360" w:lineRule="auto"/>
        <w:rPr>
          <w:rFonts w:hint="eastAsia" w:ascii="楷体" w:hAnsi="楷体" w:eastAsia="楷体" w:cs="楷体"/>
          <w:bCs/>
          <w:sz w:val="24"/>
          <w:szCs w:val="24"/>
        </w:rPr>
      </w:pPr>
      <w:r>
        <w:rPr>
          <w:rFonts w:hint="eastAsia" w:ascii="楷体" w:hAnsi="楷体" w:eastAsia="楷体" w:cs="楷体"/>
          <w:bCs/>
          <w:sz w:val="24"/>
          <w:szCs w:val="24"/>
        </w:rPr>
        <w:t xml:space="preserve">                   响应人：     （盖单位公章）</w:t>
      </w:r>
    </w:p>
    <w:p>
      <w:pPr>
        <w:spacing w:line="360" w:lineRule="auto"/>
        <w:ind w:firstLine="795"/>
        <w:jc w:val="center"/>
        <w:rPr>
          <w:rFonts w:hint="eastAsia" w:ascii="楷体" w:hAnsi="楷体" w:eastAsia="楷体" w:cs="楷体"/>
          <w:spacing w:val="4"/>
          <w:sz w:val="24"/>
          <w:szCs w:val="24"/>
        </w:rPr>
      </w:pPr>
      <w:r>
        <w:rPr>
          <w:rFonts w:hint="eastAsia" w:ascii="楷体" w:hAnsi="楷体" w:eastAsia="楷体" w:cs="楷体"/>
          <w:sz w:val="24"/>
          <w:szCs w:val="24"/>
        </w:rPr>
        <w:t xml:space="preserve">                  2026 年  月    日</w:t>
      </w:r>
    </w:p>
    <w:p>
      <w:pPr>
        <w:spacing w:line="480" w:lineRule="exact"/>
        <w:ind w:firstLine="795"/>
        <w:rPr>
          <w:rFonts w:hint="eastAsia" w:ascii="楷体" w:hAnsi="楷体" w:eastAsia="楷体" w:cs="楷体"/>
          <w:spacing w:val="4"/>
          <w:sz w:val="28"/>
          <w:szCs w:val="28"/>
        </w:rPr>
      </w:pPr>
    </w:p>
    <w:p>
      <w:pPr>
        <w:spacing w:line="480" w:lineRule="exact"/>
        <w:ind w:firstLine="795"/>
        <w:rPr>
          <w:rFonts w:hint="eastAsia" w:ascii="楷体" w:hAnsi="楷体" w:eastAsia="楷体" w:cs="楷体"/>
          <w:spacing w:val="4"/>
          <w:sz w:val="24"/>
          <w:szCs w:val="24"/>
        </w:rPr>
      </w:pPr>
    </w:p>
    <w:p>
      <w:pPr>
        <w:adjustRightInd w:val="0"/>
        <w:snapToGrid w:val="0"/>
        <w:spacing w:line="396" w:lineRule="auto"/>
        <w:jc w:val="left"/>
        <w:rPr>
          <w:rFonts w:hint="eastAsia" w:ascii="楷体" w:hAnsi="楷体" w:eastAsia="楷体" w:cs="楷体"/>
          <w:bCs/>
          <w:kern w:val="0"/>
          <w:szCs w:val="44"/>
          <w:lang w:val="zh-CN"/>
        </w:rPr>
      </w:pPr>
      <w:r>
        <w:rPr>
          <w:rFonts w:hint="eastAsia" w:ascii="楷体" w:hAnsi="楷体" w:eastAsia="楷体" w:cs="楷体"/>
          <w:bCs/>
          <w:kern w:val="0"/>
          <w:szCs w:val="44"/>
          <w:lang w:val="zh-CN"/>
        </w:rPr>
        <w:t>附：法定代表人身份证复印件</w:t>
      </w:r>
    </w:p>
    <w:p>
      <w:pPr>
        <w:rPr>
          <w:rFonts w:hint="eastAsia" w:ascii="楷体" w:hAnsi="楷体" w:eastAsia="楷体" w:cs="楷体"/>
          <w:bCs/>
          <w:kern w:val="50"/>
          <w:szCs w:val="44"/>
          <w:lang w:val="zh-CN"/>
        </w:rPr>
      </w:pPr>
      <w:r>
        <w:rPr>
          <w:rFonts w:hint="eastAsia" w:ascii="楷体" w:hAnsi="楷体" w:eastAsia="楷体" w:cs="楷体"/>
          <w:bCs/>
          <w:kern w:val="0"/>
          <w:szCs w:val="44"/>
          <w:lang w:val="zh-CN"/>
        </w:rPr>
        <w:t>附：</w:t>
      </w:r>
      <w:r>
        <w:rPr>
          <w:rFonts w:hint="eastAsia" w:ascii="楷体" w:hAnsi="楷体" w:eastAsia="楷体" w:cs="楷体"/>
          <w:bCs/>
          <w:kern w:val="0"/>
          <w:szCs w:val="44"/>
        </w:rPr>
        <w:t>响应</w:t>
      </w:r>
      <w:r>
        <w:rPr>
          <w:rFonts w:hint="eastAsia" w:ascii="楷体" w:hAnsi="楷体" w:eastAsia="楷体" w:cs="楷体"/>
          <w:bCs/>
          <w:kern w:val="0"/>
          <w:szCs w:val="44"/>
          <w:lang w:val="zh-CN"/>
        </w:rPr>
        <w:t>人营业执照副本复印件加盖公章</w:t>
      </w:r>
    </w:p>
    <w:p>
      <w:pPr>
        <w:rPr>
          <w:rFonts w:hint="eastAsia" w:ascii="楷体" w:hAnsi="楷体" w:eastAsia="楷体" w:cs="楷体"/>
          <w:bCs/>
          <w:kern w:val="0"/>
          <w:sz w:val="44"/>
          <w:szCs w:val="44"/>
          <w:lang w:val="zh-CN"/>
        </w:rPr>
      </w:pPr>
    </w:p>
    <w:p>
      <w:pPr>
        <w:spacing w:line="600" w:lineRule="exact"/>
        <w:jc w:val="center"/>
        <w:rPr>
          <w:rFonts w:hint="eastAsia" w:ascii="楷体" w:hAnsi="楷体" w:eastAsia="楷体" w:cs="楷体"/>
          <w:b/>
          <w:bCs/>
          <w:spacing w:val="4"/>
          <w:kern w:val="0"/>
          <w:sz w:val="32"/>
          <w:szCs w:val="32"/>
          <w:lang w:val="zh-CN"/>
        </w:rPr>
      </w:pPr>
      <w:r>
        <w:rPr>
          <w:rFonts w:hint="eastAsia" w:ascii="楷体" w:hAnsi="楷体" w:eastAsia="楷体" w:cs="楷体"/>
          <w:b/>
          <w:bCs/>
          <w:spacing w:val="4"/>
          <w:kern w:val="0"/>
          <w:sz w:val="32"/>
          <w:szCs w:val="32"/>
          <w:lang w:val="zh-CN"/>
        </w:rPr>
        <w:br w:type="page"/>
      </w:r>
      <w:r>
        <w:rPr>
          <w:rFonts w:hint="eastAsia" w:ascii="楷体" w:hAnsi="楷体" w:eastAsia="楷体" w:cs="楷体"/>
          <w:b/>
          <w:bCs/>
          <w:spacing w:val="4"/>
          <w:kern w:val="0"/>
          <w:sz w:val="32"/>
          <w:szCs w:val="32"/>
          <w:lang w:val="zh-CN"/>
        </w:rPr>
        <w:t>三、 法定代表人授权委托书</w:t>
      </w:r>
    </w:p>
    <w:p>
      <w:pPr>
        <w:spacing w:line="600" w:lineRule="exact"/>
        <w:jc w:val="center"/>
        <w:rPr>
          <w:rFonts w:hint="eastAsia" w:ascii="楷体" w:hAnsi="楷体" w:eastAsia="楷体" w:cs="楷体"/>
          <w:b/>
          <w:bCs/>
          <w:spacing w:val="4"/>
          <w:kern w:val="0"/>
          <w:sz w:val="32"/>
          <w:szCs w:val="32"/>
          <w:lang w:val="zh-CN"/>
        </w:rPr>
      </w:pPr>
    </w:p>
    <w:p>
      <w:pPr>
        <w:spacing w:line="360" w:lineRule="auto"/>
        <w:ind w:firstLine="496" w:firstLineChars="200"/>
        <w:rPr>
          <w:rFonts w:hint="eastAsia" w:ascii="楷体" w:hAnsi="楷体" w:eastAsia="楷体" w:cs="楷体"/>
          <w:spacing w:val="4"/>
          <w:sz w:val="24"/>
          <w:szCs w:val="24"/>
        </w:rPr>
      </w:pPr>
      <w:r>
        <w:rPr>
          <w:rFonts w:hint="eastAsia" w:ascii="楷体" w:hAnsi="楷体" w:eastAsia="楷体" w:cs="楷体"/>
          <w:spacing w:val="4"/>
          <w:sz w:val="24"/>
          <w:szCs w:val="24"/>
        </w:rPr>
        <w:t>本人</w:t>
      </w:r>
      <w:r>
        <w:rPr>
          <w:rFonts w:hint="eastAsia" w:ascii="楷体" w:hAnsi="楷体" w:eastAsia="楷体" w:cs="楷体"/>
          <w:spacing w:val="4"/>
          <w:sz w:val="24"/>
          <w:szCs w:val="24"/>
          <w:u w:val="single"/>
        </w:rPr>
        <w:t xml:space="preserve">       （法定代表人） </w:t>
      </w:r>
      <w:r>
        <w:rPr>
          <w:rFonts w:hint="eastAsia" w:ascii="楷体" w:hAnsi="楷体" w:eastAsia="楷体" w:cs="楷体"/>
          <w:spacing w:val="4"/>
          <w:sz w:val="24"/>
          <w:szCs w:val="24"/>
        </w:rPr>
        <w:t>系</w:t>
      </w:r>
      <w:r>
        <w:rPr>
          <w:rFonts w:hint="eastAsia" w:ascii="楷体" w:hAnsi="楷体" w:eastAsia="楷体" w:cs="楷体"/>
          <w:spacing w:val="4"/>
          <w:sz w:val="24"/>
          <w:szCs w:val="24"/>
          <w:u w:val="single"/>
        </w:rPr>
        <w:t xml:space="preserve">     （响应人名称） </w:t>
      </w:r>
      <w:r>
        <w:rPr>
          <w:rFonts w:hint="eastAsia" w:ascii="楷体" w:hAnsi="楷体" w:eastAsia="楷体" w:cs="楷体"/>
          <w:spacing w:val="4"/>
          <w:sz w:val="24"/>
          <w:szCs w:val="24"/>
        </w:rPr>
        <w:t>的法定代表人，现委托</w:t>
      </w:r>
      <w:r>
        <w:rPr>
          <w:rFonts w:hint="eastAsia" w:ascii="楷体" w:hAnsi="楷体" w:eastAsia="楷体" w:cs="楷体"/>
          <w:spacing w:val="4"/>
          <w:sz w:val="24"/>
          <w:szCs w:val="24"/>
          <w:u w:val="single"/>
        </w:rPr>
        <w:t xml:space="preserve">      </w:t>
      </w:r>
      <w:r>
        <w:rPr>
          <w:rFonts w:hint="eastAsia" w:ascii="楷体" w:hAnsi="楷体" w:eastAsia="楷体" w:cs="楷体"/>
          <w:spacing w:val="4"/>
          <w:sz w:val="24"/>
          <w:szCs w:val="24"/>
        </w:rPr>
        <w:t>为我方代理人，代理人根据授权，以我方名义参加贵单位组织的</w:t>
      </w:r>
      <w:r>
        <w:rPr>
          <w:rFonts w:hint="eastAsia" w:ascii="楷体" w:hAnsi="楷体" w:eastAsia="楷体" w:cs="楷体"/>
          <w:spacing w:val="4"/>
          <w:sz w:val="24"/>
          <w:szCs w:val="24"/>
          <w:u w:val="single"/>
        </w:rPr>
        <w:t xml:space="preserve"> （项目名称）</w:t>
      </w:r>
      <w:r>
        <w:rPr>
          <w:rFonts w:hint="eastAsia" w:ascii="楷体" w:hAnsi="楷体" w:eastAsia="楷体" w:cs="楷体"/>
          <w:spacing w:val="4"/>
          <w:sz w:val="24"/>
          <w:szCs w:val="24"/>
        </w:rPr>
        <w:t>的征集活动，以我方的名义签署、澄清、说明、补正、递交、修改代理申请书、签订合同和处理有关事宜，其法律后果由我方承担。</w:t>
      </w:r>
    </w:p>
    <w:p>
      <w:pPr>
        <w:spacing w:line="360" w:lineRule="auto"/>
        <w:ind w:firstLine="496" w:firstLineChars="200"/>
        <w:rPr>
          <w:rFonts w:hint="eastAsia" w:ascii="楷体" w:hAnsi="楷体" w:eastAsia="楷体" w:cs="楷体"/>
          <w:spacing w:val="4"/>
          <w:sz w:val="24"/>
          <w:szCs w:val="24"/>
          <w:u w:val="single"/>
        </w:rPr>
      </w:pPr>
      <w:r>
        <w:rPr>
          <w:rFonts w:hint="eastAsia" w:ascii="楷体" w:hAnsi="楷体" w:eastAsia="楷体" w:cs="楷体"/>
          <w:spacing w:val="4"/>
          <w:sz w:val="24"/>
          <w:szCs w:val="24"/>
        </w:rPr>
        <w:t xml:space="preserve">委托期限：  </w:t>
      </w:r>
    </w:p>
    <w:p>
      <w:pPr>
        <w:spacing w:line="360" w:lineRule="auto"/>
        <w:ind w:firstLine="496" w:firstLineChars="200"/>
        <w:rPr>
          <w:rFonts w:hint="eastAsia" w:ascii="楷体" w:hAnsi="楷体" w:eastAsia="楷体" w:cs="楷体"/>
          <w:spacing w:val="4"/>
          <w:sz w:val="24"/>
          <w:szCs w:val="24"/>
        </w:rPr>
      </w:pPr>
      <w:r>
        <w:rPr>
          <w:rFonts w:hint="eastAsia" w:ascii="楷体" w:hAnsi="楷体" w:eastAsia="楷体" w:cs="楷体"/>
          <w:spacing w:val="4"/>
          <w:sz w:val="24"/>
          <w:szCs w:val="24"/>
        </w:rPr>
        <w:t>委托代理人无转委托权。</w:t>
      </w:r>
    </w:p>
    <w:p>
      <w:pPr>
        <w:topLinePunct/>
        <w:spacing w:line="360" w:lineRule="auto"/>
        <w:ind w:firstLine="610"/>
        <w:rPr>
          <w:rFonts w:hint="eastAsia" w:ascii="楷体" w:hAnsi="楷体" w:eastAsia="楷体" w:cs="楷体"/>
          <w:sz w:val="24"/>
          <w:szCs w:val="24"/>
        </w:rPr>
      </w:pPr>
    </w:p>
    <w:p>
      <w:pPr>
        <w:topLinePunct/>
        <w:spacing w:line="360" w:lineRule="auto"/>
        <w:ind w:firstLine="610"/>
        <w:rPr>
          <w:rFonts w:hint="eastAsia" w:ascii="楷体" w:hAnsi="楷体" w:eastAsia="楷体" w:cs="楷体"/>
          <w:sz w:val="24"/>
          <w:szCs w:val="24"/>
        </w:rPr>
      </w:pPr>
    </w:p>
    <w:p>
      <w:pPr>
        <w:topLinePunct/>
        <w:spacing w:line="360" w:lineRule="auto"/>
        <w:ind w:firstLine="610"/>
        <w:rPr>
          <w:rFonts w:hint="eastAsia" w:ascii="楷体" w:hAnsi="楷体" w:eastAsia="楷体" w:cs="楷体"/>
          <w:sz w:val="24"/>
          <w:szCs w:val="24"/>
        </w:rPr>
      </w:pPr>
    </w:p>
    <w:p>
      <w:pPr>
        <w:topLinePunct/>
        <w:spacing w:line="360" w:lineRule="auto"/>
        <w:ind w:firstLine="610"/>
        <w:rPr>
          <w:rFonts w:hint="eastAsia" w:ascii="楷体" w:hAnsi="楷体" w:eastAsia="楷体" w:cs="楷体"/>
          <w:sz w:val="24"/>
          <w:szCs w:val="24"/>
        </w:rPr>
      </w:pPr>
    </w:p>
    <w:p>
      <w:pPr>
        <w:topLinePunct/>
        <w:spacing w:line="360" w:lineRule="auto"/>
        <w:rPr>
          <w:rFonts w:hint="eastAsia" w:ascii="楷体" w:hAnsi="楷体" w:eastAsia="楷体" w:cs="楷体"/>
          <w:sz w:val="24"/>
          <w:szCs w:val="24"/>
        </w:rPr>
      </w:pPr>
      <w:r>
        <w:rPr>
          <w:rFonts w:hint="eastAsia" w:ascii="楷体" w:hAnsi="楷体" w:eastAsia="楷体" w:cs="楷体"/>
          <w:sz w:val="24"/>
          <w:szCs w:val="24"/>
        </w:rPr>
        <w:t xml:space="preserve">              </w:t>
      </w:r>
      <w:r>
        <w:rPr>
          <w:rFonts w:hint="eastAsia" w:ascii="楷体" w:hAnsi="楷体" w:eastAsia="楷体" w:cs="楷体"/>
          <w:bCs/>
          <w:sz w:val="24"/>
          <w:szCs w:val="24"/>
        </w:rPr>
        <w:t>响应</w:t>
      </w:r>
      <w:r>
        <w:rPr>
          <w:rFonts w:hint="eastAsia" w:ascii="楷体" w:hAnsi="楷体" w:eastAsia="楷体" w:cs="楷体"/>
          <w:sz w:val="24"/>
          <w:szCs w:val="24"/>
        </w:rPr>
        <w:t xml:space="preserve">人：（盖单位公章） </w:t>
      </w:r>
    </w:p>
    <w:p>
      <w:pPr>
        <w:topLinePunct/>
        <w:spacing w:line="360" w:lineRule="auto"/>
        <w:rPr>
          <w:rFonts w:hint="eastAsia" w:ascii="楷体" w:hAnsi="楷体" w:eastAsia="楷体" w:cs="楷体"/>
          <w:sz w:val="24"/>
          <w:szCs w:val="24"/>
        </w:rPr>
      </w:pPr>
      <w:r>
        <w:rPr>
          <w:rFonts w:hint="eastAsia" w:ascii="楷体" w:hAnsi="楷体" w:eastAsia="楷体" w:cs="楷体"/>
          <w:sz w:val="24"/>
          <w:szCs w:val="24"/>
        </w:rPr>
        <w:t xml:space="preserve">              法定代表人：（签字） </w:t>
      </w:r>
    </w:p>
    <w:p>
      <w:pPr>
        <w:topLinePunct/>
        <w:spacing w:line="360" w:lineRule="auto"/>
        <w:rPr>
          <w:rFonts w:hint="eastAsia" w:ascii="楷体" w:hAnsi="楷体" w:eastAsia="楷体" w:cs="楷体"/>
          <w:sz w:val="24"/>
          <w:szCs w:val="24"/>
        </w:rPr>
      </w:pPr>
      <w:r>
        <w:rPr>
          <w:rFonts w:hint="eastAsia" w:ascii="楷体" w:hAnsi="楷体" w:eastAsia="楷体" w:cs="楷体"/>
          <w:sz w:val="24"/>
          <w:szCs w:val="24"/>
        </w:rPr>
        <w:t xml:space="preserve">              身份证号码：        </w:t>
      </w:r>
    </w:p>
    <w:p>
      <w:pPr>
        <w:topLinePunct/>
        <w:spacing w:line="360" w:lineRule="auto"/>
        <w:rPr>
          <w:rFonts w:hint="eastAsia" w:ascii="楷体" w:hAnsi="楷体" w:eastAsia="楷体" w:cs="楷体"/>
          <w:sz w:val="24"/>
          <w:szCs w:val="24"/>
        </w:rPr>
      </w:pPr>
      <w:r>
        <w:rPr>
          <w:rFonts w:hint="eastAsia" w:ascii="楷体" w:hAnsi="楷体" w:eastAsia="楷体" w:cs="楷体"/>
          <w:sz w:val="24"/>
          <w:szCs w:val="24"/>
        </w:rPr>
        <w:t xml:space="preserve">              委托代理人： （签字）                 </w:t>
      </w:r>
    </w:p>
    <w:p>
      <w:pPr>
        <w:topLinePunct/>
        <w:spacing w:line="360" w:lineRule="auto"/>
        <w:rPr>
          <w:rFonts w:hint="eastAsia" w:ascii="楷体" w:hAnsi="楷体" w:eastAsia="楷体" w:cs="楷体"/>
          <w:sz w:val="24"/>
          <w:szCs w:val="24"/>
        </w:rPr>
      </w:pPr>
      <w:r>
        <w:rPr>
          <w:rFonts w:hint="eastAsia" w:ascii="楷体" w:hAnsi="楷体" w:eastAsia="楷体" w:cs="楷体"/>
          <w:sz w:val="24"/>
          <w:szCs w:val="24"/>
        </w:rPr>
        <w:t xml:space="preserve">              身份证号码：    </w:t>
      </w:r>
    </w:p>
    <w:p>
      <w:pPr>
        <w:spacing w:line="360" w:lineRule="auto"/>
        <w:rPr>
          <w:rFonts w:hint="eastAsia" w:ascii="楷体" w:hAnsi="楷体" w:eastAsia="楷体" w:cs="楷体"/>
          <w:spacing w:val="4"/>
          <w:sz w:val="28"/>
          <w:szCs w:val="28"/>
        </w:rPr>
      </w:pPr>
      <w:r>
        <w:rPr>
          <w:rFonts w:hint="eastAsia" w:ascii="楷体" w:hAnsi="楷体" w:eastAsia="楷体" w:cs="楷体"/>
          <w:sz w:val="24"/>
          <w:szCs w:val="24"/>
        </w:rPr>
        <w:t xml:space="preserve">                               2026年  月   日</w:t>
      </w:r>
    </w:p>
    <w:p>
      <w:pPr>
        <w:adjustRightInd w:val="0"/>
        <w:snapToGrid w:val="0"/>
        <w:spacing w:line="396" w:lineRule="auto"/>
        <w:jc w:val="left"/>
        <w:rPr>
          <w:rFonts w:hint="eastAsia" w:ascii="楷体" w:hAnsi="楷体" w:eastAsia="楷体" w:cs="楷体"/>
          <w:bCs/>
          <w:kern w:val="0"/>
          <w:szCs w:val="44"/>
          <w:lang w:val="zh-CN"/>
        </w:rPr>
      </w:pPr>
    </w:p>
    <w:p>
      <w:pPr>
        <w:adjustRightInd w:val="0"/>
        <w:snapToGrid w:val="0"/>
        <w:spacing w:line="396" w:lineRule="auto"/>
        <w:jc w:val="left"/>
        <w:rPr>
          <w:rFonts w:hint="eastAsia" w:ascii="楷体" w:hAnsi="楷体" w:eastAsia="楷体" w:cs="楷体"/>
          <w:bCs/>
          <w:kern w:val="0"/>
          <w:szCs w:val="44"/>
          <w:lang w:val="zh-CN"/>
        </w:rPr>
      </w:pPr>
      <w:r>
        <w:rPr>
          <w:rFonts w:hint="eastAsia" w:ascii="楷体" w:hAnsi="楷体" w:eastAsia="楷体" w:cs="楷体"/>
          <w:bCs/>
          <w:kern w:val="0"/>
          <w:szCs w:val="44"/>
          <w:lang w:val="zh-CN"/>
        </w:rPr>
        <w:t>附：法定代表人身份证复印件。</w:t>
      </w:r>
    </w:p>
    <w:p>
      <w:pPr>
        <w:adjustRightInd w:val="0"/>
        <w:snapToGrid w:val="0"/>
        <w:spacing w:line="396" w:lineRule="auto"/>
        <w:jc w:val="left"/>
        <w:rPr>
          <w:rFonts w:hint="eastAsia" w:ascii="楷体" w:hAnsi="楷体" w:eastAsia="楷体" w:cs="楷体"/>
          <w:bCs/>
          <w:kern w:val="0"/>
          <w:szCs w:val="44"/>
          <w:lang w:val="zh-CN"/>
        </w:rPr>
      </w:pPr>
      <w:r>
        <w:rPr>
          <w:rFonts w:hint="eastAsia" w:ascii="楷体" w:hAnsi="楷体" w:eastAsia="楷体" w:cs="楷体"/>
          <w:bCs/>
          <w:kern w:val="0"/>
          <w:szCs w:val="44"/>
          <w:lang w:val="zh-CN"/>
        </w:rPr>
        <w:t>附：委托代理人身份证复印件及近3个月由响应人缴纳社保证明材料。</w:t>
      </w:r>
    </w:p>
    <w:p>
      <w:pPr>
        <w:jc w:val="center"/>
        <w:rPr>
          <w:rFonts w:hint="eastAsia" w:ascii="楷体" w:hAnsi="楷体" w:eastAsia="楷体" w:cs="楷体"/>
          <w:b/>
          <w:bCs/>
          <w:spacing w:val="4"/>
          <w:kern w:val="0"/>
          <w:sz w:val="32"/>
          <w:szCs w:val="32"/>
          <w:lang w:val="zh-CN"/>
        </w:rPr>
      </w:pPr>
      <w:r>
        <w:rPr>
          <w:rFonts w:hint="eastAsia" w:ascii="楷体" w:hAnsi="楷体" w:eastAsia="楷体" w:cs="楷体"/>
          <w:spacing w:val="4"/>
          <w:kern w:val="0"/>
          <w:sz w:val="30"/>
          <w:szCs w:val="30"/>
          <w:lang w:val="zh-CN"/>
        </w:rPr>
        <w:br w:type="page"/>
      </w:r>
      <w:r>
        <w:rPr>
          <w:rFonts w:hint="eastAsia" w:ascii="楷体" w:hAnsi="楷体" w:eastAsia="楷体" w:cs="楷体"/>
          <w:b/>
          <w:bCs/>
          <w:spacing w:val="4"/>
          <w:kern w:val="0"/>
          <w:sz w:val="32"/>
          <w:szCs w:val="32"/>
          <w:lang w:val="zh-CN"/>
        </w:rPr>
        <w:t>四、代理机构基本情况</w:t>
      </w:r>
    </w:p>
    <w:p>
      <w:pPr>
        <w:spacing w:line="240" w:lineRule="exact"/>
        <w:jc w:val="center"/>
        <w:rPr>
          <w:rFonts w:hint="eastAsia" w:ascii="楷体" w:hAnsi="楷体" w:eastAsia="楷体" w:cs="楷体"/>
          <w:spacing w:val="4"/>
          <w:kern w:val="0"/>
          <w:sz w:val="30"/>
          <w:szCs w:val="30"/>
          <w:lang w:val="zh-CN"/>
        </w:rPr>
      </w:pP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846"/>
        <w:gridCol w:w="1464"/>
        <w:gridCol w:w="1956"/>
        <w:gridCol w:w="2216"/>
        <w:gridCol w:w="16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8" w:hRule="atLeast"/>
          <w:jc w:val="center"/>
        </w:trPr>
        <w:tc>
          <w:tcPr>
            <w:tcW w:w="1846" w:type="dxa"/>
            <w:vAlign w:val="center"/>
          </w:tcPr>
          <w:p>
            <w:pPr>
              <w:jc w:val="center"/>
              <w:rPr>
                <w:rFonts w:hint="eastAsia" w:ascii="楷体" w:hAnsi="楷体" w:eastAsia="楷体" w:cs="楷体"/>
                <w:bCs/>
                <w:kern w:val="0"/>
                <w:sz w:val="24"/>
                <w:szCs w:val="24"/>
              </w:rPr>
            </w:pPr>
            <w:r>
              <w:rPr>
                <w:rFonts w:hint="eastAsia" w:ascii="楷体" w:hAnsi="楷体" w:eastAsia="楷体" w:cs="楷体"/>
                <w:spacing w:val="4"/>
                <w:sz w:val="24"/>
                <w:szCs w:val="24"/>
              </w:rPr>
              <w:t>响应人名称</w:t>
            </w:r>
          </w:p>
        </w:tc>
        <w:tc>
          <w:tcPr>
            <w:tcW w:w="7289" w:type="dxa"/>
            <w:gridSpan w:val="4"/>
            <w:vAlign w:val="center"/>
          </w:tcPr>
          <w:p>
            <w:pPr>
              <w:jc w:val="center"/>
              <w:rPr>
                <w:rFonts w:hint="eastAsia" w:ascii="楷体" w:hAnsi="楷体" w:eastAsia="楷体" w:cs="楷体"/>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8" w:hRule="atLeast"/>
          <w:jc w:val="center"/>
        </w:trPr>
        <w:tc>
          <w:tcPr>
            <w:tcW w:w="1846" w:type="dxa"/>
            <w:vAlign w:val="center"/>
          </w:tcPr>
          <w:p>
            <w:pPr>
              <w:jc w:val="center"/>
              <w:rPr>
                <w:rFonts w:hint="eastAsia" w:ascii="楷体" w:hAnsi="楷体" w:eastAsia="楷体" w:cs="楷体"/>
                <w:bCs/>
                <w:kern w:val="0"/>
                <w:sz w:val="24"/>
                <w:szCs w:val="24"/>
              </w:rPr>
            </w:pPr>
            <w:r>
              <w:rPr>
                <w:rFonts w:hint="eastAsia" w:ascii="楷体" w:hAnsi="楷体" w:eastAsia="楷体" w:cs="楷体"/>
                <w:spacing w:val="4"/>
                <w:sz w:val="24"/>
                <w:szCs w:val="24"/>
              </w:rPr>
              <w:t>成立时间</w:t>
            </w:r>
          </w:p>
        </w:tc>
        <w:tc>
          <w:tcPr>
            <w:tcW w:w="7289" w:type="dxa"/>
            <w:gridSpan w:val="4"/>
            <w:vAlign w:val="center"/>
          </w:tcPr>
          <w:p>
            <w:pPr>
              <w:jc w:val="center"/>
              <w:rPr>
                <w:rFonts w:hint="eastAsia" w:ascii="楷体" w:hAnsi="楷体" w:eastAsia="楷体" w:cs="楷体"/>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8" w:hRule="atLeast"/>
          <w:jc w:val="center"/>
        </w:trPr>
        <w:tc>
          <w:tcPr>
            <w:tcW w:w="1846" w:type="dxa"/>
            <w:vAlign w:val="center"/>
          </w:tcPr>
          <w:p>
            <w:pPr>
              <w:jc w:val="center"/>
              <w:rPr>
                <w:rFonts w:hint="eastAsia" w:ascii="楷体" w:hAnsi="楷体" w:eastAsia="楷体" w:cs="楷体"/>
                <w:bCs/>
                <w:kern w:val="0"/>
                <w:sz w:val="24"/>
                <w:szCs w:val="24"/>
              </w:rPr>
            </w:pPr>
            <w:r>
              <w:rPr>
                <w:rFonts w:hint="eastAsia" w:ascii="楷体" w:hAnsi="楷体" w:eastAsia="楷体" w:cs="楷体"/>
                <w:spacing w:val="4"/>
                <w:sz w:val="24"/>
                <w:szCs w:val="24"/>
              </w:rPr>
              <w:t>详细地址</w:t>
            </w:r>
          </w:p>
        </w:tc>
        <w:tc>
          <w:tcPr>
            <w:tcW w:w="7289" w:type="dxa"/>
            <w:gridSpan w:val="4"/>
            <w:vAlign w:val="center"/>
          </w:tcPr>
          <w:p>
            <w:pPr>
              <w:jc w:val="center"/>
              <w:rPr>
                <w:rFonts w:hint="eastAsia" w:ascii="楷体" w:hAnsi="楷体" w:eastAsia="楷体" w:cs="楷体"/>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8" w:hRule="atLeast"/>
          <w:jc w:val="center"/>
        </w:trPr>
        <w:tc>
          <w:tcPr>
            <w:tcW w:w="1846" w:type="dxa"/>
            <w:vAlign w:val="center"/>
          </w:tcPr>
          <w:p>
            <w:pPr>
              <w:jc w:val="center"/>
              <w:rPr>
                <w:rFonts w:hint="eastAsia" w:ascii="楷体" w:hAnsi="楷体" w:eastAsia="楷体" w:cs="楷体"/>
                <w:bCs/>
                <w:kern w:val="0"/>
                <w:sz w:val="24"/>
                <w:szCs w:val="24"/>
              </w:rPr>
            </w:pPr>
            <w:r>
              <w:rPr>
                <w:rFonts w:hint="eastAsia" w:ascii="楷体" w:hAnsi="楷体" w:eastAsia="楷体" w:cs="楷体"/>
                <w:spacing w:val="4"/>
                <w:sz w:val="24"/>
                <w:szCs w:val="24"/>
              </w:rPr>
              <w:t>邮政编码</w:t>
            </w:r>
          </w:p>
        </w:tc>
        <w:tc>
          <w:tcPr>
            <w:tcW w:w="7289" w:type="dxa"/>
            <w:gridSpan w:val="4"/>
            <w:vAlign w:val="center"/>
          </w:tcPr>
          <w:p>
            <w:pPr>
              <w:jc w:val="center"/>
              <w:rPr>
                <w:rFonts w:hint="eastAsia" w:ascii="楷体" w:hAnsi="楷体" w:eastAsia="楷体" w:cs="楷体"/>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8" w:hRule="atLeast"/>
          <w:jc w:val="center"/>
        </w:trPr>
        <w:tc>
          <w:tcPr>
            <w:tcW w:w="1846" w:type="dxa"/>
            <w:vAlign w:val="center"/>
          </w:tcPr>
          <w:p>
            <w:pPr>
              <w:jc w:val="center"/>
              <w:rPr>
                <w:rFonts w:hint="eastAsia" w:ascii="楷体" w:hAnsi="楷体" w:eastAsia="楷体" w:cs="楷体"/>
                <w:bCs/>
                <w:kern w:val="0"/>
                <w:sz w:val="24"/>
                <w:szCs w:val="24"/>
              </w:rPr>
            </w:pPr>
            <w:r>
              <w:rPr>
                <w:rFonts w:hint="eastAsia" w:ascii="楷体" w:hAnsi="楷体" w:eastAsia="楷体" w:cs="楷体"/>
                <w:spacing w:val="4"/>
                <w:sz w:val="24"/>
                <w:szCs w:val="24"/>
              </w:rPr>
              <w:t>联系电话</w:t>
            </w:r>
          </w:p>
        </w:tc>
        <w:tc>
          <w:tcPr>
            <w:tcW w:w="7289" w:type="dxa"/>
            <w:gridSpan w:val="4"/>
            <w:vAlign w:val="center"/>
          </w:tcPr>
          <w:p>
            <w:pPr>
              <w:jc w:val="center"/>
              <w:rPr>
                <w:rFonts w:hint="eastAsia" w:ascii="楷体" w:hAnsi="楷体" w:eastAsia="楷体" w:cs="楷体"/>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8" w:hRule="atLeast"/>
          <w:jc w:val="center"/>
        </w:trPr>
        <w:tc>
          <w:tcPr>
            <w:tcW w:w="1846" w:type="dxa"/>
            <w:vAlign w:val="center"/>
          </w:tcPr>
          <w:p>
            <w:pPr>
              <w:jc w:val="center"/>
              <w:rPr>
                <w:rFonts w:hint="eastAsia" w:ascii="楷体" w:hAnsi="楷体" w:eastAsia="楷体" w:cs="楷体"/>
                <w:bCs/>
                <w:kern w:val="0"/>
                <w:sz w:val="24"/>
                <w:szCs w:val="24"/>
              </w:rPr>
            </w:pPr>
            <w:r>
              <w:rPr>
                <w:rFonts w:hint="eastAsia" w:ascii="楷体" w:hAnsi="楷体" w:eastAsia="楷体" w:cs="楷体"/>
                <w:spacing w:val="4"/>
                <w:sz w:val="24"/>
                <w:szCs w:val="24"/>
              </w:rPr>
              <w:t>传真</w:t>
            </w:r>
          </w:p>
        </w:tc>
        <w:tc>
          <w:tcPr>
            <w:tcW w:w="7289" w:type="dxa"/>
            <w:gridSpan w:val="4"/>
            <w:vAlign w:val="center"/>
          </w:tcPr>
          <w:p>
            <w:pPr>
              <w:jc w:val="center"/>
              <w:rPr>
                <w:rFonts w:hint="eastAsia" w:ascii="楷体" w:hAnsi="楷体" w:eastAsia="楷体" w:cs="楷体"/>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8" w:hRule="atLeast"/>
          <w:jc w:val="center"/>
        </w:trPr>
        <w:tc>
          <w:tcPr>
            <w:tcW w:w="1846" w:type="dxa"/>
            <w:vAlign w:val="center"/>
          </w:tcPr>
          <w:p>
            <w:pPr>
              <w:jc w:val="center"/>
              <w:rPr>
                <w:rFonts w:hint="eastAsia" w:ascii="楷体" w:hAnsi="楷体" w:eastAsia="楷体" w:cs="楷体"/>
                <w:bCs/>
                <w:kern w:val="0"/>
                <w:sz w:val="24"/>
                <w:szCs w:val="24"/>
              </w:rPr>
            </w:pPr>
            <w:r>
              <w:rPr>
                <w:rFonts w:hint="eastAsia" w:ascii="楷体" w:hAnsi="楷体" w:eastAsia="楷体" w:cs="楷体"/>
                <w:spacing w:val="4"/>
                <w:sz w:val="24"/>
                <w:szCs w:val="24"/>
              </w:rPr>
              <w:t>电子邮箱</w:t>
            </w:r>
          </w:p>
        </w:tc>
        <w:tc>
          <w:tcPr>
            <w:tcW w:w="7289" w:type="dxa"/>
            <w:gridSpan w:val="4"/>
            <w:vAlign w:val="center"/>
          </w:tcPr>
          <w:p>
            <w:pPr>
              <w:jc w:val="center"/>
              <w:rPr>
                <w:rFonts w:hint="eastAsia" w:ascii="楷体" w:hAnsi="楷体" w:eastAsia="楷体" w:cs="楷体"/>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8" w:hRule="atLeast"/>
          <w:jc w:val="center"/>
        </w:trPr>
        <w:tc>
          <w:tcPr>
            <w:tcW w:w="1846" w:type="dxa"/>
            <w:vAlign w:val="center"/>
          </w:tcPr>
          <w:p>
            <w:pPr>
              <w:jc w:val="center"/>
              <w:rPr>
                <w:rFonts w:hint="eastAsia" w:ascii="楷体" w:hAnsi="楷体" w:eastAsia="楷体" w:cs="楷体"/>
                <w:bCs/>
                <w:kern w:val="0"/>
                <w:sz w:val="24"/>
                <w:szCs w:val="24"/>
              </w:rPr>
            </w:pPr>
            <w:r>
              <w:rPr>
                <w:rFonts w:hint="eastAsia" w:ascii="楷体" w:hAnsi="楷体" w:eastAsia="楷体" w:cs="楷体"/>
                <w:spacing w:val="4"/>
                <w:sz w:val="24"/>
                <w:szCs w:val="24"/>
              </w:rPr>
              <w:t>法定代表人</w:t>
            </w:r>
          </w:p>
        </w:tc>
        <w:tc>
          <w:tcPr>
            <w:tcW w:w="1464" w:type="dxa"/>
            <w:vAlign w:val="center"/>
          </w:tcPr>
          <w:p>
            <w:pPr>
              <w:jc w:val="center"/>
              <w:rPr>
                <w:rFonts w:hint="eastAsia" w:ascii="楷体" w:hAnsi="楷体" w:eastAsia="楷体" w:cs="楷体"/>
                <w:bCs/>
                <w:kern w:val="0"/>
                <w:sz w:val="24"/>
                <w:szCs w:val="24"/>
              </w:rPr>
            </w:pPr>
          </w:p>
        </w:tc>
        <w:tc>
          <w:tcPr>
            <w:tcW w:w="1956" w:type="dxa"/>
            <w:vAlign w:val="center"/>
          </w:tcPr>
          <w:p>
            <w:pPr>
              <w:jc w:val="center"/>
              <w:rPr>
                <w:rFonts w:hint="eastAsia" w:ascii="楷体" w:hAnsi="楷体" w:eastAsia="楷体" w:cs="楷体"/>
                <w:bCs/>
                <w:kern w:val="0"/>
                <w:sz w:val="24"/>
                <w:szCs w:val="24"/>
              </w:rPr>
            </w:pPr>
            <w:r>
              <w:rPr>
                <w:rFonts w:hint="eastAsia" w:ascii="楷体" w:hAnsi="楷体" w:eastAsia="楷体" w:cs="楷体"/>
                <w:bCs/>
                <w:kern w:val="0"/>
                <w:sz w:val="24"/>
                <w:szCs w:val="24"/>
              </w:rPr>
              <w:t>身份证号</w:t>
            </w:r>
          </w:p>
        </w:tc>
        <w:tc>
          <w:tcPr>
            <w:tcW w:w="3869" w:type="dxa"/>
            <w:gridSpan w:val="2"/>
            <w:vAlign w:val="center"/>
          </w:tcPr>
          <w:p>
            <w:pPr>
              <w:jc w:val="center"/>
              <w:rPr>
                <w:rFonts w:hint="eastAsia" w:ascii="楷体" w:hAnsi="楷体" w:eastAsia="楷体" w:cs="楷体"/>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8" w:hRule="atLeast"/>
          <w:jc w:val="center"/>
        </w:trPr>
        <w:tc>
          <w:tcPr>
            <w:tcW w:w="1846" w:type="dxa"/>
            <w:vAlign w:val="center"/>
          </w:tcPr>
          <w:p>
            <w:pPr>
              <w:jc w:val="center"/>
              <w:rPr>
                <w:rFonts w:hint="eastAsia" w:ascii="楷体" w:hAnsi="楷体" w:eastAsia="楷体" w:cs="楷体"/>
                <w:bCs/>
                <w:kern w:val="0"/>
                <w:sz w:val="24"/>
                <w:szCs w:val="24"/>
              </w:rPr>
            </w:pPr>
            <w:r>
              <w:rPr>
                <w:rFonts w:hint="eastAsia" w:ascii="楷体" w:hAnsi="楷体" w:eastAsia="楷体" w:cs="楷体"/>
                <w:spacing w:val="4"/>
                <w:sz w:val="24"/>
                <w:szCs w:val="24"/>
              </w:rPr>
              <w:t>企业类型</w:t>
            </w:r>
          </w:p>
        </w:tc>
        <w:tc>
          <w:tcPr>
            <w:tcW w:w="7289" w:type="dxa"/>
            <w:gridSpan w:val="4"/>
            <w:vAlign w:val="center"/>
          </w:tcPr>
          <w:p>
            <w:pPr>
              <w:jc w:val="center"/>
              <w:rPr>
                <w:rFonts w:hint="eastAsia" w:ascii="楷体" w:hAnsi="楷体" w:eastAsia="楷体" w:cs="楷体"/>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8" w:hRule="atLeast"/>
          <w:jc w:val="center"/>
        </w:trPr>
        <w:tc>
          <w:tcPr>
            <w:tcW w:w="1846" w:type="dxa"/>
            <w:vAlign w:val="center"/>
          </w:tcPr>
          <w:p>
            <w:pPr>
              <w:jc w:val="center"/>
              <w:rPr>
                <w:rFonts w:hint="eastAsia" w:ascii="楷体" w:hAnsi="楷体" w:eastAsia="楷体" w:cs="楷体"/>
                <w:bCs/>
                <w:kern w:val="0"/>
                <w:sz w:val="24"/>
                <w:szCs w:val="24"/>
              </w:rPr>
            </w:pPr>
            <w:r>
              <w:rPr>
                <w:rFonts w:hint="eastAsia" w:ascii="楷体" w:hAnsi="楷体" w:eastAsia="楷体" w:cs="楷体"/>
                <w:spacing w:val="4"/>
                <w:sz w:val="24"/>
                <w:szCs w:val="24"/>
              </w:rPr>
              <w:t>注册资本</w:t>
            </w:r>
          </w:p>
        </w:tc>
        <w:tc>
          <w:tcPr>
            <w:tcW w:w="7289" w:type="dxa"/>
            <w:gridSpan w:val="4"/>
            <w:vAlign w:val="center"/>
          </w:tcPr>
          <w:p>
            <w:pPr>
              <w:jc w:val="center"/>
              <w:rPr>
                <w:rFonts w:hint="eastAsia" w:ascii="楷体" w:hAnsi="楷体" w:eastAsia="楷体" w:cs="楷体"/>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8" w:hRule="atLeast"/>
          <w:jc w:val="center"/>
        </w:trPr>
        <w:tc>
          <w:tcPr>
            <w:tcW w:w="1846" w:type="dxa"/>
            <w:vAlign w:val="center"/>
          </w:tcPr>
          <w:p>
            <w:pPr>
              <w:jc w:val="center"/>
              <w:rPr>
                <w:rFonts w:hint="eastAsia" w:ascii="楷体" w:hAnsi="楷体" w:eastAsia="楷体" w:cs="楷体"/>
                <w:bCs/>
                <w:kern w:val="0"/>
                <w:sz w:val="24"/>
                <w:szCs w:val="24"/>
              </w:rPr>
            </w:pPr>
            <w:r>
              <w:rPr>
                <w:rFonts w:hint="eastAsia" w:ascii="楷体" w:hAnsi="楷体" w:eastAsia="楷体" w:cs="楷体"/>
                <w:spacing w:val="4"/>
                <w:sz w:val="24"/>
                <w:szCs w:val="24"/>
              </w:rPr>
              <w:t>经营范围</w:t>
            </w:r>
          </w:p>
        </w:tc>
        <w:tc>
          <w:tcPr>
            <w:tcW w:w="7289" w:type="dxa"/>
            <w:gridSpan w:val="4"/>
            <w:vAlign w:val="center"/>
          </w:tcPr>
          <w:p>
            <w:pPr>
              <w:spacing w:line="400" w:lineRule="exact"/>
              <w:jc w:val="center"/>
              <w:rPr>
                <w:rFonts w:hint="eastAsia" w:ascii="楷体" w:hAnsi="楷体" w:eastAsia="楷体" w:cs="楷体"/>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8" w:hRule="atLeast"/>
          <w:jc w:val="center"/>
        </w:trPr>
        <w:tc>
          <w:tcPr>
            <w:tcW w:w="3310" w:type="dxa"/>
            <w:gridSpan w:val="2"/>
            <w:vAlign w:val="center"/>
          </w:tcPr>
          <w:p>
            <w:pPr>
              <w:jc w:val="center"/>
              <w:rPr>
                <w:rFonts w:hint="eastAsia" w:ascii="楷体" w:hAnsi="楷体" w:eastAsia="楷体" w:cs="楷体"/>
                <w:bCs/>
                <w:kern w:val="0"/>
                <w:sz w:val="24"/>
                <w:szCs w:val="24"/>
              </w:rPr>
            </w:pPr>
            <w:r>
              <w:rPr>
                <w:rFonts w:hint="eastAsia" w:ascii="楷体" w:hAnsi="楷体" w:eastAsia="楷体" w:cs="楷体"/>
                <w:spacing w:val="4"/>
                <w:sz w:val="24"/>
                <w:szCs w:val="24"/>
              </w:rPr>
              <w:t>招标代理业务开始时间</w:t>
            </w:r>
          </w:p>
        </w:tc>
        <w:tc>
          <w:tcPr>
            <w:tcW w:w="5825" w:type="dxa"/>
            <w:gridSpan w:val="3"/>
            <w:vAlign w:val="center"/>
          </w:tcPr>
          <w:p>
            <w:pPr>
              <w:jc w:val="center"/>
              <w:rPr>
                <w:rFonts w:hint="eastAsia" w:ascii="楷体" w:hAnsi="楷体" w:eastAsia="楷体" w:cs="楷体"/>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55" w:hRule="atLeast"/>
          <w:jc w:val="center"/>
        </w:trPr>
        <w:tc>
          <w:tcPr>
            <w:tcW w:w="3310" w:type="dxa"/>
            <w:gridSpan w:val="2"/>
            <w:vMerge w:val="restart"/>
            <w:vAlign w:val="center"/>
          </w:tcPr>
          <w:p>
            <w:pPr>
              <w:spacing w:line="420" w:lineRule="exact"/>
              <w:jc w:val="center"/>
              <w:rPr>
                <w:rFonts w:hint="eastAsia" w:ascii="楷体" w:hAnsi="楷体" w:eastAsia="楷体" w:cs="楷体"/>
                <w:bCs/>
                <w:kern w:val="0"/>
                <w:sz w:val="24"/>
                <w:szCs w:val="24"/>
              </w:rPr>
            </w:pPr>
            <w:r>
              <w:rPr>
                <w:rFonts w:hint="eastAsia" w:ascii="楷体" w:hAnsi="楷体" w:eastAsia="楷体" w:cs="楷体"/>
                <w:bCs/>
                <w:kern w:val="0"/>
                <w:sz w:val="24"/>
                <w:szCs w:val="24"/>
              </w:rPr>
              <w:t>企业人员情况</w:t>
            </w:r>
          </w:p>
        </w:tc>
        <w:tc>
          <w:tcPr>
            <w:tcW w:w="4172" w:type="dxa"/>
            <w:gridSpan w:val="2"/>
            <w:vAlign w:val="center"/>
          </w:tcPr>
          <w:p>
            <w:pPr>
              <w:jc w:val="center"/>
              <w:rPr>
                <w:rFonts w:hint="eastAsia" w:ascii="楷体" w:hAnsi="楷体" w:eastAsia="楷体" w:cs="楷体"/>
                <w:bCs/>
                <w:kern w:val="0"/>
                <w:sz w:val="24"/>
                <w:szCs w:val="24"/>
              </w:rPr>
            </w:pPr>
            <w:r>
              <w:rPr>
                <w:rFonts w:hint="eastAsia" w:ascii="楷体" w:hAnsi="楷体" w:eastAsia="楷体" w:cs="楷体"/>
                <w:spacing w:val="4"/>
                <w:sz w:val="24"/>
                <w:szCs w:val="24"/>
              </w:rPr>
              <w:t>企业全部人员总数</w:t>
            </w:r>
          </w:p>
        </w:tc>
        <w:tc>
          <w:tcPr>
            <w:tcW w:w="1653" w:type="dxa"/>
            <w:vAlign w:val="center"/>
          </w:tcPr>
          <w:p>
            <w:pPr>
              <w:jc w:val="center"/>
              <w:rPr>
                <w:rFonts w:hint="eastAsia" w:ascii="楷体" w:hAnsi="楷体" w:eastAsia="楷体" w:cs="楷体"/>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25" w:hRule="atLeast"/>
          <w:jc w:val="center"/>
        </w:trPr>
        <w:tc>
          <w:tcPr>
            <w:tcW w:w="3310" w:type="dxa"/>
            <w:gridSpan w:val="2"/>
            <w:vMerge w:val="continue"/>
            <w:vAlign w:val="center"/>
          </w:tcPr>
          <w:p>
            <w:pPr>
              <w:spacing w:line="420" w:lineRule="exact"/>
              <w:jc w:val="left"/>
              <w:rPr>
                <w:rFonts w:hint="eastAsia" w:ascii="楷体" w:hAnsi="楷体" w:eastAsia="楷体" w:cs="楷体"/>
                <w:bCs/>
                <w:kern w:val="0"/>
                <w:sz w:val="24"/>
                <w:szCs w:val="24"/>
              </w:rPr>
            </w:pPr>
          </w:p>
        </w:tc>
        <w:tc>
          <w:tcPr>
            <w:tcW w:w="4172" w:type="dxa"/>
            <w:gridSpan w:val="2"/>
            <w:vAlign w:val="center"/>
          </w:tcPr>
          <w:p>
            <w:pPr>
              <w:jc w:val="center"/>
              <w:rPr>
                <w:rFonts w:hint="eastAsia" w:ascii="楷体" w:hAnsi="楷体" w:eastAsia="楷体" w:cs="楷体"/>
                <w:bCs/>
                <w:kern w:val="0"/>
                <w:sz w:val="24"/>
                <w:szCs w:val="24"/>
              </w:rPr>
            </w:pPr>
            <w:r>
              <w:rPr>
                <w:rFonts w:hint="eastAsia" w:ascii="楷体" w:hAnsi="楷体" w:eastAsia="楷体" w:cs="楷体"/>
                <w:spacing w:val="4"/>
                <w:sz w:val="24"/>
                <w:szCs w:val="24"/>
              </w:rPr>
              <w:t>其中招标专业人员人数</w:t>
            </w:r>
          </w:p>
        </w:tc>
        <w:tc>
          <w:tcPr>
            <w:tcW w:w="1653" w:type="dxa"/>
            <w:vAlign w:val="center"/>
          </w:tcPr>
          <w:p>
            <w:pPr>
              <w:jc w:val="center"/>
              <w:rPr>
                <w:rFonts w:hint="eastAsia" w:ascii="楷体" w:hAnsi="楷体" w:eastAsia="楷体" w:cs="楷体"/>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8" w:hRule="atLeast"/>
          <w:jc w:val="center"/>
        </w:trPr>
        <w:tc>
          <w:tcPr>
            <w:tcW w:w="3310" w:type="dxa"/>
            <w:gridSpan w:val="2"/>
            <w:vMerge w:val="continue"/>
            <w:vAlign w:val="center"/>
          </w:tcPr>
          <w:p>
            <w:pPr>
              <w:spacing w:line="420" w:lineRule="exact"/>
              <w:jc w:val="left"/>
              <w:rPr>
                <w:rFonts w:hint="eastAsia" w:ascii="楷体" w:hAnsi="楷体" w:eastAsia="楷体" w:cs="楷体"/>
                <w:bCs/>
                <w:kern w:val="0"/>
                <w:sz w:val="24"/>
                <w:szCs w:val="24"/>
              </w:rPr>
            </w:pPr>
          </w:p>
        </w:tc>
        <w:tc>
          <w:tcPr>
            <w:tcW w:w="4172" w:type="dxa"/>
            <w:gridSpan w:val="2"/>
            <w:vAlign w:val="center"/>
          </w:tcPr>
          <w:p>
            <w:pPr>
              <w:jc w:val="center"/>
              <w:rPr>
                <w:rFonts w:hint="eastAsia" w:ascii="楷体" w:hAnsi="楷体" w:eastAsia="楷体" w:cs="楷体"/>
                <w:bCs/>
                <w:kern w:val="0"/>
                <w:sz w:val="24"/>
                <w:szCs w:val="24"/>
              </w:rPr>
            </w:pPr>
            <w:r>
              <w:rPr>
                <w:rFonts w:hint="eastAsia" w:ascii="楷体" w:hAnsi="楷体" w:eastAsia="楷体" w:cs="楷体"/>
                <w:spacing w:val="4"/>
                <w:sz w:val="24"/>
                <w:szCs w:val="24"/>
              </w:rPr>
              <w:t>其中中级职称（含）以上人数</w:t>
            </w:r>
          </w:p>
        </w:tc>
        <w:tc>
          <w:tcPr>
            <w:tcW w:w="1653" w:type="dxa"/>
            <w:vAlign w:val="center"/>
          </w:tcPr>
          <w:p>
            <w:pPr>
              <w:jc w:val="center"/>
              <w:rPr>
                <w:rFonts w:hint="eastAsia" w:ascii="楷体" w:hAnsi="楷体" w:eastAsia="楷体" w:cs="楷体"/>
                <w:bCs/>
                <w:kern w:val="0"/>
                <w:sz w:val="24"/>
                <w:szCs w:val="24"/>
              </w:rPr>
            </w:pPr>
          </w:p>
        </w:tc>
      </w:tr>
    </w:tbl>
    <w:p>
      <w:pPr>
        <w:rPr>
          <w:rFonts w:hint="eastAsia" w:ascii="楷体" w:hAnsi="楷体" w:eastAsia="楷体" w:cs="楷体"/>
          <w:bCs/>
          <w:kern w:val="0"/>
          <w:szCs w:val="44"/>
          <w:lang w:val="zh-CN"/>
        </w:rPr>
      </w:pPr>
    </w:p>
    <w:p>
      <w:pPr>
        <w:spacing w:line="360" w:lineRule="exact"/>
        <w:ind w:firstLine="436" w:firstLineChars="200"/>
        <w:rPr>
          <w:rFonts w:hint="eastAsia" w:ascii="楷体" w:hAnsi="楷体" w:eastAsia="楷体" w:cs="楷体"/>
          <w:spacing w:val="4"/>
          <w:kern w:val="0"/>
          <w:szCs w:val="21"/>
          <w:lang w:val="zh-CN"/>
        </w:rPr>
      </w:pPr>
      <w:r>
        <w:rPr>
          <w:rFonts w:hint="eastAsia" w:ascii="楷体" w:hAnsi="楷体" w:eastAsia="楷体" w:cs="楷体"/>
          <w:spacing w:val="4"/>
          <w:kern w:val="0"/>
          <w:szCs w:val="21"/>
          <w:lang w:val="zh-CN"/>
        </w:rPr>
        <w:t>备注：</w:t>
      </w:r>
      <w:r>
        <w:rPr>
          <w:rFonts w:hint="eastAsia" w:ascii="楷体" w:hAnsi="楷体" w:eastAsia="楷体" w:cs="楷体"/>
          <w:spacing w:val="4"/>
          <w:kern w:val="0"/>
          <w:szCs w:val="21"/>
        </w:rPr>
        <w:t>1.</w:t>
      </w:r>
      <w:r>
        <w:rPr>
          <w:rFonts w:hint="eastAsia" w:ascii="楷体" w:hAnsi="楷体" w:eastAsia="楷体" w:cs="楷体"/>
          <w:spacing w:val="4"/>
          <w:kern w:val="0"/>
          <w:szCs w:val="21"/>
          <w:lang w:val="zh-CN"/>
        </w:rPr>
        <w:t>本表后需附申请人营业执照副本复印件加盖公章；</w:t>
      </w:r>
    </w:p>
    <w:p>
      <w:pPr>
        <w:spacing w:line="360" w:lineRule="exact"/>
        <w:ind w:firstLine="1090" w:firstLineChars="500"/>
        <w:rPr>
          <w:rFonts w:hint="eastAsia" w:ascii="楷体" w:hAnsi="楷体" w:eastAsia="楷体" w:cs="楷体"/>
          <w:spacing w:val="4"/>
          <w:kern w:val="0"/>
          <w:szCs w:val="21"/>
        </w:rPr>
      </w:pPr>
      <w:r>
        <w:rPr>
          <w:rFonts w:hint="eastAsia" w:ascii="楷体" w:hAnsi="楷体" w:eastAsia="楷体" w:cs="楷体"/>
          <w:spacing w:val="4"/>
          <w:kern w:val="0"/>
          <w:szCs w:val="21"/>
        </w:rPr>
        <w:t>2.本表后申请人视情况应对企业进行简要介绍。</w:t>
      </w:r>
    </w:p>
    <w:p>
      <w:pPr>
        <w:rPr>
          <w:rFonts w:hint="eastAsia" w:ascii="楷体" w:hAnsi="楷体" w:eastAsia="楷体" w:cs="楷体"/>
          <w:bCs/>
          <w:kern w:val="0"/>
          <w:sz w:val="44"/>
          <w:szCs w:val="44"/>
          <w:lang w:val="zh-CN"/>
        </w:rPr>
      </w:pPr>
    </w:p>
    <w:p>
      <w:pPr>
        <w:spacing w:line="300" w:lineRule="auto"/>
        <w:ind w:firstLine="601"/>
        <w:rPr>
          <w:rFonts w:hint="eastAsia" w:ascii="楷体" w:hAnsi="楷体" w:eastAsia="楷体" w:cs="楷体"/>
          <w:spacing w:val="4"/>
          <w:sz w:val="24"/>
          <w:szCs w:val="24"/>
        </w:rPr>
      </w:pPr>
    </w:p>
    <w:p>
      <w:pPr>
        <w:spacing w:line="300" w:lineRule="auto"/>
        <w:ind w:firstLine="601"/>
        <w:rPr>
          <w:rFonts w:hint="eastAsia" w:ascii="楷体" w:hAnsi="楷体" w:eastAsia="楷体" w:cs="楷体"/>
          <w:spacing w:val="4"/>
          <w:sz w:val="24"/>
          <w:szCs w:val="24"/>
        </w:rPr>
      </w:pPr>
    </w:p>
    <w:p>
      <w:pPr>
        <w:spacing w:line="300" w:lineRule="auto"/>
        <w:ind w:firstLine="601"/>
        <w:rPr>
          <w:rFonts w:hint="eastAsia" w:ascii="楷体" w:hAnsi="楷体" w:eastAsia="楷体" w:cs="楷体"/>
          <w:spacing w:val="4"/>
          <w:sz w:val="24"/>
          <w:szCs w:val="24"/>
        </w:rPr>
      </w:pPr>
    </w:p>
    <w:p>
      <w:pPr>
        <w:spacing w:line="360" w:lineRule="auto"/>
        <w:jc w:val="center"/>
        <w:rPr>
          <w:rFonts w:hint="eastAsia" w:ascii="楷体" w:hAnsi="楷体" w:eastAsia="楷体" w:cs="楷体"/>
          <w:b/>
          <w:bCs/>
          <w:spacing w:val="4"/>
          <w:kern w:val="0"/>
          <w:sz w:val="32"/>
          <w:szCs w:val="32"/>
        </w:rPr>
      </w:pPr>
    </w:p>
    <w:p>
      <w:pPr>
        <w:spacing w:line="360" w:lineRule="auto"/>
        <w:jc w:val="center"/>
        <w:rPr>
          <w:rFonts w:hint="eastAsia" w:ascii="楷体" w:hAnsi="楷体" w:eastAsia="楷体" w:cs="楷体"/>
          <w:b/>
          <w:bCs/>
          <w:spacing w:val="4"/>
          <w:kern w:val="0"/>
          <w:sz w:val="32"/>
          <w:szCs w:val="32"/>
        </w:rPr>
      </w:pPr>
    </w:p>
    <w:p>
      <w:pPr>
        <w:spacing w:line="360" w:lineRule="exact"/>
        <w:jc w:val="center"/>
        <w:rPr>
          <w:rFonts w:hint="eastAsia" w:ascii="楷体" w:hAnsi="楷体" w:eastAsia="楷体" w:cs="楷体"/>
          <w:b/>
          <w:bCs/>
          <w:spacing w:val="4"/>
          <w:kern w:val="0"/>
          <w:sz w:val="32"/>
          <w:szCs w:val="32"/>
          <w:lang w:val="zh-CN"/>
        </w:rPr>
      </w:pPr>
      <w:r>
        <w:rPr>
          <w:rFonts w:hint="eastAsia" w:ascii="楷体" w:hAnsi="楷体" w:eastAsia="楷体" w:cs="楷体"/>
          <w:b/>
          <w:bCs/>
          <w:spacing w:val="4"/>
          <w:kern w:val="0"/>
          <w:sz w:val="32"/>
          <w:szCs w:val="32"/>
          <w:lang w:val="zh-CN"/>
        </w:rPr>
        <w:t>五、</w:t>
      </w:r>
      <w:r>
        <w:rPr>
          <w:rFonts w:hint="eastAsia" w:ascii="楷体" w:hAnsi="楷体" w:eastAsia="楷体" w:cs="楷体"/>
          <w:b/>
          <w:bCs/>
          <w:spacing w:val="4"/>
          <w:kern w:val="0"/>
          <w:sz w:val="32"/>
          <w:szCs w:val="32"/>
        </w:rPr>
        <w:t>拟任本项目的</w:t>
      </w:r>
      <w:r>
        <w:rPr>
          <w:rFonts w:hint="eastAsia" w:ascii="楷体" w:hAnsi="楷体" w:eastAsia="楷体" w:cs="楷体"/>
          <w:b/>
          <w:bCs/>
          <w:spacing w:val="4"/>
          <w:kern w:val="0"/>
          <w:sz w:val="32"/>
          <w:szCs w:val="32"/>
          <w:lang w:val="zh-CN"/>
        </w:rPr>
        <w:t>招标专业</w:t>
      </w:r>
      <w:r>
        <w:rPr>
          <w:rFonts w:hint="eastAsia" w:ascii="楷体" w:hAnsi="楷体" w:eastAsia="楷体" w:cs="楷体"/>
          <w:b/>
          <w:bCs/>
          <w:spacing w:val="4"/>
          <w:kern w:val="0"/>
          <w:sz w:val="32"/>
          <w:szCs w:val="32"/>
        </w:rPr>
        <w:t>人员情况汇总表</w:t>
      </w:r>
    </w:p>
    <w:tbl>
      <w:tblPr>
        <w:tblStyle w:val="12"/>
        <w:tblpPr w:leftFromText="180" w:rightFromText="180" w:vertAnchor="text" w:horzAnchor="page" w:tblpXSpec="center" w:tblpY="213"/>
        <w:tblOverlap w:val="never"/>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2"/>
        <w:gridCol w:w="1140"/>
        <w:gridCol w:w="1679"/>
        <w:gridCol w:w="1346"/>
        <w:gridCol w:w="1152"/>
        <w:gridCol w:w="1119"/>
        <w:gridCol w:w="12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3" w:hRule="atLeast"/>
          <w:jc w:val="center"/>
        </w:trPr>
        <w:tc>
          <w:tcPr>
            <w:tcW w:w="430" w:type="pct"/>
            <w:tcBorders>
              <w:top w:val="single" w:color="auto" w:sz="8" w:space="0"/>
              <w:left w:val="single" w:color="auto" w:sz="8" w:space="0"/>
            </w:tcBorders>
            <w:tcMar>
              <w:top w:w="0" w:type="dxa"/>
              <w:left w:w="51" w:type="dxa"/>
              <w:bottom w:w="0" w:type="dxa"/>
              <w:right w:w="51" w:type="dxa"/>
            </w:tcMar>
            <w:vAlign w:val="center"/>
          </w:tcPr>
          <w:p>
            <w:pPr>
              <w:jc w:val="center"/>
              <w:rPr>
                <w:rFonts w:hint="eastAsia" w:ascii="楷体" w:hAnsi="楷体" w:eastAsia="楷体" w:cs="楷体"/>
                <w:spacing w:val="4"/>
                <w:sz w:val="24"/>
                <w:szCs w:val="24"/>
              </w:rPr>
            </w:pPr>
            <w:r>
              <w:rPr>
                <w:rFonts w:hint="eastAsia" w:ascii="楷体" w:hAnsi="楷体" w:eastAsia="楷体" w:cs="楷体"/>
                <w:spacing w:val="4"/>
                <w:sz w:val="24"/>
                <w:szCs w:val="24"/>
              </w:rPr>
              <w:t>序号</w:t>
            </w:r>
          </w:p>
        </w:tc>
        <w:tc>
          <w:tcPr>
            <w:tcW w:w="678" w:type="pct"/>
            <w:tcBorders>
              <w:top w:val="single" w:color="auto" w:sz="8" w:space="0"/>
            </w:tcBorders>
            <w:tcMar>
              <w:top w:w="0" w:type="dxa"/>
              <w:left w:w="51" w:type="dxa"/>
              <w:bottom w:w="0" w:type="dxa"/>
              <w:right w:w="51" w:type="dxa"/>
            </w:tcMar>
            <w:vAlign w:val="center"/>
          </w:tcPr>
          <w:p>
            <w:pPr>
              <w:jc w:val="center"/>
              <w:rPr>
                <w:rFonts w:hint="eastAsia" w:ascii="楷体" w:hAnsi="楷体" w:eastAsia="楷体" w:cs="楷体"/>
                <w:spacing w:val="4"/>
                <w:sz w:val="24"/>
                <w:szCs w:val="24"/>
              </w:rPr>
            </w:pPr>
            <w:r>
              <w:rPr>
                <w:rFonts w:hint="eastAsia" w:ascii="楷体" w:hAnsi="楷体" w:eastAsia="楷体" w:cs="楷体"/>
                <w:spacing w:val="4"/>
                <w:sz w:val="24"/>
                <w:szCs w:val="24"/>
              </w:rPr>
              <w:t>姓名</w:t>
            </w:r>
          </w:p>
        </w:tc>
        <w:tc>
          <w:tcPr>
            <w:tcW w:w="998" w:type="pct"/>
            <w:tcBorders>
              <w:top w:val="single" w:color="auto" w:sz="8" w:space="0"/>
            </w:tcBorders>
            <w:tcMar>
              <w:top w:w="0" w:type="dxa"/>
              <w:left w:w="51" w:type="dxa"/>
              <w:bottom w:w="0" w:type="dxa"/>
              <w:right w:w="51" w:type="dxa"/>
            </w:tcMar>
            <w:vAlign w:val="center"/>
          </w:tcPr>
          <w:p>
            <w:pPr>
              <w:jc w:val="center"/>
              <w:rPr>
                <w:rFonts w:hint="eastAsia" w:ascii="楷体" w:hAnsi="楷体" w:eastAsia="楷体" w:cs="楷体"/>
                <w:spacing w:val="4"/>
                <w:sz w:val="24"/>
                <w:szCs w:val="24"/>
              </w:rPr>
            </w:pPr>
            <w:r>
              <w:rPr>
                <w:rFonts w:hint="eastAsia" w:ascii="楷体" w:hAnsi="楷体" w:eastAsia="楷体" w:cs="楷体"/>
                <w:spacing w:val="4"/>
                <w:sz w:val="24"/>
                <w:szCs w:val="24"/>
              </w:rPr>
              <w:t>在本项目中拟任职务</w:t>
            </w:r>
          </w:p>
        </w:tc>
        <w:tc>
          <w:tcPr>
            <w:tcW w:w="800" w:type="pct"/>
            <w:tcBorders>
              <w:top w:val="single" w:color="auto" w:sz="8" w:space="0"/>
            </w:tcBorders>
            <w:tcMar>
              <w:top w:w="0" w:type="dxa"/>
              <w:left w:w="51" w:type="dxa"/>
              <w:bottom w:w="0" w:type="dxa"/>
              <w:right w:w="51" w:type="dxa"/>
            </w:tcMar>
            <w:vAlign w:val="center"/>
          </w:tcPr>
          <w:p>
            <w:pPr>
              <w:jc w:val="center"/>
              <w:rPr>
                <w:rFonts w:hint="eastAsia" w:ascii="楷体" w:hAnsi="楷体" w:eastAsia="楷体" w:cs="楷体"/>
                <w:spacing w:val="4"/>
                <w:sz w:val="24"/>
                <w:szCs w:val="24"/>
              </w:rPr>
            </w:pPr>
            <w:r>
              <w:rPr>
                <w:rFonts w:hint="eastAsia" w:ascii="楷体" w:hAnsi="楷体" w:eastAsia="楷体" w:cs="楷体"/>
                <w:spacing w:val="4"/>
                <w:sz w:val="24"/>
                <w:szCs w:val="24"/>
              </w:rPr>
              <w:t>开始从事招标代理工作时间</w:t>
            </w:r>
          </w:p>
        </w:tc>
        <w:tc>
          <w:tcPr>
            <w:tcW w:w="685" w:type="pct"/>
            <w:tcBorders>
              <w:top w:val="single" w:color="auto" w:sz="8" w:space="0"/>
            </w:tcBorders>
            <w:tcMar>
              <w:top w:w="0" w:type="dxa"/>
              <w:left w:w="51" w:type="dxa"/>
              <w:bottom w:w="0" w:type="dxa"/>
              <w:right w:w="51" w:type="dxa"/>
            </w:tcMar>
            <w:vAlign w:val="center"/>
          </w:tcPr>
          <w:p>
            <w:pPr>
              <w:jc w:val="center"/>
              <w:rPr>
                <w:rFonts w:hint="eastAsia" w:ascii="楷体" w:hAnsi="楷体" w:eastAsia="楷体" w:cs="楷体"/>
                <w:spacing w:val="4"/>
                <w:sz w:val="24"/>
                <w:szCs w:val="24"/>
              </w:rPr>
            </w:pPr>
            <w:r>
              <w:rPr>
                <w:rFonts w:hint="eastAsia" w:ascii="楷体" w:hAnsi="楷体" w:eastAsia="楷体" w:cs="楷体"/>
                <w:spacing w:val="4"/>
                <w:sz w:val="24"/>
                <w:szCs w:val="24"/>
              </w:rPr>
              <w:t>从事</w:t>
            </w:r>
          </w:p>
          <w:p>
            <w:pPr>
              <w:jc w:val="center"/>
              <w:rPr>
                <w:rFonts w:hint="eastAsia" w:ascii="楷体" w:hAnsi="楷体" w:eastAsia="楷体" w:cs="楷体"/>
                <w:spacing w:val="4"/>
                <w:sz w:val="24"/>
                <w:szCs w:val="24"/>
              </w:rPr>
            </w:pPr>
            <w:r>
              <w:rPr>
                <w:rFonts w:hint="eastAsia" w:ascii="楷体" w:hAnsi="楷体" w:eastAsia="楷体" w:cs="楷体"/>
                <w:spacing w:val="4"/>
                <w:sz w:val="24"/>
                <w:szCs w:val="24"/>
              </w:rPr>
              <w:t>专业</w:t>
            </w:r>
          </w:p>
        </w:tc>
        <w:tc>
          <w:tcPr>
            <w:tcW w:w="665" w:type="pct"/>
            <w:tcBorders>
              <w:top w:val="single" w:color="auto" w:sz="8" w:space="0"/>
            </w:tcBorders>
            <w:tcMar>
              <w:top w:w="0" w:type="dxa"/>
              <w:left w:w="51" w:type="dxa"/>
              <w:bottom w:w="0" w:type="dxa"/>
              <w:right w:w="51" w:type="dxa"/>
            </w:tcMar>
            <w:vAlign w:val="center"/>
          </w:tcPr>
          <w:p>
            <w:pPr>
              <w:jc w:val="center"/>
              <w:rPr>
                <w:rFonts w:hint="eastAsia" w:ascii="楷体" w:hAnsi="楷体" w:eastAsia="楷体" w:cs="楷体"/>
                <w:spacing w:val="4"/>
                <w:sz w:val="24"/>
                <w:szCs w:val="24"/>
              </w:rPr>
            </w:pPr>
            <w:r>
              <w:rPr>
                <w:rFonts w:hint="eastAsia" w:ascii="楷体" w:hAnsi="楷体" w:eastAsia="楷体" w:cs="楷体"/>
                <w:spacing w:val="4"/>
                <w:sz w:val="24"/>
                <w:szCs w:val="24"/>
              </w:rPr>
              <w:t>职称</w:t>
            </w:r>
          </w:p>
        </w:tc>
        <w:tc>
          <w:tcPr>
            <w:tcW w:w="740" w:type="pct"/>
            <w:tcBorders>
              <w:top w:val="single" w:color="auto" w:sz="8" w:space="0"/>
            </w:tcBorders>
            <w:tcMar>
              <w:top w:w="0" w:type="dxa"/>
              <w:left w:w="51" w:type="dxa"/>
              <w:bottom w:w="0" w:type="dxa"/>
              <w:right w:w="51" w:type="dxa"/>
            </w:tcMar>
            <w:vAlign w:val="center"/>
          </w:tcPr>
          <w:p>
            <w:pPr>
              <w:jc w:val="center"/>
              <w:rPr>
                <w:rFonts w:hint="eastAsia" w:ascii="楷体" w:hAnsi="楷体" w:eastAsia="楷体" w:cs="楷体"/>
                <w:spacing w:val="4"/>
                <w:sz w:val="24"/>
                <w:szCs w:val="24"/>
              </w:rPr>
            </w:pPr>
            <w:r>
              <w:rPr>
                <w:rFonts w:hint="eastAsia" w:ascii="楷体" w:hAnsi="楷体" w:eastAsia="楷体" w:cs="楷体"/>
                <w:spacing w:val="4"/>
                <w:sz w:val="24"/>
                <w:szCs w:val="24"/>
              </w:rPr>
              <w:t>具备相关从业资格情况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430" w:type="pct"/>
            <w:tcBorders>
              <w:left w:val="single" w:color="auto" w:sz="8" w:space="0"/>
            </w:tcBorders>
            <w:tcMar>
              <w:top w:w="0" w:type="dxa"/>
              <w:left w:w="51" w:type="dxa"/>
              <w:bottom w:w="0" w:type="dxa"/>
              <w:right w:w="51" w:type="dxa"/>
            </w:tcMar>
            <w:vAlign w:val="center"/>
          </w:tcPr>
          <w:p>
            <w:pPr>
              <w:jc w:val="center"/>
              <w:rPr>
                <w:rFonts w:hint="eastAsia" w:ascii="楷体" w:hAnsi="楷体" w:eastAsia="楷体" w:cs="楷体"/>
                <w:spacing w:val="4"/>
                <w:sz w:val="24"/>
                <w:szCs w:val="24"/>
              </w:rPr>
            </w:pPr>
            <w:r>
              <w:rPr>
                <w:rFonts w:hint="eastAsia" w:ascii="楷体" w:hAnsi="楷体" w:eastAsia="楷体" w:cs="楷体"/>
                <w:spacing w:val="4"/>
                <w:sz w:val="24"/>
                <w:szCs w:val="24"/>
              </w:rPr>
              <w:t>1</w:t>
            </w:r>
          </w:p>
        </w:tc>
        <w:tc>
          <w:tcPr>
            <w:tcW w:w="678"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998"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800"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685"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665"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740"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430" w:type="pct"/>
            <w:tcBorders>
              <w:left w:val="single" w:color="auto" w:sz="8" w:space="0"/>
            </w:tcBorders>
            <w:tcMar>
              <w:top w:w="0" w:type="dxa"/>
              <w:left w:w="51" w:type="dxa"/>
              <w:bottom w:w="0" w:type="dxa"/>
              <w:right w:w="51" w:type="dxa"/>
            </w:tcMar>
            <w:vAlign w:val="center"/>
          </w:tcPr>
          <w:p>
            <w:pPr>
              <w:jc w:val="center"/>
              <w:rPr>
                <w:rFonts w:hint="eastAsia" w:ascii="楷体" w:hAnsi="楷体" w:eastAsia="楷体" w:cs="楷体"/>
                <w:spacing w:val="4"/>
                <w:sz w:val="24"/>
                <w:szCs w:val="24"/>
              </w:rPr>
            </w:pPr>
            <w:r>
              <w:rPr>
                <w:rFonts w:hint="eastAsia" w:ascii="楷体" w:hAnsi="楷体" w:eastAsia="楷体" w:cs="楷体"/>
                <w:spacing w:val="4"/>
                <w:sz w:val="24"/>
                <w:szCs w:val="24"/>
              </w:rPr>
              <w:t>2</w:t>
            </w:r>
          </w:p>
        </w:tc>
        <w:tc>
          <w:tcPr>
            <w:tcW w:w="678"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998"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800"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685"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665"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740"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430" w:type="pct"/>
            <w:tcBorders>
              <w:left w:val="single" w:color="auto" w:sz="8" w:space="0"/>
            </w:tcBorders>
            <w:tcMar>
              <w:top w:w="0" w:type="dxa"/>
              <w:left w:w="51" w:type="dxa"/>
              <w:bottom w:w="0" w:type="dxa"/>
              <w:right w:w="51" w:type="dxa"/>
            </w:tcMar>
            <w:vAlign w:val="center"/>
          </w:tcPr>
          <w:p>
            <w:pPr>
              <w:jc w:val="center"/>
              <w:rPr>
                <w:rFonts w:hint="eastAsia" w:ascii="楷体" w:hAnsi="楷体" w:eastAsia="楷体" w:cs="楷体"/>
                <w:spacing w:val="4"/>
                <w:sz w:val="24"/>
                <w:szCs w:val="24"/>
              </w:rPr>
            </w:pPr>
            <w:r>
              <w:rPr>
                <w:rFonts w:hint="eastAsia" w:ascii="楷体" w:hAnsi="楷体" w:eastAsia="楷体" w:cs="楷体"/>
                <w:spacing w:val="4"/>
                <w:sz w:val="24"/>
                <w:szCs w:val="24"/>
              </w:rPr>
              <w:t>3</w:t>
            </w:r>
          </w:p>
        </w:tc>
        <w:tc>
          <w:tcPr>
            <w:tcW w:w="678"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998"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800"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685"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665"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740"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430" w:type="pct"/>
            <w:tcBorders>
              <w:left w:val="single" w:color="auto" w:sz="8" w:space="0"/>
            </w:tcBorders>
            <w:tcMar>
              <w:top w:w="0" w:type="dxa"/>
              <w:left w:w="51" w:type="dxa"/>
              <w:bottom w:w="0" w:type="dxa"/>
              <w:right w:w="51" w:type="dxa"/>
            </w:tcMar>
            <w:vAlign w:val="center"/>
          </w:tcPr>
          <w:p>
            <w:pPr>
              <w:jc w:val="center"/>
              <w:rPr>
                <w:rFonts w:hint="eastAsia" w:ascii="楷体" w:hAnsi="楷体" w:eastAsia="楷体" w:cs="楷体"/>
                <w:spacing w:val="4"/>
                <w:sz w:val="24"/>
                <w:szCs w:val="24"/>
              </w:rPr>
            </w:pPr>
            <w:r>
              <w:rPr>
                <w:rFonts w:hint="eastAsia" w:ascii="楷体" w:hAnsi="楷体" w:eastAsia="楷体" w:cs="楷体"/>
                <w:spacing w:val="4"/>
                <w:sz w:val="24"/>
                <w:szCs w:val="24"/>
              </w:rPr>
              <w:t>4</w:t>
            </w:r>
          </w:p>
        </w:tc>
        <w:tc>
          <w:tcPr>
            <w:tcW w:w="678"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998"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800"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685"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665"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740"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430" w:type="pct"/>
            <w:tcBorders>
              <w:left w:val="single" w:color="auto" w:sz="8" w:space="0"/>
            </w:tcBorders>
            <w:tcMar>
              <w:top w:w="0" w:type="dxa"/>
              <w:left w:w="51" w:type="dxa"/>
              <w:bottom w:w="0" w:type="dxa"/>
              <w:right w:w="51" w:type="dxa"/>
            </w:tcMar>
            <w:vAlign w:val="center"/>
          </w:tcPr>
          <w:p>
            <w:pPr>
              <w:jc w:val="center"/>
              <w:rPr>
                <w:rFonts w:hint="eastAsia" w:ascii="楷体" w:hAnsi="楷体" w:eastAsia="楷体" w:cs="楷体"/>
                <w:spacing w:val="4"/>
                <w:sz w:val="24"/>
                <w:szCs w:val="24"/>
              </w:rPr>
            </w:pPr>
            <w:r>
              <w:rPr>
                <w:rFonts w:hint="eastAsia" w:ascii="楷体" w:hAnsi="楷体" w:eastAsia="楷体" w:cs="楷体"/>
                <w:spacing w:val="4"/>
                <w:sz w:val="24"/>
                <w:szCs w:val="24"/>
              </w:rPr>
              <w:t>5</w:t>
            </w:r>
          </w:p>
        </w:tc>
        <w:tc>
          <w:tcPr>
            <w:tcW w:w="678"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998"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800"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685"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665"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740"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430" w:type="pct"/>
            <w:tcBorders>
              <w:left w:val="single" w:color="auto" w:sz="8" w:space="0"/>
            </w:tcBorders>
            <w:tcMar>
              <w:top w:w="0" w:type="dxa"/>
              <w:left w:w="51" w:type="dxa"/>
              <w:bottom w:w="0" w:type="dxa"/>
              <w:right w:w="51" w:type="dxa"/>
            </w:tcMar>
            <w:vAlign w:val="center"/>
          </w:tcPr>
          <w:p>
            <w:pPr>
              <w:jc w:val="center"/>
              <w:rPr>
                <w:rFonts w:hint="eastAsia" w:ascii="楷体" w:hAnsi="楷体" w:eastAsia="楷体" w:cs="楷体"/>
                <w:spacing w:val="4"/>
                <w:sz w:val="24"/>
                <w:szCs w:val="24"/>
              </w:rPr>
            </w:pPr>
            <w:r>
              <w:rPr>
                <w:rFonts w:hint="eastAsia" w:ascii="楷体" w:hAnsi="楷体" w:eastAsia="楷体" w:cs="楷体"/>
                <w:spacing w:val="4"/>
                <w:sz w:val="24"/>
                <w:szCs w:val="24"/>
              </w:rPr>
              <w:t>6</w:t>
            </w:r>
          </w:p>
        </w:tc>
        <w:tc>
          <w:tcPr>
            <w:tcW w:w="678"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998"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800"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685"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665"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740"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430" w:type="pct"/>
            <w:tcBorders>
              <w:left w:val="single" w:color="auto" w:sz="8" w:space="0"/>
            </w:tcBorders>
            <w:tcMar>
              <w:top w:w="0" w:type="dxa"/>
              <w:left w:w="51" w:type="dxa"/>
              <w:bottom w:w="0" w:type="dxa"/>
              <w:right w:w="51" w:type="dxa"/>
            </w:tcMar>
            <w:vAlign w:val="center"/>
          </w:tcPr>
          <w:p>
            <w:pPr>
              <w:jc w:val="center"/>
              <w:rPr>
                <w:rFonts w:hint="eastAsia" w:ascii="楷体" w:hAnsi="楷体" w:eastAsia="楷体" w:cs="楷体"/>
                <w:spacing w:val="4"/>
                <w:sz w:val="24"/>
                <w:szCs w:val="24"/>
              </w:rPr>
            </w:pPr>
            <w:r>
              <w:rPr>
                <w:rFonts w:hint="eastAsia" w:ascii="楷体" w:hAnsi="楷体" w:eastAsia="楷体" w:cs="楷体"/>
                <w:spacing w:val="4"/>
                <w:sz w:val="24"/>
                <w:szCs w:val="24"/>
              </w:rPr>
              <w:t>7</w:t>
            </w:r>
          </w:p>
        </w:tc>
        <w:tc>
          <w:tcPr>
            <w:tcW w:w="678"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998"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800"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685"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665"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740"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430" w:type="pct"/>
            <w:tcBorders>
              <w:left w:val="single" w:color="auto" w:sz="8" w:space="0"/>
            </w:tcBorders>
            <w:tcMar>
              <w:top w:w="0" w:type="dxa"/>
              <w:left w:w="51" w:type="dxa"/>
              <w:bottom w:w="0" w:type="dxa"/>
              <w:right w:w="51" w:type="dxa"/>
            </w:tcMar>
            <w:vAlign w:val="center"/>
          </w:tcPr>
          <w:p>
            <w:pPr>
              <w:jc w:val="center"/>
              <w:rPr>
                <w:rFonts w:hint="eastAsia" w:ascii="楷体" w:hAnsi="楷体" w:eastAsia="楷体" w:cs="楷体"/>
                <w:spacing w:val="4"/>
                <w:sz w:val="24"/>
                <w:szCs w:val="24"/>
              </w:rPr>
            </w:pPr>
            <w:r>
              <w:rPr>
                <w:rFonts w:hint="eastAsia" w:ascii="楷体" w:hAnsi="楷体" w:eastAsia="楷体" w:cs="楷体"/>
                <w:spacing w:val="4"/>
                <w:sz w:val="24"/>
                <w:szCs w:val="24"/>
              </w:rPr>
              <w:t>8</w:t>
            </w:r>
          </w:p>
        </w:tc>
        <w:tc>
          <w:tcPr>
            <w:tcW w:w="678"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998"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800"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685"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665"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740"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430" w:type="pct"/>
            <w:tcBorders>
              <w:left w:val="single" w:color="auto" w:sz="8" w:space="0"/>
            </w:tcBorders>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678"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r>
              <w:rPr>
                <w:rFonts w:hint="eastAsia" w:ascii="楷体" w:hAnsi="楷体" w:eastAsia="楷体" w:cs="楷体"/>
                <w:spacing w:val="4"/>
                <w:sz w:val="24"/>
                <w:szCs w:val="24"/>
              </w:rPr>
              <w:t>……</w:t>
            </w:r>
          </w:p>
        </w:tc>
        <w:tc>
          <w:tcPr>
            <w:tcW w:w="998"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800"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685"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665"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c>
          <w:tcPr>
            <w:tcW w:w="740" w:type="pct"/>
            <w:tcMar>
              <w:top w:w="0" w:type="dxa"/>
              <w:left w:w="51" w:type="dxa"/>
              <w:bottom w:w="0" w:type="dxa"/>
              <w:right w:w="51" w:type="dxa"/>
            </w:tcMar>
            <w:vAlign w:val="center"/>
          </w:tcPr>
          <w:p>
            <w:pPr>
              <w:jc w:val="center"/>
              <w:rPr>
                <w:rFonts w:hint="eastAsia" w:ascii="楷体" w:hAnsi="楷体" w:eastAsia="楷体" w:cs="楷体"/>
                <w:spacing w:val="4"/>
                <w:sz w:val="24"/>
                <w:szCs w:val="24"/>
              </w:rPr>
            </w:pPr>
          </w:p>
        </w:tc>
      </w:tr>
    </w:tbl>
    <w:p>
      <w:pPr>
        <w:spacing w:line="240" w:lineRule="exact"/>
        <w:rPr>
          <w:rFonts w:hint="eastAsia" w:ascii="楷体" w:hAnsi="楷体" w:eastAsia="楷体" w:cs="楷体"/>
          <w:spacing w:val="4"/>
          <w:sz w:val="30"/>
          <w:szCs w:val="30"/>
        </w:rPr>
      </w:pPr>
    </w:p>
    <w:p>
      <w:pPr>
        <w:jc w:val="center"/>
        <w:rPr>
          <w:rFonts w:hint="eastAsia" w:ascii="楷体" w:hAnsi="楷体" w:eastAsia="楷体" w:cs="楷体"/>
          <w:spacing w:val="4"/>
          <w:sz w:val="24"/>
          <w:szCs w:val="24"/>
        </w:rPr>
      </w:pPr>
    </w:p>
    <w:p>
      <w:pPr>
        <w:spacing w:line="480" w:lineRule="exact"/>
        <w:rPr>
          <w:rFonts w:hint="eastAsia" w:ascii="楷体" w:hAnsi="楷体" w:eastAsia="楷体" w:cs="楷体"/>
          <w:spacing w:val="4"/>
          <w:sz w:val="24"/>
          <w:szCs w:val="24"/>
        </w:rPr>
      </w:pPr>
    </w:p>
    <w:p>
      <w:pPr>
        <w:tabs>
          <w:tab w:val="left" w:pos="3150"/>
        </w:tabs>
        <w:spacing w:line="360" w:lineRule="auto"/>
        <w:jc w:val="center"/>
        <w:rPr>
          <w:rFonts w:hint="eastAsia" w:ascii="楷体" w:hAnsi="楷体" w:eastAsia="楷体" w:cs="楷体"/>
          <w:spacing w:val="4"/>
          <w:kern w:val="0"/>
          <w:sz w:val="32"/>
          <w:szCs w:val="32"/>
          <w:lang w:val="zh-CN"/>
        </w:rPr>
      </w:pPr>
      <w:r>
        <w:rPr>
          <w:rFonts w:hint="eastAsia" w:ascii="楷体" w:hAnsi="楷体" w:eastAsia="楷体" w:cs="楷体"/>
          <w:spacing w:val="4"/>
          <w:sz w:val="30"/>
          <w:szCs w:val="30"/>
        </w:rPr>
        <w:br w:type="page"/>
      </w:r>
      <w:r>
        <w:rPr>
          <w:rFonts w:hint="eastAsia" w:ascii="楷体" w:hAnsi="楷体" w:eastAsia="楷体" w:cs="楷体"/>
          <w:b/>
          <w:bCs/>
          <w:spacing w:val="4"/>
          <w:kern w:val="0"/>
          <w:sz w:val="32"/>
          <w:szCs w:val="32"/>
          <w:lang w:val="zh-CN"/>
        </w:rPr>
        <w:t>六、拟任本项目的招标专业人员简历表</w:t>
      </w:r>
    </w:p>
    <w:tbl>
      <w:tblPr>
        <w:tblStyle w:val="12"/>
        <w:tblW w:w="9030" w:type="dxa"/>
        <w:tblInd w:w="-246" w:type="dxa"/>
        <w:tblLayout w:type="fixed"/>
        <w:tblCellMar>
          <w:top w:w="0" w:type="dxa"/>
          <w:left w:w="108" w:type="dxa"/>
          <w:bottom w:w="0" w:type="dxa"/>
          <w:right w:w="108" w:type="dxa"/>
        </w:tblCellMar>
      </w:tblPr>
      <w:tblGrid>
        <w:gridCol w:w="1593"/>
        <w:gridCol w:w="1417"/>
        <w:gridCol w:w="1505"/>
        <w:gridCol w:w="1505"/>
        <w:gridCol w:w="1505"/>
        <w:gridCol w:w="1505"/>
      </w:tblGrid>
      <w:tr>
        <w:tblPrEx>
          <w:tblCellMar>
            <w:top w:w="0" w:type="dxa"/>
            <w:left w:w="108" w:type="dxa"/>
            <w:bottom w:w="0" w:type="dxa"/>
            <w:right w:w="108" w:type="dxa"/>
          </w:tblCellMar>
        </w:tblPrEx>
        <w:trPr>
          <w:trHeight w:val="675" w:hRule="atLeast"/>
        </w:trPr>
        <w:tc>
          <w:tcPr>
            <w:tcW w:w="1593" w:type="dxa"/>
            <w:tcBorders>
              <w:top w:val="single" w:color="auto" w:sz="6" w:space="0"/>
              <w:left w:val="single" w:color="auto" w:sz="6" w:space="0"/>
              <w:bottom w:val="single" w:color="auto" w:sz="6" w:space="0"/>
              <w:right w:val="single" w:color="auto" w:sz="6" w:space="0"/>
            </w:tcBorders>
            <w:vAlign w:val="center"/>
          </w:tcPr>
          <w:p>
            <w:pPr>
              <w:tabs>
                <w:tab w:val="left" w:pos="3150"/>
              </w:tabs>
              <w:jc w:val="center"/>
              <w:rPr>
                <w:rFonts w:hint="eastAsia" w:ascii="楷体" w:hAnsi="楷体" w:eastAsia="楷体" w:cs="楷体"/>
                <w:sz w:val="24"/>
                <w:szCs w:val="24"/>
              </w:rPr>
            </w:pPr>
            <w:r>
              <w:rPr>
                <w:rFonts w:hint="eastAsia" w:ascii="楷体" w:hAnsi="楷体" w:eastAsia="楷体" w:cs="楷体"/>
                <w:sz w:val="24"/>
                <w:szCs w:val="24"/>
              </w:rPr>
              <w:t>姓名</w:t>
            </w:r>
          </w:p>
        </w:tc>
        <w:tc>
          <w:tcPr>
            <w:tcW w:w="1417" w:type="dxa"/>
            <w:tcBorders>
              <w:top w:val="single" w:color="auto" w:sz="6" w:space="0"/>
              <w:left w:val="single" w:color="auto" w:sz="6" w:space="0"/>
              <w:bottom w:val="single" w:color="auto" w:sz="6" w:space="0"/>
              <w:right w:val="single" w:color="auto" w:sz="6" w:space="0"/>
            </w:tcBorders>
            <w:vAlign w:val="center"/>
          </w:tcPr>
          <w:p>
            <w:pPr>
              <w:tabs>
                <w:tab w:val="left" w:pos="3150"/>
              </w:tabs>
              <w:jc w:val="center"/>
              <w:rPr>
                <w:rFonts w:hint="eastAsia" w:ascii="楷体" w:hAnsi="楷体" w:eastAsia="楷体" w:cs="楷体"/>
                <w:sz w:val="24"/>
                <w:szCs w:val="24"/>
              </w:rPr>
            </w:pPr>
          </w:p>
        </w:tc>
        <w:tc>
          <w:tcPr>
            <w:tcW w:w="1505" w:type="dxa"/>
            <w:tcBorders>
              <w:top w:val="single" w:color="auto" w:sz="6" w:space="0"/>
              <w:left w:val="single" w:color="auto" w:sz="6" w:space="0"/>
              <w:bottom w:val="single" w:color="auto" w:sz="6" w:space="0"/>
              <w:right w:val="single" w:color="auto" w:sz="6" w:space="0"/>
            </w:tcBorders>
            <w:vAlign w:val="center"/>
          </w:tcPr>
          <w:p>
            <w:pPr>
              <w:tabs>
                <w:tab w:val="left" w:pos="3150"/>
              </w:tabs>
              <w:jc w:val="center"/>
              <w:rPr>
                <w:rFonts w:hint="eastAsia" w:ascii="楷体" w:hAnsi="楷体" w:eastAsia="楷体" w:cs="楷体"/>
                <w:sz w:val="24"/>
                <w:szCs w:val="24"/>
              </w:rPr>
            </w:pPr>
            <w:r>
              <w:rPr>
                <w:rFonts w:hint="eastAsia" w:ascii="楷体" w:hAnsi="楷体" w:eastAsia="楷体" w:cs="楷体"/>
                <w:sz w:val="24"/>
                <w:szCs w:val="24"/>
              </w:rPr>
              <w:t>出生年月</w:t>
            </w:r>
          </w:p>
        </w:tc>
        <w:tc>
          <w:tcPr>
            <w:tcW w:w="1505" w:type="dxa"/>
            <w:tcBorders>
              <w:top w:val="single" w:color="auto" w:sz="6" w:space="0"/>
              <w:left w:val="single" w:color="auto" w:sz="6" w:space="0"/>
              <w:bottom w:val="single" w:color="auto" w:sz="6" w:space="0"/>
              <w:right w:val="single" w:color="auto" w:sz="6" w:space="0"/>
            </w:tcBorders>
            <w:vAlign w:val="center"/>
          </w:tcPr>
          <w:p>
            <w:pPr>
              <w:tabs>
                <w:tab w:val="left" w:pos="3150"/>
              </w:tabs>
              <w:jc w:val="center"/>
              <w:rPr>
                <w:rFonts w:hint="eastAsia" w:ascii="楷体" w:hAnsi="楷体" w:eastAsia="楷体" w:cs="楷体"/>
                <w:sz w:val="24"/>
                <w:szCs w:val="24"/>
              </w:rPr>
            </w:pPr>
          </w:p>
        </w:tc>
        <w:tc>
          <w:tcPr>
            <w:tcW w:w="1505" w:type="dxa"/>
            <w:tcBorders>
              <w:top w:val="single" w:color="auto" w:sz="6" w:space="0"/>
              <w:left w:val="single" w:color="auto" w:sz="6" w:space="0"/>
              <w:bottom w:val="single" w:color="auto" w:sz="6" w:space="0"/>
              <w:right w:val="single" w:color="auto" w:sz="6" w:space="0"/>
            </w:tcBorders>
            <w:vAlign w:val="center"/>
          </w:tcPr>
          <w:p>
            <w:pPr>
              <w:tabs>
                <w:tab w:val="left" w:pos="3150"/>
              </w:tabs>
              <w:jc w:val="center"/>
              <w:rPr>
                <w:rFonts w:hint="eastAsia" w:ascii="楷体" w:hAnsi="楷体" w:eastAsia="楷体" w:cs="楷体"/>
                <w:sz w:val="24"/>
                <w:szCs w:val="24"/>
              </w:rPr>
            </w:pPr>
            <w:r>
              <w:rPr>
                <w:rFonts w:hint="eastAsia" w:ascii="楷体" w:hAnsi="楷体" w:eastAsia="楷体" w:cs="楷体"/>
                <w:sz w:val="24"/>
                <w:szCs w:val="24"/>
              </w:rPr>
              <w:t>身份证号</w:t>
            </w:r>
          </w:p>
        </w:tc>
        <w:tc>
          <w:tcPr>
            <w:tcW w:w="1505" w:type="dxa"/>
            <w:tcBorders>
              <w:top w:val="single" w:color="auto" w:sz="6" w:space="0"/>
              <w:left w:val="single" w:color="auto" w:sz="6" w:space="0"/>
              <w:bottom w:val="single" w:color="auto" w:sz="6" w:space="0"/>
              <w:right w:val="single" w:color="auto" w:sz="6" w:space="0"/>
            </w:tcBorders>
            <w:vAlign w:val="center"/>
          </w:tcPr>
          <w:p>
            <w:pPr>
              <w:tabs>
                <w:tab w:val="left" w:pos="3150"/>
              </w:tabs>
              <w:jc w:val="center"/>
              <w:rPr>
                <w:rFonts w:hint="eastAsia" w:ascii="楷体" w:hAnsi="楷体" w:eastAsia="楷体" w:cs="楷体"/>
                <w:sz w:val="24"/>
                <w:szCs w:val="24"/>
              </w:rPr>
            </w:pPr>
          </w:p>
        </w:tc>
      </w:tr>
      <w:tr>
        <w:tblPrEx>
          <w:tblCellMar>
            <w:top w:w="0" w:type="dxa"/>
            <w:left w:w="108" w:type="dxa"/>
            <w:bottom w:w="0" w:type="dxa"/>
            <w:right w:w="108" w:type="dxa"/>
          </w:tblCellMar>
        </w:tblPrEx>
        <w:trPr>
          <w:trHeight w:val="703" w:hRule="atLeast"/>
        </w:trPr>
        <w:tc>
          <w:tcPr>
            <w:tcW w:w="1593"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r>
              <w:rPr>
                <w:rFonts w:hint="eastAsia" w:ascii="楷体" w:hAnsi="楷体" w:eastAsia="楷体" w:cs="楷体"/>
                <w:sz w:val="24"/>
                <w:szCs w:val="24"/>
              </w:rPr>
              <w:t>学历</w:t>
            </w:r>
          </w:p>
        </w:tc>
        <w:tc>
          <w:tcPr>
            <w:tcW w:w="1417"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c>
          <w:tcPr>
            <w:tcW w:w="1505"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r>
              <w:rPr>
                <w:rFonts w:hint="eastAsia" w:ascii="楷体" w:hAnsi="楷体" w:eastAsia="楷体" w:cs="楷体"/>
                <w:sz w:val="24"/>
                <w:szCs w:val="24"/>
              </w:rPr>
              <w:t>职称</w:t>
            </w:r>
          </w:p>
        </w:tc>
        <w:tc>
          <w:tcPr>
            <w:tcW w:w="1505"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c>
          <w:tcPr>
            <w:tcW w:w="1505"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r>
              <w:rPr>
                <w:rFonts w:hint="eastAsia" w:ascii="楷体" w:hAnsi="楷体" w:eastAsia="楷体" w:cs="楷体"/>
                <w:sz w:val="24"/>
                <w:szCs w:val="24"/>
              </w:rPr>
              <w:t>何时从事招标代理工作</w:t>
            </w:r>
          </w:p>
        </w:tc>
        <w:tc>
          <w:tcPr>
            <w:tcW w:w="1505"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r>
      <w:tr>
        <w:tblPrEx>
          <w:tblCellMar>
            <w:top w:w="0" w:type="dxa"/>
            <w:left w:w="108" w:type="dxa"/>
            <w:bottom w:w="0" w:type="dxa"/>
            <w:right w:w="108" w:type="dxa"/>
          </w:tblCellMar>
        </w:tblPrEx>
        <w:tc>
          <w:tcPr>
            <w:tcW w:w="1593"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r>
              <w:rPr>
                <w:rFonts w:hint="eastAsia" w:ascii="楷体" w:hAnsi="楷体" w:eastAsia="楷体" w:cs="楷体"/>
                <w:sz w:val="24"/>
                <w:szCs w:val="24"/>
              </w:rPr>
              <w:t>毕业学校</w:t>
            </w:r>
          </w:p>
        </w:tc>
        <w:tc>
          <w:tcPr>
            <w:tcW w:w="1417"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c>
          <w:tcPr>
            <w:tcW w:w="1505"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r>
              <w:rPr>
                <w:rFonts w:hint="eastAsia" w:ascii="楷体" w:hAnsi="楷体" w:eastAsia="楷体" w:cs="楷体"/>
                <w:sz w:val="24"/>
                <w:szCs w:val="24"/>
              </w:rPr>
              <w:t>从事专业</w:t>
            </w:r>
          </w:p>
        </w:tc>
        <w:tc>
          <w:tcPr>
            <w:tcW w:w="1505"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c>
          <w:tcPr>
            <w:tcW w:w="1505"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r>
              <w:rPr>
                <w:rFonts w:hint="eastAsia" w:ascii="楷体" w:hAnsi="楷体" w:eastAsia="楷体" w:cs="楷体"/>
                <w:sz w:val="24"/>
                <w:szCs w:val="24"/>
              </w:rPr>
              <w:t>从事专业年限</w:t>
            </w:r>
          </w:p>
        </w:tc>
        <w:tc>
          <w:tcPr>
            <w:tcW w:w="1505"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r>
      <w:tr>
        <w:tblPrEx>
          <w:tblCellMar>
            <w:top w:w="0" w:type="dxa"/>
            <w:left w:w="108" w:type="dxa"/>
            <w:bottom w:w="0" w:type="dxa"/>
            <w:right w:w="108" w:type="dxa"/>
          </w:tblCellMar>
        </w:tblPrEx>
        <w:trPr>
          <w:trHeight w:val="615" w:hRule="atLeast"/>
        </w:trPr>
        <w:tc>
          <w:tcPr>
            <w:tcW w:w="1593"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r>
              <w:rPr>
                <w:rFonts w:hint="eastAsia" w:ascii="楷体" w:hAnsi="楷体" w:eastAsia="楷体" w:cs="楷体"/>
                <w:spacing w:val="4"/>
                <w:sz w:val="24"/>
                <w:szCs w:val="24"/>
              </w:rPr>
              <w:t>相关从业资格情况</w:t>
            </w:r>
          </w:p>
        </w:tc>
        <w:tc>
          <w:tcPr>
            <w:tcW w:w="1417"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c>
          <w:tcPr>
            <w:tcW w:w="1505"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c>
          <w:tcPr>
            <w:tcW w:w="1505"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c>
          <w:tcPr>
            <w:tcW w:w="1505"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c>
          <w:tcPr>
            <w:tcW w:w="1505"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r>
      <w:tr>
        <w:tblPrEx>
          <w:tblCellMar>
            <w:top w:w="0" w:type="dxa"/>
            <w:left w:w="108" w:type="dxa"/>
            <w:bottom w:w="0" w:type="dxa"/>
            <w:right w:w="108" w:type="dxa"/>
          </w:tblCellMar>
        </w:tblPrEx>
        <w:trPr>
          <w:trHeight w:val="800" w:hRule="atLeast"/>
        </w:trPr>
        <w:tc>
          <w:tcPr>
            <w:tcW w:w="1593" w:type="dxa"/>
            <w:tcBorders>
              <w:top w:val="single" w:color="auto" w:sz="6" w:space="0"/>
              <w:left w:val="single" w:color="auto" w:sz="6" w:space="0"/>
              <w:bottom w:val="single" w:color="auto" w:sz="6" w:space="0"/>
              <w:right w:val="single" w:color="auto" w:sz="6" w:space="0"/>
            </w:tcBorders>
          </w:tcPr>
          <w:p>
            <w:pPr>
              <w:spacing w:line="600" w:lineRule="exact"/>
              <w:jc w:val="center"/>
              <w:rPr>
                <w:rFonts w:hint="eastAsia" w:ascii="楷体" w:hAnsi="楷体" w:eastAsia="楷体" w:cs="楷体"/>
                <w:sz w:val="24"/>
                <w:szCs w:val="24"/>
              </w:rPr>
            </w:pPr>
            <w:r>
              <w:rPr>
                <w:rFonts w:hint="eastAsia" w:ascii="楷体" w:hAnsi="楷体" w:eastAsia="楷体" w:cs="楷体"/>
                <w:sz w:val="24"/>
                <w:szCs w:val="24"/>
              </w:rPr>
              <w:t>时间（年月）</w:t>
            </w:r>
          </w:p>
        </w:tc>
        <w:tc>
          <w:tcPr>
            <w:tcW w:w="7437" w:type="dxa"/>
            <w:gridSpan w:val="5"/>
            <w:tcBorders>
              <w:top w:val="single" w:color="auto" w:sz="6" w:space="0"/>
              <w:left w:val="single" w:color="auto" w:sz="6" w:space="0"/>
              <w:bottom w:val="single" w:color="auto" w:sz="6" w:space="0"/>
              <w:right w:val="single" w:color="auto" w:sz="6" w:space="0"/>
            </w:tcBorders>
          </w:tcPr>
          <w:p>
            <w:pPr>
              <w:spacing w:line="600" w:lineRule="exact"/>
              <w:jc w:val="center"/>
              <w:rPr>
                <w:rFonts w:hint="eastAsia" w:ascii="楷体" w:hAnsi="楷体" w:eastAsia="楷体" w:cs="楷体"/>
                <w:sz w:val="24"/>
                <w:szCs w:val="24"/>
              </w:rPr>
            </w:pPr>
            <w:r>
              <w:rPr>
                <w:rFonts w:hint="eastAsia" w:ascii="楷体" w:hAnsi="楷体" w:eastAsia="楷体" w:cs="楷体"/>
                <w:sz w:val="24"/>
                <w:szCs w:val="24"/>
              </w:rPr>
              <w:t>工作简历和近三年代理招标项目的业绩</w:t>
            </w:r>
          </w:p>
        </w:tc>
      </w:tr>
      <w:tr>
        <w:tblPrEx>
          <w:tblCellMar>
            <w:top w:w="0" w:type="dxa"/>
            <w:left w:w="108" w:type="dxa"/>
            <w:bottom w:w="0" w:type="dxa"/>
            <w:right w:w="108" w:type="dxa"/>
          </w:tblCellMar>
        </w:tblPrEx>
        <w:trPr>
          <w:trHeight w:val="800" w:hRule="atLeast"/>
        </w:trPr>
        <w:tc>
          <w:tcPr>
            <w:tcW w:w="1593"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c>
          <w:tcPr>
            <w:tcW w:w="7437" w:type="dxa"/>
            <w:gridSpan w:val="5"/>
            <w:tcBorders>
              <w:top w:val="single" w:color="auto" w:sz="6" w:space="0"/>
              <w:left w:val="single" w:color="auto" w:sz="6" w:space="0"/>
              <w:bottom w:val="single" w:color="auto" w:sz="6" w:space="0"/>
              <w:right w:val="single" w:color="auto" w:sz="6" w:space="0"/>
            </w:tcBorders>
            <w:vAlign w:val="center"/>
          </w:tcPr>
          <w:p>
            <w:pPr>
              <w:spacing w:line="540" w:lineRule="exact"/>
              <w:jc w:val="center"/>
              <w:rPr>
                <w:rFonts w:hint="eastAsia" w:ascii="楷体" w:hAnsi="楷体" w:eastAsia="楷体" w:cs="楷体"/>
                <w:sz w:val="24"/>
                <w:szCs w:val="24"/>
              </w:rPr>
            </w:pPr>
          </w:p>
        </w:tc>
      </w:tr>
      <w:tr>
        <w:tblPrEx>
          <w:tblCellMar>
            <w:top w:w="0" w:type="dxa"/>
            <w:left w:w="108" w:type="dxa"/>
            <w:bottom w:w="0" w:type="dxa"/>
            <w:right w:w="108" w:type="dxa"/>
          </w:tblCellMar>
        </w:tblPrEx>
        <w:trPr>
          <w:trHeight w:val="800" w:hRule="atLeast"/>
        </w:trPr>
        <w:tc>
          <w:tcPr>
            <w:tcW w:w="1593"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c>
          <w:tcPr>
            <w:tcW w:w="7437" w:type="dxa"/>
            <w:gridSpan w:val="5"/>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r>
      <w:tr>
        <w:tblPrEx>
          <w:tblCellMar>
            <w:top w:w="0" w:type="dxa"/>
            <w:left w:w="108" w:type="dxa"/>
            <w:bottom w:w="0" w:type="dxa"/>
            <w:right w:w="108" w:type="dxa"/>
          </w:tblCellMar>
        </w:tblPrEx>
        <w:trPr>
          <w:trHeight w:val="800" w:hRule="atLeast"/>
        </w:trPr>
        <w:tc>
          <w:tcPr>
            <w:tcW w:w="1593"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c>
          <w:tcPr>
            <w:tcW w:w="7437" w:type="dxa"/>
            <w:gridSpan w:val="5"/>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r>
      <w:tr>
        <w:tblPrEx>
          <w:tblCellMar>
            <w:top w:w="0" w:type="dxa"/>
            <w:left w:w="108" w:type="dxa"/>
            <w:bottom w:w="0" w:type="dxa"/>
            <w:right w:w="108" w:type="dxa"/>
          </w:tblCellMar>
        </w:tblPrEx>
        <w:trPr>
          <w:trHeight w:val="800" w:hRule="atLeast"/>
        </w:trPr>
        <w:tc>
          <w:tcPr>
            <w:tcW w:w="1593"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c>
          <w:tcPr>
            <w:tcW w:w="7437" w:type="dxa"/>
            <w:gridSpan w:val="5"/>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r>
      <w:tr>
        <w:tblPrEx>
          <w:tblCellMar>
            <w:top w:w="0" w:type="dxa"/>
            <w:left w:w="108" w:type="dxa"/>
            <w:bottom w:w="0" w:type="dxa"/>
            <w:right w:w="108" w:type="dxa"/>
          </w:tblCellMar>
        </w:tblPrEx>
        <w:trPr>
          <w:trHeight w:val="800" w:hRule="atLeast"/>
        </w:trPr>
        <w:tc>
          <w:tcPr>
            <w:tcW w:w="1593"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c>
          <w:tcPr>
            <w:tcW w:w="7437" w:type="dxa"/>
            <w:gridSpan w:val="5"/>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r>
      <w:tr>
        <w:tblPrEx>
          <w:tblCellMar>
            <w:top w:w="0" w:type="dxa"/>
            <w:left w:w="108" w:type="dxa"/>
            <w:bottom w:w="0" w:type="dxa"/>
            <w:right w:w="108" w:type="dxa"/>
          </w:tblCellMar>
        </w:tblPrEx>
        <w:trPr>
          <w:trHeight w:val="800" w:hRule="atLeast"/>
        </w:trPr>
        <w:tc>
          <w:tcPr>
            <w:tcW w:w="1593"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c>
          <w:tcPr>
            <w:tcW w:w="7437" w:type="dxa"/>
            <w:gridSpan w:val="5"/>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r>
      <w:tr>
        <w:tblPrEx>
          <w:tblCellMar>
            <w:top w:w="0" w:type="dxa"/>
            <w:left w:w="108" w:type="dxa"/>
            <w:bottom w:w="0" w:type="dxa"/>
            <w:right w:w="108" w:type="dxa"/>
          </w:tblCellMar>
        </w:tblPrEx>
        <w:trPr>
          <w:trHeight w:val="800" w:hRule="atLeast"/>
        </w:trPr>
        <w:tc>
          <w:tcPr>
            <w:tcW w:w="1593" w:type="dxa"/>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c>
          <w:tcPr>
            <w:tcW w:w="7437" w:type="dxa"/>
            <w:gridSpan w:val="5"/>
            <w:tcBorders>
              <w:top w:val="single" w:color="auto" w:sz="6" w:space="0"/>
              <w:left w:val="single" w:color="auto" w:sz="6" w:space="0"/>
              <w:bottom w:val="single" w:color="auto" w:sz="6" w:space="0"/>
              <w:right w:val="single" w:color="auto" w:sz="6" w:space="0"/>
            </w:tcBorders>
            <w:vAlign w:val="center"/>
          </w:tcPr>
          <w:p>
            <w:pPr>
              <w:jc w:val="center"/>
              <w:rPr>
                <w:rFonts w:hint="eastAsia" w:ascii="楷体" w:hAnsi="楷体" w:eastAsia="楷体" w:cs="楷体"/>
                <w:sz w:val="24"/>
                <w:szCs w:val="24"/>
              </w:rPr>
            </w:pPr>
          </w:p>
        </w:tc>
      </w:tr>
    </w:tbl>
    <w:p>
      <w:pPr>
        <w:pStyle w:val="6"/>
        <w:spacing w:line="300" w:lineRule="auto"/>
        <w:ind w:firstLine="420" w:firstLineChars="200"/>
        <w:rPr>
          <w:rFonts w:hint="eastAsia" w:ascii="楷体" w:hAnsi="楷体" w:eastAsia="楷体" w:cs="楷体"/>
          <w:spacing w:val="4"/>
          <w:sz w:val="21"/>
          <w:szCs w:val="21"/>
        </w:rPr>
      </w:pPr>
      <w:r>
        <w:rPr>
          <w:rFonts w:hint="eastAsia" w:ascii="楷体" w:hAnsi="楷体" w:eastAsia="楷体" w:cs="楷体"/>
          <w:sz w:val="21"/>
          <w:szCs w:val="21"/>
        </w:rPr>
        <w:t xml:space="preserve">备注：① </w:t>
      </w:r>
      <w:r>
        <w:rPr>
          <w:rFonts w:hint="eastAsia" w:ascii="楷体" w:hAnsi="楷体" w:eastAsia="楷体" w:cs="楷体"/>
          <w:spacing w:val="4"/>
          <w:kern w:val="0"/>
          <w:sz w:val="21"/>
          <w:szCs w:val="21"/>
          <w:lang w:val="zh-CN"/>
        </w:rPr>
        <w:t>申请人拟投入本项目的</w:t>
      </w:r>
      <w:r>
        <w:rPr>
          <w:rFonts w:hint="eastAsia" w:ascii="楷体" w:hAnsi="楷体" w:eastAsia="楷体" w:cs="楷体"/>
          <w:sz w:val="21"/>
          <w:szCs w:val="21"/>
        </w:rPr>
        <w:t>招标专业</w:t>
      </w:r>
      <w:r>
        <w:rPr>
          <w:rFonts w:hint="eastAsia" w:ascii="楷体" w:hAnsi="楷体" w:eastAsia="楷体" w:cs="楷体"/>
          <w:spacing w:val="4"/>
          <w:kern w:val="0"/>
          <w:sz w:val="21"/>
          <w:szCs w:val="21"/>
          <w:lang w:val="zh-CN"/>
        </w:rPr>
        <w:t>人员均须填写本简历表并附所需证明材料，证明材料包括</w:t>
      </w:r>
      <w:r>
        <w:rPr>
          <w:rFonts w:hint="eastAsia" w:ascii="楷体" w:hAnsi="楷体" w:eastAsia="楷体" w:cs="楷体"/>
          <w:sz w:val="21"/>
          <w:szCs w:val="21"/>
        </w:rPr>
        <w:t>身份证、学历证、职称证、招标相关从业资格证书和单位社保缴纳证明（3个月及以上）等证明复印件；凡是未提供有效证件或证明的，一律无效。</w:t>
      </w:r>
    </w:p>
    <w:p>
      <w:pPr>
        <w:spacing w:line="360" w:lineRule="exact"/>
        <w:ind w:firstLine="420" w:firstLineChars="200"/>
        <w:rPr>
          <w:rFonts w:hint="eastAsia" w:ascii="楷体" w:hAnsi="楷体" w:eastAsia="楷体" w:cs="楷体"/>
          <w:szCs w:val="21"/>
        </w:rPr>
      </w:pPr>
      <w:r>
        <w:rPr>
          <w:rFonts w:hint="eastAsia" w:ascii="楷体" w:hAnsi="楷体" w:eastAsia="楷体" w:cs="楷体"/>
          <w:szCs w:val="21"/>
        </w:rPr>
        <w:t xml:space="preserve">② </w:t>
      </w:r>
      <w:r>
        <w:rPr>
          <w:rFonts w:hint="eastAsia" w:ascii="楷体" w:hAnsi="楷体" w:eastAsia="楷体" w:cs="楷体"/>
          <w:spacing w:val="4"/>
          <w:kern w:val="0"/>
          <w:szCs w:val="21"/>
          <w:lang w:val="zh-CN"/>
        </w:rPr>
        <w:t>申请人拟投入本项目的</w:t>
      </w:r>
      <w:r>
        <w:rPr>
          <w:rFonts w:hint="eastAsia" w:ascii="楷体" w:hAnsi="楷体" w:eastAsia="楷体" w:cs="楷体"/>
          <w:szCs w:val="21"/>
        </w:rPr>
        <w:t>招标专业</w:t>
      </w:r>
      <w:r>
        <w:rPr>
          <w:rFonts w:hint="eastAsia" w:ascii="楷体" w:hAnsi="楷体" w:eastAsia="楷体" w:cs="楷体"/>
          <w:spacing w:val="4"/>
          <w:kern w:val="0"/>
          <w:szCs w:val="21"/>
          <w:lang w:val="zh-CN"/>
        </w:rPr>
        <w:t>人员的排列顺序，应当与“拟任本项目的招标专业人员情况汇总表”的排列顺序完全一致</w:t>
      </w:r>
      <w:r>
        <w:rPr>
          <w:rFonts w:hint="eastAsia" w:ascii="楷体" w:hAnsi="楷体" w:eastAsia="楷体" w:cs="楷体"/>
          <w:spacing w:val="4"/>
          <w:szCs w:val="21"/>
        </w:rPr>
        <w:t>。</w:t>
      </w:r>
    </w:p>
    <w:p>
      <w:pPr>
        <w:spacing w:line="360" w:lineRule="exact"/>
        <w:ind w:firstLine="420" w:firstLineChars="200"/>
        <w:rPr>
          <w:rFonts w:hint="eastAsia" w:ascii="楷体" w:hAnsi="楷体" w:eastAsia="楷体" w:cs="楷体"/>
          <w:szCs w:val="21"/>
        </w:rPr>
      </w:pPr>
      <w:r>
        <w:rPr>
          <w:rFonts w:hint="eastAsia" w:ascii="楷体" w:hAnsi="楷体" w:eastAsia="楷体" w:cs="楷体"/>
          <w:szCs w:val="21"/>
        </w:rPr>
        <w:br w:type="page"/>
      </w:r>
    </w:p>
    <w:p>
      <w:pPr>
        <w:widowControl/>
        <w:jc w:val="center"/>
        <w:rPr>
          <w:rFonts w:hint="eastAsia" w:ascii="楷体" w:hAnsi="楷体" w:eastAsia="楷体" w:cs="楷体"/>
          <w:b/>
          <w:bCs/>
          <w:spacing w:val="4"/>
          <w:kern w:val="0"/>
          <w:sz w:val="32"/>
          <w:szCs w:val="32"/>
          <w:lang w:val="zh-CN"/>
        </w:rPr>
      </w:pPr>
      <w:r>
        <w:rPr>
          <w:rFonts w:hint="eastAsia" w:ascii="楷体" w:hAnsi="楷体" w:eastAsia="楷体" w:cs="楷体"/>
          <w:b/>
          <w:bCs/>
          <w:spacing w:val="4"/>
          <w:kern w:val="0"/>
          <w:sz w:val="32"/>
          <w:szCs w:val="32"/>
          <w:lang w:val="zh-CN"/>
        </w:rPr>
        <w:t>七、招标代理服务收费报价</w:t>
      </w:r>
    </w:p>
    <w:p>
      <w:pPr>
        <w:spacing w:line="360" w:lineRule="auto"/>
        <w:ind w:firstLine="496" w:firstLineChars="200"/>
        <w:rPr>
          <w:rFonts w:hint="eastAsia" w:ascii="楷体" w:hAnsi="楷体" w:eastAsia="楷体" w:cs="楷体"/>
          <w:spacing w:val="4"/>
          <w:sz w:val="24"/>
          <w:szCs w:val="24"/>
        </w:rPr>
      </w:pPr>
    </w:p>
    <w:p>
      <w:pPr>
        <w:spacing w:line="360" w:lineRule="auto"/>
        <w:ind w:firstLine="496" w:firstLineChars="200"/>
        <w:rPr>
          <w:rFonts w:hint="eastAsia" w:ascii="楷体" w:hAnsi="楷体" w:eastAsia="楷体" w:cs="楷体"/>
          <w:spacing w:val="4"/>
          <w:sz w:val="24"/>
          <w:szCs w:val="24"/>
        </w:rPr>
      </w:pPr>
    </w:p>
    <w:p>
      <w:pPr>
        <w:spacing w:line="360" w:lineRule="auto"/>
        <w:ind w:firstLine="496" w:firstLineChars="200"/>
        <w:rPr>
          <w:rFonts w:hint="eastAsia" w:ascii="楷体" w:hAnsi="楷体" w:eastAsia="楷体" w:cs="楷体"/>
          <w:spacing w:val="4"/>
          <w:sz w:val="24"/>
          <w:szCs w:val="24"/>
        </w:rPr>
      </w:pPr>
    </w:p>
    <w:p>
      <w:pPr>
        <w:spacing w:line="360" w:lineRule="auto"/>
        <w:ind w:firstLine="496" w:firstLineChars="200"/>
        <w:rPr>
          <w:rFonts w:hint="eastAsia" w:ascii="楷体" w:hAnsi="楷体" w:eastAsia="楷体" w:cs="楷体"/>
          <w:spacing w:val="4"/>
          <w:sz w:val="24"/>
          <w:szCs w:val="24"/>
        </w:rPr>
      </w:pPr>
    </w:p>
    <w:p>
      <w:pPr>
        <w:spacing w:line="360" w:lineRule="auto"/>
        <w:ind w:firstLine="496" w:firstLineChars="200"/>
        <w:rPr>
          <w:rFonts w:hint="eastAsia" w:ascii="楷体" w:hAnsi="楷体" w:eastAsia="楷体" w:cs="楷体"/>
          <w:spacing w:val="4"/>
          <w:sz w:val="24"/>
          <w:szCs w:val="24"/>
        </w:rPr>
      </w:pPr>
    </w:p>
    <w:p>
      <w:pPr>
        <w:spacing w:line="360" w:lineRule="auto"/>
        <w:rPr>
          <w:rFonts w:hint="eastAsia" w:ascii="楷体" w:hAnsi="楷体" w:eastAsia="楷体" w:cs="楷体"/>
          <w:spacing w:val="4"/>
          <w:sz w:val="24"/>
          <w:szCs w:val="24"/>
        </w:rPr>
      </w:pPr>
      <w:r>
        <w:rPr>
          <w:rFonts w:hint="eastAsia" w:ascii="楷体" w:hAnsi="楷体" w:eastAsia="楷体" w:cs="楷体"/>
          <w:spacing w:val="4"/>
          <w:sz w:val="24"/>
          <w:szCs w:val="24"/>
        </w:rPr>
        <w:t xml:space="preserve"> </w:t>
      </w:r>
    </w:p>
    <w:p>
      <w:pPr>
        <w:spacing w:line="360" w:lineRule="auto"/>
        <w:rPr>
          <w:rFonts w:hint="eastAsia" w:ascii="楷体" w:hAnsi="楷体" w:eastAsia="楷体" w:cs="楷体"/>
          <w:spacing w:val="4"/>
          <w:sz w:val="24"/>
          <w:szCs w:val="24"/>
        </w:rPr>
      </w:pPr>
    </w:p>
    <w:p>
      <w:pPr>
        <w:spacing w:line="360" w:lineRule="auto"/>
        <w:ind w:left="1488" w:hanging="1488" w:hangingChars="600"/>
        <w:rPr>
          <w:rFonts w:hint="eastAsia" w:ascii="楷体" w:hAnsi="楷体" w:eastAsia="楷体" w:cs="楷体"/>
          <w:spacing w:val="4"/>
          <w:sz w:val="24"/>
          <w:szCs w:val="24"/>
        </w:rPr>
      </w:pPr>
      <w:r>
        <w:rPr>
          <w:rFonts w:hint="eastAsia" w:ascii="楷体" w:hAnsi="楷体" w:eastAsia="楷体" w:cs="楷体"/>
          <w:spacing w:val="4"/>
          <w:sz w:val="24"/>
          <w:szCs w:val="24"/>
        </w:rPr>
        <w:t xml:space="preserve">                                    响应人：（盖单位公章）          </w:t>
      </w:r>
    </w:p>
    <w:p>
      <w:pPr>
        <w:spacing w:line="360" w:lineRule="auto"/>
        <w:ind w:left="1488" w:hanging="1488" w:hangingChars="600"/>
        <w:rPr>
          <w:rFonts w:hint="eastAsia" w:ascii="楷体" w:hAnsi="楷体" w:eastAsia="楷体" w:cs="楷体"/>
          <w:spacing w:val="4"/>
          <w:sz w:val="24"/>
          <w:szCs w:val="24"/>
        </w:rPr>
      </w:pPr>
      <w:r>
        <w:rPr>
          <w:rFonts w:hint="eastAsia" w:ascii="楷体" w:hAnsi="楷体" w:eastAsia="楷体" w:cs="楷体"/>
          <w:spacing w:val="4"/>
          <w:sz w:val="24"/>
          <w:szCs w:val="24"/>
        </w:rPr>
        <w:t xml:space="preserve">                                法定代表人或授权代表：（签字）</w:t>
      </w:r>
    </w:p>
    <w:p>
      <w:pPr>
        <w:spacing w:line="360" w:lineRule="auto"/>
        <w:rPr>
          <w:rFonts w:hint="eastAsia" w:ascii="楷体" w:hAnsi="楷体" w:eastAsia="楷体" w:cs="楷体"/>
          <w:spacing w:val="4"/>
          <w:sz w:val="24"/>
          <w:szCs w:val="24"/>
        </w:rPr>
      </w:pPr>
    </w:p>
    <w:p>
      <w:pPr>
        <w:spacing w:line="360" w:lineRule="auto"/>
        <w:ind w:right="576" w:firstLine="4960" w:firstLineChars="2000"/>
        <w:rPr>
          <w:rFonts w:hint="eastAsia" w:ascii="楷体" w:hAnsi="楷体" w:eastAsia="楷体" w:cs="楷体"/>
          <w:spacing w:val="4"/>
          <w:sz w:val="24"/>
          <w:szCs w:val="24"/>
        </w:rPr>
      </w:pPr>
      <w:r>
        <w:rPr>
          <w:rFonts w:hint="eastAsia" w:ascii="楷体" w:hAnsi="楷体" w:eastAsia="楷体" w:cs="楷体"/>
          <w:spacing w:val="4"/>
          <w:sz w:val="24"/>
          <w:szCs w:val="24"/>
        </w:rPr>
        <w:t xml:space="preserve">2026年    月    日 </w:t>
      </w:r>
    </w:p>
    <w:p>
      <w:pPr>
        <w:spacing w:line="360" w:lineRule="auto"/>
        <w:ind w:firstLine="600"/>
        <w:rPr>
          <w:rFonts w:hint="eastAsia" w:ascii="楷体" w:hAnsi="楷体" w:eastAsia="楷体" w:cs="楷体"/>
          <w:spacing w:val="4"/>
          <w:sz w:val="24"/>
          <w:szCs w:val="24"/>
        </w:rPr>
      </w:pPr>
      <w:r>
        <w:rPr>
          <w:rFonts w:hint="eastAsia" w:ascii="楷体" w:hAnsi="楷体" w:eastAsia="楷体" w:cs="楷体"/>
          <w:spacing w:val="4"/>
          <w:sz w:val="24"/>
          <w:szCs w:val="24"/>
        </w:rPr>
        <w:t xml:space="preserve"> </w:t>
      </w:r>
    </w:p>
    <w:p>
      <w:pPr>
        <w:spacing w:line="360" w:lineRule="auto"/>
        <w:jc w:val="center"/>
        <w:rPr>
          <w:rFonts w:hint="eastAsia" w:ascii="楷体" w:hAnsi="楷体" w:eastAsia="楷体" w:cs="楷体"/>
          <w:spacing w:val="4"/>
          <w:kern w:val="0"/>
          <w:sz w:val="30"/>
          <w:szCs w:val="30"/>
        </w:rPr>
      </w:pPr>
    </w:p>
    <w:p>
      <w:pPr>
        <w:widowControl/>
        <w:jc w:val="center"/>
        <w:rPr>
          <w:rFonts w:hint="eastAsia" w:ascii="楷体" w:hAnsi="楷体" w:eastAsia="楷体" w:cs="楷体"/>
          <w:b/>
          <w:bCs/>
          <w:spacing w:val="4"/>
          <w:kern w:val="0"/>
          <w:sz w:val="32"/>
          <w:szCs w:val="32"/>
        </w:rPr>
      </w:pPr>
      <w:r>
        <w:rPr>
          <w:rFonts w:hint="eastAsia" w:ascii="楷体" w:hAnsi="楷体" w:eastAsia="楷体" w:cs="楷体"/>
          <w:sz w:val="32"/>
          <w:szCs w:val="32"/>
        </w:rPr>
        <w:br w:type="page"/>
      </w:r>
      <w:r>
        <w:rPr>
          <w:rFonts w:hint="eastAsia" w:ascii="楷体" w:hAnsi="楷体" w:eastAsia="楷体" w:cs="楷体"/>
          <w:b/>
          <w:bCs/>
          <w:spacing w:val="4"/>
          <w:kern w:val="0"/>
          <w:sz w:val="32"/>
          <w:szCs w:val="32"/>
        </w:rPr>
        <w:t>八、</w:t>
      </w:r>
      <w:r>
        <w:rPr>
          <w:rFonts w:hint="eastAsia" w:ascii="楷体" w:hAnsi="楷体" w:eastAsia="楷体" w:cs="楷体"/>
          <w:b/>
          <w:bCs/>
          <w:spacing w:val="4"/>
          <w:kern w:val="0"/>
          <w:sz w:val="32"/>
          <w:szCs w:val="32"/>
          <w:lang w:val="zh-CN"/>
        </w:rPr>
        <w:t>代理</w:t>
      </w:r>
      <w:r>
        <w:rPr>
          <w:rFonts w:hint="eastAsia" w:ascii="楷体" w:hAnsi="楷体" w:eastAsia="楷体" w:cs="楷体"/>
          <w:b/>
          <w:bCs/>
          <w:spacing w:val="4"/>
          <w:kern w:val="0"/>
          <w:sz w:val="32"/>
          <w:szCs w:val="32"/>
        </w:rPr>
        <w:t>工作</w:t>
      </w:r>
      <w:r>
        <w:rPr>
          <w:rFonts w:hint="eastAsia" w:ascii="楷体" w:hAnsi="楷体" w:eastAsia="楷体" w:cs="楷体"/>
          <w:b/>
          <w:bCs/>
          <w:spacing w:val="4"/>
          <w:kern w:val="0"/>
          <w:sz w:val="32"/>
          <w:szCs w:val="32"/>
          <w:lang w:val="zh-CN"/>
        </w:rPr>
        <w:t>方案</w:t>
      </w:r>
    </w:p>
    <w:p>
      <w:pPr>
        <w:widowControl/>
        <w:jc w:val="left"/>
        <w:rPr>
          <w:rFonts w:hint="eastAsia" w:ascii="楷体" w:hAnsi="楷体" w:eastAsia="楷体" w:cs="楷体"/>
          <w:b/>
          <w:bCs/>
          <w:spacing w:val="4"/>
          <w:kern w:val="0"/>
          <w:sz w:val="32"/>
          <w:szCs w:val="32"/>
        </w:rPr>
      </w:pPr>
    </w:p>
    <w:p>
      <w:pPr>
        <w:widowControl/>
        <w:spacing w:line="360" w:lineRule="auto"/>
        <w:ind w:firstLine="496" w:firstLineChars="200"/>
        <w:jc w:val="left"/>
        <w:rPr>
          <w:rFonts w:hint="eastAsia" w:ascii="楷体" w:hAnsi="楷体" w:eastAsia="楷体" w:cs="楷体"/>
          <w:b/>
          <w:bCs/>
          <w:spacing w:val="4"/>
          <w:kern w:val="0"/>
          <w:sz w:val="32"/>
          <w:szCs w:val="32"/>
          <w:lang w:val="zh-CN"/>
        </w:rPr>
      </w:pPr>
      <w:r>
        <w:rPr>
          <w:rFonts w:hint="eastAsia" w:ascii="楷体" w:hAnsi="楷体" w:eastAsia="楷体" w:cs="楷体"/>
          <w:spacing w:val="4"/>
          <w:kern w:val="0"/>
          <w:sz w:val="24"/>
          <w:szCs w:val="24"/>
          <w:lang w:val="zh-CN"/>
        </w:rPr>
        <w:t>至少包含代理服务工作流程及控制要点、代理服务质量的控制措施、服务承诺等申请人认为代理过程中的服务方案。</w:t>
      </w:r>
    </w:p>
    <w:p>
      <w:pPr>
        <w:widowControl/>
        <w:jc w:val="left"/>
        <w:rPr>
          <w:rFonts w:hint="eastAsia" w:ascii="楷体" w:hAnsi="楷体" w:eastAsia="楷体" w:cs="楷体"/>
          <w:b/>
          <w:bCs/>
          <w:spacing w:val="4"/>
          <w:kern w:val="0"/>
          <w:sz w:val="32"/>
          <w:szCs w:val="32"/>
          <w:lang w:val="zh-CN"/>
        </w:rPr>
      </w:pPr>
    </w:p>
    <w:p>
      <w:pPr>
        <w:widowControl/>
        <w:jc w:val="left"/>
        <w:rPr>
          <w:rFonts w:hint="eastAsia" w:ascii="楷体" w:hAnsi="楷体" w:eastAsia="楷体" w:cs="楷体"/>
          <w:b/>
          <w:bCs/>
          <w:spacing w:val="4"/>
          <w:kern w:val="0"/>
          <w:sz w:val="32"/>
          <w:szCs w:val="32"/>
          <w:lang w:val="zh-CN"/>
        </w:rPr>
      </w:pPr>
    </w:p>
    <w:p>
      <w:pPr>
        <w:widowControl/>
        <w:jc w:val="left"/>
        <w:rPr>
          <w:rFonts w:hint="eastAsia" w:ascii="楷体" w:hAnsi="楷体" w:eastAsia="楷体" w:cs="楷体"/>
          <w:b/>
          <w:bCs/>
          <w:spacing w:val="4"/>
          <w:kern w:val="0"/>
          <w:sz w:val="32"/>
          <w:szCs w:val="32"/>
          <w:lang w:val="zh-CN"/>
        </w:rPr>
      </w:pPr>
    </w:p>
    <w:p>
      <w:pPr>
        <w:spacing w:line="360" w:lineRule="auto"/>
        <w:jc w:val="center"/>
        <w:rPr>
          <w:rFonts w:hint="eastAsia" w:ascii="楷体" w:hAnsi="楷体" w:eastAsia="楷体" w:cs="楷体"/>
          <w:b/>
          <w:bCs/>
          <w:spacing w:val="4"/>
          <w:kern w:val="0"/>
          <w:sz w:val="32"/>
          <w:szCs w:val="32"/>
          <w:lang w:val="zh-CN"/>
        </w:rPr>
      </w:pPr>
      <w:r>
        <w:rPr>
          <w:rFonts w:hint="eastAsia" w:ascii="楷体" w:hAnsi="楷体" w:eastAsia="楷体" w:cs="楷体"/>
          <w:b/>
          <w:bCs/>
          <w:spacing w:val="4"/>
          <w:kern w:val="0"/>
          <w:sz w:val="32"/>
          <w:szCs w:val="32"/>
        </w:rPr>
        <w:t>九</w:t>
      </w:r>
      <w:r>
        <w:rPr>
          <w:rFonts w:hint="eastAsia" w:ascii="楷体" w:hAnsi="楷体" w:eastAsia="楷体" w:cs="楷体"/>
          <w:b/>
          <w:bCs/>
          <w:spacing w:val="4"/>
          <w:kern w:val="0"/>
          <w:sz w:val="32"/>
          <w:szCs w:val="32"/>
          <w:lang w:val="zh-CN"/>
        </w:rPr>
        <w:t>、</w:t>
      </w:r>
      <w:r>
        <w:rPr>
          <w:rFonts w:hint="eastAsia" w:ascii="楷体" w:hAnsi="楷体" w:eastAsia="楷体" w:cs="楷体"/>
          <w:b/>
          <w:bCs/>
          <w:spacing w:val="4"/>
          <w:kern w:val="0"/>
          <w:sz w:val="32"/>
          <w:szCs w:val="32"/>
        </w:rPr>
        <w:t>经营业绩</w:t>
      </w:r>
    </w:p>
    <w:p>
      <w:pPr>
        <w:spacing w:line="360" w:lineRule="auto"/>
        <w:jc w:val="center"/>
        <w:rPr>
          <w:rFonts w:hint="eastAsia" w:ascii="楷体" w:hAnsi="楷体" w:eastAsia="楷体" w:cs="楷体"/>
          <w:b/>
          <w:bCs/>
          <w:spacing w:val="4"/>
          <w:kern w:val="0"/>
          <w:sz w:val="32"/>
          <w:szCs w:val="32"/>
          <w:lang w:val="zh-CN"/>
        </w:rPr>
      </w:pPr>
    </w:p>
    <w:p>
      <w:pPr>
        <w:spacing w:line="360" w:lineRule="auto"/>
        <w:jc w:val="center"/>
        <w:rPr>
          <w:rFonts w:hint="eastAsia" w:ascii="楷体" w:hAnsi="楷体" w:eastAsia="楷体" w:cs="楷体"/>
          <w:b/>
          <w:bCs/>
          <w:spacing w:val="4"/>
          <w:kern w:val="0"/>
          <w:sz w:val="32"/>
          <w:szCs w:val="32"/>
          <w:lang w:val="zh-CN"/>
        </w:rPr>
      </w:pPr>
    </w:p>
    <w:p>
      <w:pPr>
        <w:pStyle w:val="11"/>
        <w:ind w:firstLine="200"/>
        <w:rPr>
          <w:rFonts w:hint="eastAsia" w:ascii="楷体" w:hAnsi="楷体" w:eastAsia="楷体" w:cs="楷体"/>
          <w:lang w:val="zh-CN"/>
        </w:rPr>
      </w:pPr>
    </w:p>
    <w:p>
      <w:pPr>
        <w:spacing w:line="360" w:lineRule="auto"/>
        <w:jc w:val="center"/>
        <w:rPr>
          <w:rFonts w:hint="eastAsia" w:ascii="楷体" w:hAnsi="楷体" w:eastAsia="楷体" w:cs="楷体"/>
          <w:b/>
          <w:bCs/>
          <w:spacing w:val="4"/>
          <w:kern w:val="0"/>
          <w:sz w:val="32"/>
          <w:szCs w:val="32"/>
          <w:lang w:val="zh-CN"/>
        </w:rPr>
      </w:pPr>
      <w:r>
        <w:rPr>
          <w:rFonts w:hint="eastAsia" w:ascii="楷体" w:hAnsi="楷体" w:eastAsia="楷体" w:cs="楷体"/>
          <w:b/>
          <w:bCs/>
          <w:spacing w:val="4"/>
          <w:kern w:val="0"/>
          <w:sz w:val="32"/>
          <w:szCs w:val="32"/>
        </w:rPr>
        <w:t>十</w:t>
      </w:r>
      <w:r>
        <w:rPr>
          <w:rFonts w:hint="eastAsia" w:ascii="楷体" w:hAnsi="楷体" w:eastAsia="楷体" w:cs="楷体"/>
          <w:b/>
          <w:bCs/>
          <w:spacing w:val="4"/>
          <w:kern w:val="0"/>
          <w:sz w:val="32"/>
          <w:szCs w:val="32"/>
          <w:lang w:val="zh-CN"/>
        </w:rPr>
        <w:t>、响应人认为需要说明的其他内容</w:t>
      </w:r>
    </w:p>
    <w:p>
      <w:pPr>
        <w:spacing w:line="420" w:lineRule="exact"/>
        <w:rPr>
          <w:rFonts w:hint="eastAsia" w:ascii="楷体" w:hAnsi="楷体" w:eastAsia="楷体" w:cs="楷体"/>
          <w:sz w:val="30"/>
          <w:szCs w:val="30"/>
        </w:rPr>
      </w:pPr>
    </w:p>
    <w:p>
      <w:pPr>
        <w:ind w:firstLine="480" w:firstLineChars="200"/>
        <w:rPr>
          <w:rFonts w:hint="eastAsia" w:ascii="楷体" w:hAnsi="楷体" w:eastAsia="楷体" w:cs="楷体"/>
          <w:sz w:val="24"/>
          <w:szCs w:val="24"/>
        </w:rPr>
      </w:pPr>
    </w:p>
    <w:sectPr>
      <w:headerReference r:id="rId6" w:type="default"/>
      <w:footerReference r:id="rId7" w:type="default"/>
      <w:pgSz w:w="11906" w:h="16838"/>
      <w:pgMar w:top="1440" w:right="1800" w:bottom="1440" w:left="1800"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rPr>
                              <w:rFonts w:eastAsia="等线"/>
                            </w:rPr>
                          </w:pPr>
                          <w:r>
                            <w:rPr>
                              <w:rFonts w:hint="eastAsia"/>
                            </w:rPr>
                            <w:fldChar w:fldCharType="begin"/>
                          </w:r>
                          <w:r>
                            <w:rPr>
                              <w:rFonts w:hint="eastAsia"/>
                            </w:rPr>
                            <w:instrText xml:space="preserve"> PAGE  \* MERGEFORMAT </w:instrText>
                          </w:r>
                          <w:r>
                            <w:rPr>
                              <w:rFonts w:hint="eastAsia"/>
                            </w:rPr>
                            <w:fldChar w:fldCharType="separate"/>
                          </w:r>
                          <w:r>
                            <w:rPr>
                              <w:rFonts w:hint="eastAsia"/>
                            </w:rPr>
                            <w:t>- 0 -</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gdDgMpQEAAD8DAAAOAAAAAAAA&#10;AAEAIAAAAB4BAABkcnMvZTJvRG9jLnhtbFBLBQYAAAAABgAGAFkBAAA1BQAAAAA=&#10;">
              <v:fill on="f" focussize="0,0"/>
              <v:stroke on="f"/>
              <v:imagedata o:title=""/>
              <o:lock v:ext="edit" aspectratio="f"/>
              <v:textbox inset="0mm,0mm,0mm,0mm" style="mso-fit-shape-to-text:t;">
                <w:txbxContent>
                  <w:p>
                    <w:pPr>
                      <w:pStyle w:val="7"/>
                      <w:rPr>
                        <w:rFonts w:eastAsia="等线"/>
                      </w:rPr>
                    </w:pPr>
                    <w:r>
                      <w:rPr>
                        <w:rFonts w:hint="eastAsia"/>
                      </w:rPr>
                      <w:fldChar w:fldCharType="begin"/>
                    </w:r>
                    <w:r>
                      <w:rPr>
                        <w:rFonts w:hint="eastAsia"/>
                      </w:rPr>
                      <w:instrText xml:space="preserve"> PAGE  \* MERGEFORMAT </w:instrText>
                    </w:r>
                    <w:r>
                      <w:rPr>
                        <w:rFonts w:hint="eastAsia"/>
                      </w:rPr>
                      <w:fldChar w:fldCharType="separate"/>
                    </w:r>
                    <w:r>
                      <w:rPr>
                        <w:rFonts w:hint="eastAsia"/>
                      </w:rPr>
                      <w:t>- 0 -</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rPr>
                              <w:rFonts w:eastAsia="等线"/>
                            </w:rPr>
                          </w:pPr>
                          <w:r>
                            <w:rPr>
                              <w:rFonts w:hint="eastAsia"/>
                            </w:rPr>
                            <w:fldChar w:fldCharType="begin"/>
                          </w:r>
                          <w:r>
                            <w:rPr>
                              <w:rFonts w:hint="eastAsia"/>
                            </w:rPr>
                            <w:instrText xml:space="preserve"> PAGE  \* MERGEFORMAT </w:instrText>
                          </w:r>
                          <w:r>
                            <w:rPr>
                              <w:rFonts w:hint="eastAsia"/>
                            </w:rPr>
                            <w:fldChar w:fldCharType="separate"/>
                          </w:r>
                          <w:r>
                            <w:rPr>
                              <w:rFonts w:hint="eastAsia"/>
                            </w:rPr>
                            <w:t>- 6 -</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">
              <v:fill on="f" focussize="0,0"/>
              <v:stroke on="f"/>
              <v:imagedata o:title=""/>
              <o:lock v:ext="edit" aspectratio="f"/>
              <v:textbox inset="0mm,0mm,0mm,0mm" style="mso-fit-shape-to-text:t;">
                <w:txbxContent>
                  <w:p>
                    <w:pPr>
                      <w:pStyle w:val="7"/>
                      <w:rPr>
                        <w:rFonts w:eastAsia="等线"/>
                      </w:rPr>
                    </w:pPr>
                    <w:r>
                      <w:rPr>
                        <w:rFonts w:hint="eastAsia"/>
                      </w:rPr>
                      <w:fldChar w:fldCharType="begin"/>
                    </w:r>
                    <w:r>
                      <w:rPr>
                        <w:rFonts w:hint="eastAsia"/>
                      </w:rPr>
                      <w:instrText xml:space="preserve"> PAGE  \* MERGEFORMAT </w:instrText>
                    </w:r>
                    <w:r>
                      <w:rPr>
                        <w:rFonts w:hint="eastAsia"/>
                      </w:rPr>
                      <w:fldChar w:fldCharType="separate"/>
                    </w:r>
                    <w:r>
                      <w:rPr>
                        <w:rFonts w:hint="eastAsia"/>
                      </w:rPr>
                      <w:t>- 6 -</w:t>
                    </w:r>
                    <w:r>
                      <w:rPr>
                        <w:rFonts w:hint="eastAsia"/>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4221B92"/>
    <w:multiLevelType w:val="singleLevel"/>
    <w:tmpl w:val="A4221B92"/>
    <w:lvl w:ilvl="0" w:tentative="0">
      <w:start w:val="1"/>
      <w:numFmt w:val="chineseCounting"/>
      <w:suff w:val="nothing"/>
      <w:lvlText w:val="%1、"/>
      <w:lvlJc w:val="left"/>
      <w:rPr>
        <w:rFonts w:hint="eastAsia"/>
      </w:rPr>
    </w:lvl>
  </w:abstractNum>
  <w:abstractNum w:abstractNumId="1">
    <w:nsid w:val="0000000A"/>
    <w:multiLevelType w:val="multilevel"/>
    <w:tmpl w:val="0000000A"/>
    <w:lvl w:ilvl="0" w:tentative="0">
      <w:start w:val="1"/>
      <w:numFmt w:val="japaneseCounting"/>
      <w:lvlText w:val="第%1章"/>
      <w:lvlJc w:val="left"/>
      <w:pPr>
        <w:ind w:left="1908" w:hanging="1065"/>
      </w:pPr>
      <w:rPr>
        <w:rFonts w:hint="default"/>
      </w:rPr>
    </w:lvl>
    <w:lvl w:ilvl="1" w:tentative="0">
      <w:start w:val="1"/>
      <w:numFmt w:val="lowerLetter"/>
      <w:lvlText w:val="%2)"/>
      <w:lvlJc w:val="left"/>
      <w:pPr>
        <w:ind w:left="1683" w:hanging="420"/>
      </w:pPr>
    </w:lvl>
    <w:lvl w:ilvl="2" w:tentative="0">
      <w:start w:val="1"/>
      <w:numFmt w:val="lowerRoman"/>
      <w:lvlText w:val="%3."/>
      <w:lvlJc w:val="right"/>
      <w:pPr>
        <w:ind w:left="2103" w:hanging="420"/>
      </w:pPr>
    </w:lvl>
    <w:lvl w:ilvl="3" w:tentative="0">
      <w:start w:val="1"/>
      <w:numFmt w:val="decimal"/>
      <w:lvlText w:val="%4."/>
      <w:lvlJc w:val="left"/>
      <w:pPr>
        <w:ind w:left="2523" w:hanging="420"/>
      </w:pPr>
    </w:lvl>
    <w:lvl w:ilvl="4" w:tentative="0">
      <w:start w:val="1"/>
      <w:numFmt w:val="lowerLetter"/>
      <w:lvlText w:val="%5)"/>
      <w:lvlJc w:val="left"/>
      <w:pPr>
        <w:ind w:left="2943" w:hanging="420"/>
      </w:pPr>
    </w:lvl>
    <w:lvl w:ilvl="5" w:tentative="0">
      <w:start w:val="1"/>
      <w:numFmt w:val="lowerRoman"/>
      <w:lvlText w:val="%6."/>
      <w:lvlJc w:val="right"/>
      <w:pPr>
        <w:ind w:left="3363" w:hanging="420"/>
      </w:pPr>
    </w:lvl>
    <w:lvl w:ilvl="6" w:tentative="0">
      <w:start w:val="1"/>
      <w:numFmt w:val="decimal"/>
      <w:lvlText w:val="%7."/>
      <w:lvlJc w:val="left"/>
      <w:pPr>
        <w:ind w:left="3783" w:hanging="420"/>
      </w:pPr>
    </w:lvl>
    <w:lvl w:ilvl="7" w:tentative="0">
      <w:start w:val="1"/>
      <w:numFmt w:val="lowerLetter"/>
      <w:lvlText w:val="%8)"/>
      <w:lvlJc w:val="left"/>
      <w:pPr>
        <w:ind w:left="4203" w:hanging="420"/>
      </w:pPr>
    </w:lvl>
    <w:lvl w:ilvl="8" w:tentative="0">
      <w:start w:val="1"/>
      <w:numFmt w:val="lowerRoman"/>
      <w:lvlText w:val="%9."/>
      <w:lvlJc w:val="right"/>
      <w:pPr>
        <w:ind w:left="4623" w:hanging="420"/>
      </w:pPr>
    </w:lvl>
  </w:abstractNum>
  <w:abstractNum w:abstractNumId="2">
    <w:nsid w:val="4BC03948"/>
    <w:multiLevelType w:val="multilevel"/>
    <w:tmpl w:val="4BC03948"/>
    <w:lvl w:ilvl="0" w:tentative="0">
      <w:start w:val="1"/>
      <w:numFmt w:val="japaneseCounting"/>
      <w:lvlText w:val="第%1章"/>
      <w:lvlJc w:val="left"/>
      <w:pPr>
        <w:ind w:left="1260" w:hanging="12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BkNTE4M2Q1NGI5NDI2OTI3OTZiMjBhZDdkNGM4MzUifQ=="/>
  </w:docVars>
  <w:rsids>
    <w:rsidRoot w:val="691B4A97"/>
    <w:rsid w:val="000D0B8B"/>
    <w:rsid w:val="0023368B"/>
    <w:rsid w:val="00266131"/>
    <w:rsid w:val="002B7E06"/>
    <w:rsid w:val="0037656E"/>
    <w:rsid w:val="00381DFF"/>
    <w:rsid w:val="004204B9"/>
    <w:rsid w:val="00500793"/>
    <w:rsid w:val="005B45F5"/>
    <w:rsid w:val="006F5E0C"/>
    <w:rsid w:val="007E769A"/>
    <w:rsid w:val="007F62A0"/>
    <w:rsid w:val="00842CF0"/>
    <w:rsid w:val="009036B2"/>
    <w:rsid w:val="009C75C1"/>
    <w:rsid w:val="00AB07F6"/>
    <w:rsid w:val="00B257CB"/>
    <w:rsid w:val="00BF6537"/>
    <w:rsid w:val="00C36E5F"/>
    <w:rsid w:val="00C64B1B"/>
    <w:rsid w:val="00DB605B"/>
    <w:rsid w:val="00DC000C"/>
    <w:rsid w:val="00DC0130"/>
    <w:rsid w:val="00E6284A"/>
    <w:rsid w:val="00EB6B9A"/>
    <w:rsid w:val="0147450C"/>
    <w:rsid w:val="02671768"/>
    <w:rsid w:val="02811782"/>
    <w:rsid w:val="02827533"/>
    <w:rsid w:val="03F1578E"/>
    <w:rsid w:val="043C2AF8"/>
    <w:rsid w:val="04584BD8"/>
    <w:rsid w:val="04FC24E9"/>
    <w:rsid w:val="05B1513F"/>
    <w:rsid w:val="061071FD"/>
    <w:rsid w:val="067A3B03"/>
    <w:rsid w:val="07DC2B64"/>
    <w:rsid w:val="084F6BE3"/>
    <w:rsid w:val="08BD6586"/>
    <w:rsid w:val="09A27056"/>
    <w:rsid w:val="0BBB4E18"/>
    <w:rsid w:val="0D725EBA"/>
    <w:rsid w:val="0D7A5410"/>
    <w:rsid w:val="0F0A6EA5"/>
    <w:rsid w:val="10A17382"/>
    <w:rsid w:val="11DD1CAD"/>
    <w:rsid w:val="11F11426"/>
    <w:rsid w:val="142C4677"/>
    <w:rsid w:val="15A93DD4"/>
    <w:rsid w:val="16456383"/>
    <w:rsid w:val="174A3724"/>
    <w:rsid w:val="179668F4"/>
    <w:rsid w:val="189D340A"/>
    <w:rsid w:val="18BF5A03"/>
    <w:rsid w:val="18DA640E"/>
    <w:rsid w:val="19EF2318"/>
    <w:rsid w:val="1A8E7D82"/>
    <w:rsid w:val="1B080AB9"/>
    <w:rsid w:val="1B315C6F"/>
    <w:rsid w:val="1C5D25F3"/>
    <w:rsid w:val="1C676ADD"/>
    <w:rsid w:val="1E020527"/>
    <w:rsid w:val="1E324D9F"/>
    <w:rsid w:val="1EC047DA"/>
    <w:rsid w:val="211D576F"/>
    <w:rsid w:val="213C22E6"/>
    <w:rsid w:val="214C0C9A"/>
    <w:rsid w:val="22C10AA9"/>
    <w:rsid w:val="23230F61"/>
    <w:rsid w:val="23B532D8"/>
    <w:rsid w:val="24A74974"/>
    <w:rsid w:val="24ED6F9A"/>
    <w:rsid w:val="251A301E"/>
    <w:rsid w:val="253F39AB"/>
    <w:rsid w:val="26412535"/>
    <w:rsid w:val="26B55D84"/>
    <w:rsid w:val="26BF4371"/>
    <w:rsid w:val="26F83B82"/>
    <w:rsid w:val="26FE2E47"/>
    <w:rsid w:val="27102CD2"/>
    <w:rsid w:val="27925914"/>
    <w:rsid w:val="27C670D1"/>
    <w:rsid w:val="28CF1C92"/>
    <w:rsid w:val="28E02524"/>
    <w:rsid w:val="29615ABB"/>
    <w:rsid w:val="2990134C"/>
    <w:rsid w:val="2A1F27A5"/>
    <w:rsid w:val="2AB105A6"/>
    <w:rsid w:val="2AEC6B2B"/>
    <w:rsid w:val="2BC61092"/>
    <w:rsid w:val="2C3E550E"/>
    <w:rsid w:val="2C651DFA"/>
    <w:rsid w:val="2D6707B5"/>
    <w:rsid w:val="2D987E04"/>
    <w:rsid w:val="2DB41456"/>
    <w:rsid w:val="2DDB7608"/>
    <w:rsid w:val="2DE90279"/>
    <w:rsid w:val="2F4F0CE1"/>
    <w:rsid w:val="2FA373A6"/>
    <w:rsid w:val="2FC575F5"/>
    <w:rsid w:val="31CF3CF6"/>
    <w:rsid w:val="326E6078"/>
    <w:rsid w:val="328A2281"/>
    <w:rsid w:val="32DD6C1F"/>
    <w:rsid w:val="32E2418A"/>
    <w:rsid w:val="32F00F21"/>
    <w:rsid w:val="332D7CE1"/>
    <w:rsid w:val="35C90E98"/>
    <w:rsid w:val="35CF0AD6"/>
    <w:rsid w:val="36116540"/>
    <w:rsid w:val="365A5A50"/>
    <w:rsid w:val="37417BB7"/>
    <w:rsid w:val="37B30F66"/>
    <w:rsid w:val="38E928FC"/>
    <w:rsid w:val="393173B2"/>
    <w:rsid w:val="397B127F"/>
    <w:rsid w:val="3988669D"/>
    <w:rsid w:val="3A2675F8"/>
    <w:rsid w:val="3A2E01E3"/>
    <w:rsid w:val="3AE21160"/>
    <w:rsid w:val="3B1139D8"/>
    <w:rsid w:val="3BEA72AB"/>
    <w:rsid w:val="3C4D2555"/>
    <w:rsid w:val="3DB85315"/>
    <w:rsid w:val="3E89338D"/>
    <w:rsid w:val="3EAB41B0"/>
    <w:rsid w:val="40215575"/>
    <w:rsid w:val="40291C9F"/>
    <w:rsid w:val="41286898"/>
    <w:rsid w:val="441D1E33"/>
    <w:rsid w:val="44D31245"/>
    <w:rsid w:val="464253F9"/>
    <w:rsid w:val="482850E0"/>
    <w:rsid w:val="48BF0DF0"/>
    <w:rsid w:val="48DB2B5E"/>
    <w:rsid w:val="49197706"/>
    <w:rsid w:val="494947F3"/>
    <w:rsid w:val="4A0C758A"/>
    <w:rsid w:val="4A1B78E5"/>
    <w:rsid w:val="4AC81B75"/>
    <w:rsid w:val="4B635D51"/>
    <w:rsid w:val="4BB943B0"/>
    <w:rsid w:val="4CF34C15"/>
    <w:rsid w:val="4D367041"/>
    <w:rsid w:val="4D4759EB"/>
    <w:rsid w:val="4EB90223"/>
    <w:rsid w:val="4F4F0B87"/>
    <w:rsid w:val="4FD66681"/>
    <w:rsid w:val="50FB3B00"/>
    <w:rsid w:val="51583D23"/>
    <w:rsid w:val="51615B67"/>
    <w:rsid w:val="51E57C0A"/>
    <w:rsid w:val="521B542A"/>
    <w:rsid w:val="526F57C8"/>
    <w:rsid w:val="53F73CC7"/>
    <w:rsid w:val="53FF37FC"/>
    <w:rsid w:val="54DA10FA"/>
    <w:rsid w:val="54F44280"/>
    <w:rsid w:val="55545861"/>
    <w:rsid w:val="58201313"/>
    <w:rsid w:val="583840D4"/>
    <w:rsid w:val="58646337"/>
    <w:rsid w:val="591B7C93"/>
    <w:rsid w:val="59A95105"/>
    <w:rsid w:val="5A172E22"/>
    <w:rsid w:val="5BC36B85"/>
    <w:rsid w:val="5E84084D"/>
    <w:rsid w:val="5EFF1C82"/>
    <w:rsid w:val="605A3FD3"/>
    <w:rsid w:val="60D333C6"/>
    <w:rsid w:val="611250C3"/>
    <w:rsid w:val="626749BC"/>
    <w:rsid w:val="63534C92"/>
    <w:rsid w:val="63B30F2E"/>
    <w:rsid w:val="64010385"/>
    <w:rsid w:val="65B732B6"/>
    <w:rsid w:val="667C6A4B"/>
    <w:rsid w:val="691B4A97"/>
    <w:rsid w:val="69565760"/>
    <w:rsid w:val="69C8665F"/>
    <w:rsid w:val="6B0F149F"/>
    <w:rsid w:val="6BEC5C84"/>
    <w:rsid w:val="6C4D3CF7"/>
    <w:rsid w:val="6CA45340"/>
    <w:rsid w:val="6CB769B6"/>
    <w:rsid w:val="6CF070AE"/>
    <w:rsid w:val="6D321474"/>
    <w:rsid w:val="6EAA06E6"/>
    <w:rsid w:val="6F836244"/>
    <w:rsid w:val="705F31C6"/>
    <w:rsid w:val="70B56644"/>
    <w:rsid w:val="70CA0C2A"/>
    <w:rsid w:val="73045661"/>
    <w:rsid w:val="7307197E"/>
    <w:rsid w:val="73A12E13"/>
    <w:rsid w:val="73C66DBA"/>
    <w:rsid w:val="74C31F1D"/>
    <w:rsid w:val="755B449D"/>
    <w:rsid w:val="75D80BC0"/>
    <w:rsid w:val="777118F5"/>
    <w:rsid w:val="77B875B5"/>
    <w:rsid w:val="78862294"/>
    <w:rsid w:val="79E63264"/>
    <w:rsid w:val="7A592169"/>
    <w:rsid w:val="7A8564A0"/>
    <w:rsid w:val="7AA2302A"/>
    <w:rsid w:val="7B42141C"/>
    <w:rsid w:val="7C042846"/>
    <w:rsid w:val="7C085323"/>
    <w:rsid w:val="7C3F595C"/>
    <w:rsid w:val="7CB5565C"/>
    <w:rsid w:val="7CCF5A44"/>
    <w:rsid w:val="7D765464"/>
    <w:rsid w:val="7E3D5ECB"/>
    <w:rsid w:val="7E4C28CF"/>
    <w:rsid w:val="7E584D50"/>
    <w:rsid w:val="7E933D3D"/>
    <w:rsid w:val="7EB00B07"/>
    <w:rsid w:val="7EB445EB"/>
    <w:rsid w:val="7F107B39"/>
    <w:rsid w:val="7F9932FC"/>
    <w:rsid w:val="7FC20D7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等线" w:hAnsi="等线" w:eastAsia="等线" w:cs="黑体"/>
      <w:kern w:val="2"/>
      <w:sz w:val="21"/>
      <w:szCs w:val="22"/>
      <w:lang w:val="en-US" w:eastAsia="zh-CN" w:bidi="ar-SA"/>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99"/>
    <w:pPr>
      <w:tabs>
        <w:tab w:val="left" w:pos="720"/>
      </w:tabs>
      <w:ind w:firstLine="420" w:firstLineChars="200"/>
    </w:pPr>
  </w:style>
  <w:style w:type="paragraph" w:styleId="3">
    <w:name w:val="Body Text Indent"/>
    <w:basedOn w:val="1"/>
    <w:next w:val="4"/>
    <w:qFormat/>
    <w:uiPriority w:val="0"/>
    <w:pPr>
      <w:tabs>
        <w:tab w:val="left" w:pos="720"/>
      </w:tabs>
      <w:spacing w:line="520" w:lineRule="exact"/>
      <w:ind w:right="-104" w:firstLine="630" w:firstLineChars="225"/>
    </w:pPr>
    <w:rPr>
      <w:rFonts w:ascii="宋体" w:hAnsi="宋体"/>
      <w:color w:val="000000"/>
      <w:sz w:val="28"/>
    </w:rPr>
  </w:style>
  <w:style w:type="paragraph" w:styleId="4">
    <w:name w:val="envelope return"/>
    <w:basedOn w:val="1"/>
    <w:qFormat/>
    <w:uiPriority w:val="0"/>
    <w:pPr>
      <w:snapToGrid w:val="0"/>
    </w:pPr>
    <w:rPr>
      <w:rFonts w:ascii="Arial" w:hAnsi="Arial" w:eastAsia="宋体" w:cs="Times New Roman"/>
    </w:rPr>
  </w:style>
  <w:style w:type="paragraph" w:styleId="5">
    <w:name w:val="annotation text"/>
    <w:basedOn w:val="1"/>
    <w:qFormat/>
    <w:uiPriority w:val="0"/>
    <w:pPr>
      <w:jc w:val="left"/>
    </w:pPr>
  </w:style>
  <w:style w:type="paragraph" w:styleId="6">
    <w:name w:val="Body Text"/>
    <w:basedOn w:val="1"/>
    <w:next w:val="1"/>
    <w:qFormat/>
    <w:uiPriority w:val="0"/>
    <w:rPr>
      <w:sz w:val="24"/>
    </w:rPr>
  </w:style>
  <w:style w:type="paragraph" w:styleId="7">
    <w:name w:val="footer"/>
    <w:basedOn w:val="1"/>
    <w:qFormat/>
    <w:uiPriority w:val="0"/>
    <w:pPr>
      <w:tabs>
        <w:tab w:val="center" w:pos="4153"/>
        <w:tab w:val="right" w:pos="8306"/>
      </w:tabs>
      <w:snapToGrid w:val="0"/>
      <w:jc w:val="left"/>
    </w:pPr>
    <w:rPr>
      <w:rFonts w:ascii="Times New Roman" w:hAnsi="Times New Roman" w:eastAsia="宋体" w:cs="Times New Roman"/>
      <w:kern w:val="0"/>
      <w:sz w:val="18"/>
      <w:szCs w:val="18"/>
    </w:rPr>
  </w:style>
  <w:style w:type="paragraph" w:styleId="8">
    <w:name w:val="header"/>
    <w:basedOn w:val="1"/>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kern w:val="0"/>
      <w:sz w:val="18"/>
      <w:szCs w:val="18"/>
    </w:rPr>
  </w:style>
  <w:style w:type="paragraph" w:styleId="9">
    <w:name w:val="toc 2"/>
    <w:basedOn w:val="1"/>
    <w:next w:val="1"/>
    <w:semiHidden/>
    <w:qFormat/>
    <w:uiPriority w:val="0"/>
    <w:pPr>
      <w:ind w:left="420" w:leftChars="200"/>
    </w:pPr>
  </w:style>
  <w:style w:type="paragraph" w:styleId="10">
    <w:name w:val="Normal (Web)"/>
    <w:basedOn w:val="1"/>
    <w:qFormat/>
    <w:uiPriority w:val="0"/>
    <w:pPr>
      <w:spacing w:beforeAutospacing="1" w:afterAutospacing="1"/>
      <w:jc w:val="left"/>
    </w:pPr>
    <w:rPr>
      <w:rFonts w:cs="Times New Roman"/>
      <w:kern w:val="0"/>
      <w:sz w:val="24"/>
    </w:rPr>
  </w:style>
  <w:style w:type="paragraph" w:styleId="11">
    <w:name w:val="Body Text First Indent"/>
    <w:basedOn w:val="6"/>
    <w:qFormat/>
    <w:uiPriority w:val="0"/>
    <w:pPr>
      <w:spacing w:after="120"/>
      <w:ind w:firstLine="420" w:firstLineChars="100"/>
    </w:pPr>
    <w:rPr>
      <w:kern w:val="0"/>
      <w:sz w:val="20"/>
      <w:szCs w:val="24"/>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0"/>
    <w:rPr>
      <w:b/>
    </w:rPr>
  </w:style>
  <w:style w:type="character" w:styleId="16">
    <w:name w:val="Hyperlink"/>
    <w:basedOn w:val="14"/>
    <w:qFormat/>
    <w:uiPriority w:val="0"/>
    <w:rPr>
      <w:color w:val="0000FF"/>
      <w:u w:val="single"/>
    </w:rPr>
  </w:style>
  <w:style w:type="paragraph" w:customStyle="1" w:styleId="17">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18">
    <w:name w:val="页码1"/>
    <w:basedOn w:val="14"/>
    <w:qFormat/>
    <w:uiPriority w:val="0"/>
  </w:style>
  <w:style w:type="paragraph" w:customStyle="1" w:styleId="19">
    <w:name w:val="样式 首行缩进:  2 字符"/>
    <w:basedOn w:val="1"/>
    <w:qFormat/>
    <w:uiPriority w:val="0"/>
    <w:pPr>
      <w:ind w:firstLine="560"/>
    </w:pPr>
    <w:rPr>
      <w:rFonts w:ascii="Times New Roman" w:hAnsi="Times New Roman" w:eastAsia="仿宋_GB2312" w:cs="宋体"/>
      <w:sz w:val="24"/>
      <w:szCs w:val="20"/>
    </w:rPr>
  </w:style>
  <w:style w:type="paragraph" w:customStyle="1" w:styleId="20">
    <w:name w:val="表格文字"/>
    <w:basedOn w:val="1"/>
    <w:next w:val="6"/>
    <w:qFormat/>
    <w:uiPriority w:val="0"/>
    <w:pPr>
      <w:adjustRightInd w:val="0"/>
      <w:spacing w:line="420" w:lineRule="atLeast"/>
      <w:jc w:val="left"/>
      <w:textAlignment w:val="baseline"/>
    </w:pPr>
    <w:rPr>
      <w:kern w:val="0"/>
      <w:szCs w:val="20"/>
    </w:rPr>
  </w:style>
  <w:style w:type="paragraph" w:customStyle="1" w:styleId="21">
    <w:name w:val="修订1"/>
    <w:hidden/>
    <w:unhideWhenUsed/>
    <w:qFormat/>
    <w:uiPriority w:val="99"/>
    <w:rPr>
      <w:rFonts w:ascii="等线" w:hAnsi="等线" w:eastAsia="等线" w:cs="黑体"/>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3577</Words>
  <Characters>3916</Characters>
  <Lines>35</Lines>
  <Paragraphs>9</Paragraphs>
  <TotalTime>25</TotalTime>
  <ScaleCrop>false</ScaleCrop>
  <LinksUpToDate>false</LinksUpToDate>
  <CharactersWithSpaces>4467</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2021-01-05T08:05:00Z</dcterms:created>
  <dc:creator>WZGYB</dc:creator>
  <cp:lastModifiedBy>hp</cp:lastModifiedBy>
  <cp:lastPrinted>2026-01-28T09:55:00Z</cp:lastPrinted>
  <dcterms:modified xsi:type="dcterms:W3CDTF">2026-03-02T08:56:50Z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3B5DD5685042434D90082C10109A108C_13</vt:lpwstr>
  </property>
  <property fmtid="{D5CDD505-2E9C-101B-9397-08002B2CF9AE}" pid="4" name="KSOTemplateDocerSaveRecord">
    <vt:lpwstr>eyJoZGlkIjoiYmFjNTBmYzFmMDVlZWM2NjAwZjFlZTliNDIxM2MwYTEiLCJ1c2VySWQiOiIxNzg5OTU1OTcyIn0=</vt:lpwstr>
  </property>
</Properties>
</file>